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2F" w:rsidRDefault="00B11666" w:rsidP="006E4B51">
      <w:pPr>
        <w:spacing w:after="0"/>
        <w:jc w:val="center"/>
      </w:pPr>
      <w:r>
        <w:rPr>
          <w:noProof/>
        </w:rPr>
        <w:drawing>
          <wp:inline distT="0" distB="0" distL="0" distR="0">
            <wp:extent cx="1676275" cy="1019175"/>
            <wp:effectExtent l="19050" t="0" r="1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DD" w:rsidRPr="004F39E0" w:rsidRDefault="006E4B51" w:rsidP="006E4B51">
      <w:pPr>
        <w:spacing w:after="0"/>
        <w:jc w:val="center"/>
        <w:rPr>
          <w:rFonts w:ascii="Castellar" w:hAnsi="Castellar"/>
          <w:color w:val="7F7F7F" w:themeColor="text1" w:themeTint="80"/>
          <w:sz w:val="12"/>
          <w:szCs w:val="12"/>
        </w:rPr>
      </w:pPr>
      <w:r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 </w:t>
      </w:r>
      <w:r w:rsidR="00B11666"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</w:t>
      </w:r>
      <w:r w:rsidR="00B11666" w:rsidRPr="004F39E0">
        <w:rPr>
          <w:rFonts w:ascii="Castellar" w:hAnsi="Castellar"/>
          <w:color w:val="7F7F7F" w:themeColor="text1" w:themeTint="80"/>
          <w:sz w:val="12"/>
          <w:szCs w:val="12"/>
        </w:rPr>
        <w:t>COMITATO PROVINCIALE TORINO</w:t>
      </w:r>
    </w:p>
    <w:p w:rsidR="004F39E0" w:rsidRDefault="004F39E0" w:rsidP="004F39E0">
      <w:pPr>
        <w:spacing w:after="120"/>
        <w:jc w:val="center"/>
        <w:rPr>
          <w:rFonts w:ascii="Castellar" w:hAnsi="Castellar"/>
          <w:color w:val="7F7F7F" w:themeColor="text1" w:themeTint="80"/>
          <w:sz w:val="14"/>
          <w:szCs w:val="14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società _____________________________________</w:t>
      </w:r>
      <w:r w:rsidR="00D151DC">
        <w:rPr>
          <w:rFonts w:ascii="Times New Roman" w:hAnsi="Times New Roman" w:cs="Times New Roman"/>
          <w:sz w:val="20"/>
          <w:szCs w:val="20"/>
        </w:rPr>
        <w:t>_______________________Tel._______________________________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in_____________________________________via________________________________________n°_____________</w:t>
      </w:r>
    </w:p>
    <w:p w:rsidR="002D4F76" w:rsidRDefault="002D4F7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D4F76" w:rsidRDefault="002D4F76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 d'appoggio_________________________________via________________________________________n°_____________            </w:t>
      </w:r>
    </w:p>
    <w:p w:rsidR="002B2D1B" w:rsidRDefault="002B2D1B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ISCRIVERSI AL </w:t>
      </w:r>
    </w:p>
    <w:p w:rsidR="004F39E0" w:rsidRDefault="004F39E0" w:rsidP="004F39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E0">
        <w:rPr>
          <w:rFonts w:ascii="Times New Roman" w:hAnsi="Times New Roman" w:cs="Times New Roman"/>
          <w:b/>
          <w:sz w:val="24"/>
          <w:szCs w:val="24"/>
        </w:rPr>
        <w:t>CAMPIONATO</w:t>
      </w:r>
      <w:r w:rsidR="006E1E2D">
        <w:rPr>
          <w:rFonts w:ascii="Times New Roman" w:hAnsi="Times New Roman" w:cs="Times New Roman"/>
          <w:b/>
          <w:sz w:val="24"/>
          <w:szCs w:val="24"/>
        </w:rPr>
        <w:t xml:space="preserve"> ITALIANO </w:t>
      </w:r>
      <w:proofErr w:type="spellStart"/>
      <w:r w:rsidR="006E1E2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E1E2D">
        <w:rPr>
          <w:rFonts w:ascii="Times New Roman" w:hAnsi="Times New Roman" w:cs="Times New Roman"/>
          <w:b/>
          <w:sz w:val="24"/>
          <w:szCs w:val="24"/>
        </w:rPr>
        <w:t xml:space="preserve"> SOCIETA' ANNO 2019</w:t>
      </w:r>
    </w:p>
    <w:p w:rsidR="002B2D1B" w:rsidRDefault="002B2D1B" w:rsidP="002B2D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D1B" w:rsidRPr="002B2D1B" w:rsidRDefault="00011A5A" w:rsidP="002B2D1B">
      <w:pPr>
        <w:tabs>
          <w:tab w:val="left" w:pos="1395"/>
          <w:tab w:val="center" w:pos="5386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011A5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margin-left:309.9pt;margin-top:.5pt;width:28.5pt;height:21.75pt;z-index:251666432"/>
        </w:pict>
      </w:r>
      <w:r w:rsidRPr="00011A5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30.15pt;margin-top:.5pt;width:28.5pt;height:21.75pt;z-index:251665408"/>
        </w:pict>
      </w:r>
      <w:r w:rsidR="002B2D1B">
        <w:rPr>
          <w:rFonts w:ascii="Times New Roman" w:hAnsi="Times New Roman" w:cs="Times New Roman"/>
          <w:b/>
          <w:sz w:val="24"/>
          <w:szCs w:val="24"/>
        </w:rPr>
        <w:tab/>
      </w:r>
      <w:r w:rsidR="002B2D1B" w:rsidRPr="002B2D1B">
        <w:rPr>
          <w:rFonts w:ascii="Times New Roman" w:hAnsi="Times New Roman" w:cs="Times New Roman"/>
          <w:b/>
          <w:sz w:val="36"/>
          <w:szCs w:val="36"/>
        </w:rPr>
        <w:t>2° CATEGORIA</w:t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</w:r>
      <w:r w:rsidR="002B2D1B">
        <w:rPr>
          <w:rFonts w:ascii="Times New Roman" w:hAnsi="Times New Roman" w:cs="Times New Roman"/>
          <w:b/>
          <w:sz w:val="36"/>
          <w:szCs w:val="36"/>
        </w:rPr>
        <w:tab/>
        <w:t>3° CATEGORIA</w:t>
      </w:r>
    </w:p>
    <w:p w:rsidR="002B2D1B" w:rsidRPr="002B2D1B" w:rsidRDefault="002B2D1B" w:rsidP="004F39E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B2D1B">
        <w:rPr>
          <w:rFonts w:ascii="Times New Roman" w:hAnsi="Times New Roman" w:cs="Times New Roman"/>
          <w:sz w:val="24"/>
          <w:szCs w:val="24"/>
        </w:rPr>
        <w:t>Barrare sulla scelta del campionato da svolgere</w:t>
      </w:r>
    </w:p>
    <w:p w:rsidR="004F39E0" w:rsidRDefault="00011A5A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11A5A">
        <w:rPr>
          <w:rFonts w:ascii="Castellar" w:hAnsi="Castellar"/>
          <w:noProof/>
          <w:color w:val="1F497D" w:themeColor="text2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4.9pt;margin-top:7.4pt;width:481.5pt;height:204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">
            <v:textbox>
              <w:txbxContent>
                <w:p w:rsidR="006E1E2D" w:rsidRDefault="006E1E2D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1E2D" w:rsidRDefault="006E1E2D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6E1E2D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 il campionato di 2° categoria ogni società potrà partecipare</w:t>
                  </w:r>
                </w:p>
                <w:p w:rsidR="004F39E0" w:rsidRPr="006E1E2D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 12 giocatori e minimo 4 giocatori di categoria C</w:t>
                  </w:r>
                </w:p>
                <w:p w:rsidR="004F39E0" w:rsidRPr="006E1E2D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1° turno : tiro tecnico</w:t>
                  </w:r>
                  <w:r w:rsidR="002D4F76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2° turno : terne - coppie - coppie </w:t>
                  </w:r>
                  <w:r w:rsidR="006E1E2D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individuale</w:t>
                  </w:r>
                  <w:r w:rsidR="006E1E2D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3° turno : terne – coppie - coppie – individuale. Nel terzo turno si deve sostituire almeno 1 giocatore per formazione. Partite tradizionali agli 11 punti o a tempo 1,15h</w:t>
                  </w:r>
                </w:p>
                <w:p w:rsidR="006E1E2D" w:rsidRPr="006E1E2D" w:rsidRDefault="006E1E2D" w:rsidP="006E1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E1E2D" w:rsidRPr="006E1E2D" w:rsidRDefault="004F39E0" w:rsidP="006E1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 il campionato di 3° categoria ogni società potrà partecipare</w:t>
                  </w:r>
                </w:p>
                <w:p w:rsidR="004F39E0" w:rsidRPr="006E1E2D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 12 giocatori di categoria D</w:t>
                  </w:r>
                </w:p>
                <w:p w:rsidR="004F39E0" w:rsidRPr="006E1E2D" w:rsidRDefault="006E1E2D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1° turno</w:t>
                  </w:r>
                  <w:r w:rsidR="004F39E0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 terne - coppie - coppie 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4F39E0"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individuale</w:t>
                  </w: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2° turno: terne – coppie – coppie – individuale.</w:t>
                  </w:r>
                </w:p>
                <w:p w:rsidR="006E1E2D" w:rsidRPr="006E1E2D" w:rsidRDefault="006E1E2D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1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Nel secondo turno si deve sostituire almeno 1 giocatore per formazione. Partite tradizionali agli 11 punti o a tempo 1,15h</w:t>
                  </w: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39E0" w:rsidRPr="004F39E0" w:rsidRDefault="004F39E0" w:rsidP="004F3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4" type="#_x0000_t32" style="position:absolute;margin-left:390.15pt;margin-top:8.3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+E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AutoShape 7" o:spid="_x0000_s1033" type="#_x0000_t32" style="position:absolute;margin-left:218.4pt;margin-top:8.3pt;width:0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" o:spid="_x0000_s1031" type="#_x0000_t202" style="position:absolute;margin-left:294.9pt;margin-top:8.3pt;width:118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">
            <v:textbox>
              <w:txbxContent>
                <w:p w:rsidR="004F39E0" w:rsidRPr="004F39E0" w:rsidRDefault="004F39E0" w:rsidP="004F39E0">
                  <w:pPr>
                    <w:rPr>
                      <w:b/>
                    </w:rPr>
                  </w:pPr>
                  <w:r w:rsidRPr="004F39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3°</w:t>
                  </w:r>
                  <w:r w:rsidRPr="004F39E0">
                    <w:rPr>
                      <w:rFonts w:ascii="Times New Roman" w:hAnsi="Times New Roman" w:cs="Times New Roman"/>
                      <w:b/>
                    </w:rPr>
                    <w:t xml:space="preserve"> CATEGORIA</w:t>
                  </w:r>
                  <w:r w:rsidRPr="004F39E0">
                    <w:rPr>
                      <w:b/>
                    </w:rPr>
                    <w:object w:dxaOrig="10466" w:dyaOrig="145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3.5pt;height:728.25pt" o:ole="">
                        <v:imagedata r:id="rId6" o:title=""/>
                      </v:shape>
                      <o:OLEObject Type="Embed" ProgID="Word.Document.12" ShapeID="_x0000_i1025" DrawAspect="Content" ObjectID="_1612977206" r:id="rId7">
                        <o:FieldCodes>\s</o:FieldCodes>
                      </o:OLEObject>
                    </w:object>
                  </w:r>
                  <w:r>
                    <w:rPr>
                      <w:b/>
                    </w:rPr>
                    <w:t>©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5" o:spid="_x0000_s1027" type="#_x0000_t202" style="position:absolute;margin-left:123.9pt;margin-top:8.3pt;width:117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U5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">
            <v:textbox>
              <w:txbxContent>
                <w:p w:rsidR="004F39E0" w:rsidRPr="004F39E0" w:rsidRDefault="004F39E0">
                  <w:pPr>
                    <w:rPr>
                      <w:b/>
                    </w:rPr>
                  </w:pPr>
                  <w:r w:rsidRPr="004F39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2°</w:t>
                  </w:r>
                  <w:r w:rsidRPr="004F39E0">
                    <w:rPr>
                      <w:rFonts w:ascii="Times New Roman" w:hAnsi="Times New Roman" w:cs="Times New Roman"/>
                      <w:b/>
                    </w:rPr>
                    <w:t xml:space="preserve"> CATEGORIA</w:t>
                  </w:r>
                  <w:r w:rsidRPr="004F39E0">
                    <w:rPr>
                      <w:b/>
                    </w:rPr>
                    <w:object w:dxaOrig="10466" w:dyaOrig="14558">
                      <v:shape id="_x0000_i1026" type="#_x0000_t75" style="width:523.5pt;height:728.25pt" o:ole="">
                        <v:imagedata r:id="rId6" o:title=""/>
                      </v:shape>
                      <o:OLEObject Type="Embed" ProgID="Word.Document.12" ShapeID="_x0000_i1026" DrawAspect="Content" ObjectID="_1612977207" r:id="rId8">
                        <o:FieldCodes>\s</o:FieldCodes>
                      </o:OLEObject>
                    </w:object>
                  </w:r>
                  <w:r>
                    <w:rPr>
                      <w:b/>
                    </w:rPr>
                    <w:t>©</w:t>
                  </w:r>
                </w:p>
              </w:txbxContent>
            </v:textbox>
          </v:shape>
        </w:pict>
      </w:r>
    </w:p>
    <w:p w:rsidR="004F39E0" w:rsidRDefault="004F39E0" w:rsidP="004F39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38DD" w:rsidRDefault="004538DD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E1E2D" w:rsidRDefault="006E1E2D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F0D26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F39E0">
        <w:rPr>
          <w:rFonts w:ascii="Times New Roman" w:hAnsi="Times New Roman" w:cs="Times New Roman"/>
          <w:b/>
          <w:sz w:val="24"/>
          <w:szCs w:val="24"/>
        </w:rPr>
        <w:t>Iscrizione campionato di 2° categoria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39E0" w:rsidRDefault="00D151DC" w:rsidP="004F39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150</w:t>
      </w:r>
      <w:r w:rsidR="004F39E0">
        <w:rPr>
          <w:rFonts w:ascii="Times New Roman" w:hAnsi="Times New Roman" w:cs="Times New Roman"/>
          <w:sz w:val="24"/>
          <w:szCs w:val="24"/>
        </w:rPr>
        <w:t xml:space="preserve"> </w:t>
      </w:r>
      <w:r w:rsidR="00D24EE9">
        <w:rPr>
          <w:rFonts w:ascii="Times New Roman" w:hAnsi="Times New Roman" w:cs="Times New Roman"/>
          <w:sz w:val="24"/>
          <w:szCs w:val="24"/>
        </w:rPr>
        <w:t xml:space="preserve">da versare al comitato provinciale Torino 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Iscrizione campionato di 3</w:t>
      </w:r>
      <w:r w:rsidRPr="004F39E0">
        <w:rPr>
          <w:rFonts w:ascii="Times New Roman" w:hAnsi="Times New Roman" w:cs="Times New Roman"/>
          <w:b/>
          <w:sz w:val="24"/>
          <w:szCs w:val="24"/>
        </w:rPr>
        <w:t>° categoria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51DC" w:rsidRDefault="00D24EE9" w:rsidP="00D151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150 da versare al comitato provinciale Torino</w:t>
      </w:r>
    </w:p>
    <w:p w:rsidR="004F39E0" w:rsidRDefault="004F39E0" w:rsidP="004F3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L'intera somma di iscrizione</w:t>
      </w:r>
      <w:r w:rsidR="00D151DC">
        <w:rPr>
          <w:rFonts w:ascii="Times New Roman" w:hAnsi="Times New Roman" w:cs="Times New Roman"/>
          <w:sz w:val="24"/>
          <w:szCs w:val="24"/>
        </w:rPr>
        <w:t xml:space="preserve"> e il mod. iscrizione compilato, dovrà pervenire</w:t>
      </w:r>
      <w:r>
        <w:rPr>
          <w:rFonts w:ascii="Times New Roman" w:hAnsi="Times New Roman" w:cs="Times New Roman"/>
          <w:sz w:val="24"/>
          <w:szCs w:val="24"/>
        </w:rPr>
        <w:t xml:space="preserve"> entro il </w:t>
      </w:r>
      <w:r w:rsidR="006E1E2D">
        <w:rPr>
          <w:rFonts w:ascii="Times New Roman" w:hAnsi="Times New Roman" w:cs="Times New Roman"/>
          <w:b/>
          <w:sz w:val="24"/>
          <w:szCs w:val="24"/>
        </w:rPr>
        <w:t>10 Marzo 2019</w:t>
      </w:r>
    </w:p>
    <w:p w:rsidR="001A653D" w:rsidRDefault="00011A5A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29" type="#_x0000_t120" style="position:absolute;left:0;text-align:left;margin-left:271.65pt;margin-top:13.05pt;width:76.5pt;height:7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"/>
        </w:pict>
      </w:r>
      <w:r w:rsidR="004F3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F39E0" w:rsidRDefault="004F39E0" w:rsidP="004F3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65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39E0">
        <w:rPr>
          <w:rFonts w:ascii="Times New Roman" w:hAnsi="Times New Roman" w:cs="Times New Roman"/>
          <w:sz w:val="20"/>
          <w:szCs w:val="20"/>
        </w:rPr>
        <w:t>TIMBRO E FIRMA</w:t>
      </w:r>
    </w:p>
    <w:p w:rsidR="004F39E0" w:rsidRPr="004F39E0" w:rsidRDefault="004F39E0" w:rsidP="004F39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</w:t>
      </w:r>
    </w:p>
    <w:p w:rsidR="004F39E0" w:rsidRDefault="004F39E0" w:rsidP="004F39E0">
      <w:pPr>
        <w:rPr>
          <w:rFonts w:ascii="Times New Roman" w:hAnsi="Times New Roman" w:cs="Times New Roman"/>
          <w:sz w:val="18"/>
          <w:szCs w:val="18"/>
        </w:rPr>
      </w:pPr>
    </w:p>
    <w:p w:rsidR="004D14C6" w:rsidRDefault="004D14C6" w:rsidP="004F39E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C</w:t>
      </w:r>
      <w:r w:rsidR="004F39E0">
        <w:rPr>
          <w:rFonts w:ascii="Times New Roman" w:hAnsi="Times New Roman" w:cs="Times New Roman"/>
          <w:sz w:val="18"/>
          <w:szCs w:val="18"/>
        </w:rPr>
        <w:t>ommissione tecnica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Il Presidente Provinciale</w:t>
      </w:r>
    </w:p>
    <w:p w:rsidR="004D14C6" w:rsidRDefault="004D14C6" w:rsidP="004D14C6">
      <w:pPr>
        <w:spacing w:after="1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Provinciale</w:t>
      </w:r>
      <w:r w:rsidR="004F39E0" w:rsidRPr="004F39E0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D14C6">
        <w:rPr>
          <w:rFonts w:ascii="Times New Roman" w:hAnsi="Times New Roman" w:cs="Times New Roman"/>
          <w:b/>
          <w:i/>
          <w:sz w:val="20"/>
          <w:szCs w:val="20"/>
        </w:rPr>
        <w:t xml:space="preserve">Giorgio </w:t>
      </w:r>
      <w:proofErr w:type="spellStart"/>
      <w:r w:rsidRPr="004D14C6">
        <w:rPr>
          <w:rFonts w:ascii="Times New Roman" w:hAnsi="Times New Roman" w:cs="Times New Roman"/>
          <w:b/>
          <w:i/>
          <w:sz w:val="20"/>
          <w:szCs w:val="20"/>
        </w:rPr>
        <w:t>Roetto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</w:p>
    <w:p w:rsidR="004F39E0" w:rsidRDefault="00011A5A" w:rsidP="004D14C6">
      <w:pPr>
        <w:spacing w:after="12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011A5A">
        <w:rPr>
          <w:rFonts w:ascii="Times New Roman" w:hAnsi="Times New Roman" w:cs="Times New Roman"/>
          <w:b/>
          <w:i/>
          <w:noProof/>
          <w:color w:val="7F7F7F" w:themeColor="text1" w:themeTint="80"/>
          <w:sz w:val="18"/>
          <w:szCs w:val="18"/>
        </w:rPr>
        <w:pict>
          <v:shape id="AutoShape 4" o:spid="_x0000_s1028" type="#_x0000_t32" style="position:absolute;margin-left:48.9pt;margin-top:9.9pt;width:440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67HAIAAD4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"/>
        </w:pict>
      </w:r>
    </w:p>
    <w:p w:rsidR="002B2563" w:rsidRPr="004F39E0" w:rsidRDefault="004F39E0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Corso Principe Eugenio, 11 - 10122 Torino - </w:t>
      </w:r>
      <w:proofErr w:type="spellStart"/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tel</w:t>
      </w:r>
      <w:proofErr w:type="spellEnd"/>
      <w:r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0114319312 - 5212249 fax 011 5217506 mail: torino@federbocce.it</w:t>
      </w:r>
      <w:r w:rsidR="007F0D26" w:rsidRPr="004F39E0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sectPr w:rsidR="002B2563" w:rsidRPr="004F39E0" w:rsidSect="004F39E0"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11666"/>
    <w:rsid w:val="000051AC"/>
    <w:rsid w:val="00011A5A"/>
    <w:rsid w:val="000E47D2"/>
    <w:rsid w:val="001A653D"/>
    <w:rsid w:val="0020383B"/>
    <w:rsid w:val="002B2563"/>
    <w:rsid w:val="002B2D1B"/>
    <w:rsid w:val="002D4F76"/>
    <w:rsid w:val="002E4DDA"/>
    <w:rsid w:val="0044773B"/>
    <w:rsid w:val="004538DD"/>
    <w:rsid w:val="00461854"/>
    <w:rsid w:val="004C0A8F"/>
    <w:rsid w:val="004D14C6"/>
    <w:rsid w:val="004F39E0"/>
    <w:rsid w:val="005F10AC"/>
    <w:rsid w:val="006E1E2D"/>
    <w:rsid w:val="006E4B51"/>
    <w:rsid w:val="007D1D0F"/>
    <w:rsid w:val="007F0D26"/>
    <w:rsid w:val="00806527"/>
    <w:rsid w:val="008A30EE"/>
    <w:rsid w:val="00924E8E"/>
    <w:rsid w:val="00A243EB"/>
    <w:rsid w:val="00B11666"/>
    <w:rsid w:val="00B1706E"/>
    <w:rsid w:val="00C40562"/>
    <w:rsid w:val="00C7200D"/>
    <w:rsid w:val="00CB242F"/>
    <w:rsid w:val="00CD0447"/>
    <w:rsid w:val="00D151DC"/>
    <w:rsid w:val="00D24EE9"/>
    <w:rsid w:val="00D266DC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8"/>
        <o:r id="V:Rule5" type="connector" idref="#AutoShape 4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2.docx"/><Relationship Id="rId3" Type="http://schemas.openxmlformats.org/officeDocument/2006/relationships/settings" Target="settings.xml"/><Relationship Id="rId7" Type="http://schemas.openxmlformats.org/officeDocument/2006/relationships/package" Target="embeddings/Documento_di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62C8-DCE9-41A5-9D6E-887C0AEE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Roby</cp:lastModifiedBy>
  <cp:revision>4</cp:revision>
  <cp:lastPrinted>2019-02-04T12:52:00Z</cp:lastPrinted>
  <dcterms:created xsi:type="dcterms:W3CDTF">2019-02-04T12:53:00Z</dcterms:created>
  <dcterms:modified xsi:type="dcterms:W3CDTF">2019-03-01T19:27:00Z</dcterms:modified>
</cp:coreProperties>
</file>