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5B3F36" w14:textId="77777777" w:rsidR="002C7BFE" w:rsidRPr="00025D78" w:rsidRDefault="00000000" w:rsidP="00A61B7E">
      <w:pPr>
        <w:pStyle w:val="BodyText"/>
        <w:spacing w:before="240" w:after="240"/>
        <w:ind w:left="0" w:right="113"/>
        <w:jc w:val="center"/>
        <w:rPr>
          <w:rFonts w:ascii="Times New Roman" w:hAnsi="Times New Roman"/>
          <w:b/>
          <w:bCs/>
          <w:sz w:val="24"/>
          <w:szCs w:val="24"/>
        </w:rPr>
      </w:pPr>
      <w:r w:rsidRPr="00025D78">
        <w:rPr>
          <w:rFonts w:ascii="Times New Roman" w:hAnsi="Times New Roman"/>
          <w:b/>
          <w:bCs/>
          <w:w w:val="105"/>
          <w:sz w:val="24"/>
          <w:szCs w:val="24"/>
        </w:rPr>
        <w:t>MODELLO</w:t>
      </w:r>
      <w:r w:rsidRPr="00025D78">
        <w:rPr>
          <w:rFonts w:ascii="Times New Roman" w:hAnsi="Times New Roman"/>
          <w:b/>
          <w:bCs/>
          <w:spacing w:val="1"/>
          <w:w w:val="105"/>
          <w:sz w:val="24"/>
          <w:szCs w:val="24"/>
        </w:rPr>
        <w:t xml:space="preserve"> </w:t>
      </w:r>
      <w:r w:rsidRPr="00025D78">
        <w:rPr>
          <w:rFonts w:ascii="Times New Roman" w:hAnsi="Times New Roman"/>
          <w:b/>
          <w:bCs/>
          <w:w w:val="105"/>
          <w:sz w:val="24"/>
          <w:szCs w:val="24"/>
        </w:rPr>
        <w:t>ORGANIZZATIVO</w:t>
      </w:r>
      <w:r w:rsidRPr="00025D78">
        <w:rPr>
          <w:rFonts w:ascii="Times New Roman" w:hAnsi="Times New Roman"/>
          <w:b/>
          <w:bCs/>
          <w:spacing w:val="1"/>
          <w:w w:val="105"/>
          <w:sz w:val="24"/>
          <w:szCs w:val="24"/>
        </w:rPr>
        <w:t xml:space="preserve"> </w:t>
      </w:r>
      <w:r w:rsidRPr="00025D78">
        <w:rPr>
          <w:rFonts w:ascii="Times New Roman" w:hAnsi="Times New Roman"/>
          <w:b/>
          <w:bCs/>
          <w:w w:val="105"/>
          <w:sz w:val="24"/>
          <w:szCs w:val="24"/>
        </w:rPr>
        <w:t>E</w:t>
      </w:r>
      <w:r w:rsidRPr="00025D78">
        <w:rPr>
          <w:rFonts w:ascii="Times New Roman" w:hAnsi="Times New Roman"/>
          <w:b/>
          <w:bCs/>
          <w:spacing w:val="1"/>
          <w:w w:val="105"/>
          <w:sz w:val="24"/>
          <w:szCs w:val="24"/>
        </w:rPr>
        <w:t xml:space="preserve"> </w:t>
      </w:r>
      <w:r w:rsidRPr="00025D78">
        <w:rPr>
          <w:rFonts w:ascii="Times New Roman" w:hAnsi="Times New Roman"/>
          <w:b/>
          <w:bCs/>
          <w:w w:val="105"/>
          <w:sz w:val="24"/>
          <w:szCs w:val="24"/>
        </w:rPr>
        <w:t>DI</w:t>
      </w:r>
      <w:r w:rsidRPr="00025D78">
        <w:rPr>
          <w:rFonts w:ascii="Times New Roman" w:hAnsi="Times New Roman"/>
          <w:b/>
          <w:bCs/>
          <w:spacing w:val="1"/>
          <w:w w:val="105"/>
          <w:sz w:val="24"/>
          <w:szCs w:val="24"/>
        </w:rPr>
        <w:t xml:space="preserve"> </w:t>
      </w:r>
      <w:r w:rsidRPr="00025D78">
        <w:rPr>
          <w:rFonts w:ascii="Times New Roman" w:hAnsi="Times New Roman"/>
          <w:b/>
          <w:bCs/>
          <w:w w:val="105"/>
          <w:sz w:val="24"/>
          <w:szCs w:val="24"/>
        </w:rPr>
        <w:t>CONTROLLO</w:t>
      </w:r>
      <w:r w:rsidRPr="00025D78">
        <w:rPr>
          <w:rFonts w:ascii="Times New Roman" w:hAnsi="Times New Roman"/>
          <w:b/>
          <w:bCs/>
          <w:spacing w:val="-53"/>
          <w:w w:val="105"/>
          <w:sz w:val="24"/>
          <w:szCs w:val="24"/>
        </w:rPr>
        <w:t xml:space="preserve"> </w:t>
      </w:r>
      <w:r w:rsidRPr="00025D78">
        <w:rPr>
          <w:rFonts w:ascii="Times New Roman" w:hAnsi="Times New Roman"/>
          <w:b/>
          <w:bCs/>
          <w:w w:val="105"/>
          <w:sz w:val="24"/>
          <w:szCs w:val="24"/>
        </w:rPr>
        <w:t>DELL’ATTIVITÀ</w:t>
      </w:r>
      <w:r w:rsidRPr="00025D78">
        <w:rPr>
          <w:rFonts w:ascii="Times New Roman" w:hAnsi="Times New Roman"/>
          <w:b/>
          <w:bCs/>
          <w:spacing w:val="19"/>
          <w:w w:val="105"/>
          <w:sz w:val="24"/>
          <w:szCs w:val="24"/>
        </w:rPr>
        <w:t xml:space="preserve"> </w:t>
      </w:r>
      <w:r w:rsidRPr="00025D78">
        <w:rPr>
          <w:rFonts w:ascii="Times New Roman" w:hAnsi="Times New Roman"/>
          <w:b/>
          <w:bCs/>
          <w:w w:val="105"/>
          <w:sz w:val="24"/>
          <w:szCs w:val="24"/>
        </w:rPr>
        <w:t>SPORTIVA</w:t>
      </w:r>
    </w:p>
    <w:p w14:paraId="139E3C1D" w14:textId="16463031" w:rsidR="002C7BFE" w:rsidRPr="00025D78" w:rsidRDefault="00000000" w:rsidP="00A61B7E">
      <w:pPr>
        <w:pStyle w:val="BodyText"/>
        <w:tabs>
          <w:tab w:val="left" w:pos="7697"/>
          <w:tab w:val="left" w:pos="9097"/>
        </w:tabs>
        <w:spacing w:before="240" w:after="240" w:line="360" w:lineRule="auto"/>
        <w:ind w:left="0" w:right="112"/>
        <w:rPr>
          <w:rFonts w:ascii="Times New Roman" w:hAnsi="Times New Roman" w:cs="Times New Roman"/>
          <w:sz w:val="24"/>
          <w:szCs w:val="24"/>
        </w:rPr>
      </w:pPr>
      <w:r w:rsidRPr="00A61B7E">
        <w:rPr>
          <w:rFonts w:ascii="Times New Roman" w:hAnsi="Times New Roman" w:cs="Times New Roman"/>
          <w:sz w:val="24"/>
          <w:szCs w:val="24"/>
        </w:rPr>
        <w:t>Il presente</w:t>
      </w:r>
      <w:r w:rsidRPr="00025D78">
        <w:rPr>
          <w:rFonts w:ascii="Times New Roman" w:hAnsi="Times New Roman" w:cs="Times New Roman"/>
          <w:sz w:val="24"/>
          <w:szCs w:val="24"/>
        </w:rPr>
        <w:t xml:space="preserve"> </w:t>
      </w:r>
      <w:r w:rsidRPr="00A61B7E">
        <w:rPr>
          <w:rFonts w:ascii="Times New Roman" w:hAnsi="Times New Roman" w:cs="Times New Roman"/>
          <w:sz w:val="24"/>
          <w:szCs w:val="24"/>
        </w:rPr>
        <w:t xml:space="preserve">modello organizzativo </w:t>
      </w:r>
      <w:r w:rsidRPr="00025D78">
        <w:rPr>
          <w:rFonts w:ascii="Times New Roman" w:hAnsi="Times New Roman" w:cs="Times New Roman"/>
          <w:sz w:val="24"/>
          <w:szCs w:val="24"/>
        </w:rPr>
        <w:t>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di</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controllo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dell’attività</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sportiva</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è</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redatto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da1l’ASD/SS</w:t>
      </w:r>
      <w:r w:rsidR="00A61B7E">
        <w:rPr>
          <w:rFonts w:ascii="Times New Roman" w:hAnsi="Times New Roman" w:cs="Times New Roman"/>
          <w:sz w:val="24"/>
          <w:szCs w:val="24"/>
        </w:rPr>
        <w:t xml:space="preserve"> </w:t>
      </w:r>
      <w:r w:rsidRPr="00A61B7E">
        <w:rPr>
          <w:rFonts w:ascii="Times New Roman" w:hAnsi="Times New Roman" w:cs="Times New Roman"/>
          <w:sz w:val="24"/>
          <w:szCs w:val="24"/>
        </w:rPr>
        <w:t xml:space="preserve">(di </w:t>
      </w:r>
      <w:r w:rsidR="00A61B7E" w:rsidRPr="00A61B7E">
        <w:rPr>
          <w:rFonts w:ascii="Times New Roman" w:hAnsi="Times New Roman" w:cs="Times New Roman"/>
          <w:sz w:val="24"/>
          <w:szCs w:val="24"/>
        </w:rPr>
        <w:t>se</w:t>
      </w:r>
      <w:r w:rsidRPr="00A61B7E">
        <w:rPr>
          <w:rFonts w:ascii="Times New Roman" w:hAnsi="Times New Roman" w:cs="Times New Roman"/>
          <w:sz w:val="24"/>
          <w:szCs w:val="24"/>
        </w:rPr>
        <w:t xml:space="preserve">, l’Associazione), come previsto dal comma 2 dell’articolo 16 del d.lgs. n. 39 del 28 febbraio 2021 </w:t>
      </w:r>
      <w:r w:rsidRPr="00025D78">
        <w:rPr>
          <w:rFonts w:ascii="Times New Roman" w:hAnsi="Times New Roman" w:cs="Times New Roman"/>
          <w:sz w:val="24"/>
          <w:szCs w:val="24"/>
        </w:rPr>
        <w:t xml:space="preserve">e utilizzando le linee guida pubblicate dalla Federazione Italiana </w:t>
      </w:r>
      <w:r w:rsidR="00025D78">
        <w:rPr>
          <w:rFonts w:ascii="Times New Roman" w:hAnsi="Times New Roman" w:cs="Times New Roman"/>
          <w:sz w:val="24"/>
          <w:szCs w:val="24"/>
        </w:rPr>
        <w:t>Bocce</w:t>
      </w:r>
      <w:r w:rsidRPr="00025D78">
        <w:rPr>
          <w:rFonts w:ascii="Times New Roman" w:hAnsi="Times New Roman" w:cs="Times New Roman"/>
          <w:sz w:val="24"/>
          <w:szCs w:val="24"/>
        </w:rPr>
        <w:t>, si applica a chiunque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partecipi</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con</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qualsiasi</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funzione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titolo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all’attività</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della</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ASD/</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SSD</w:t>
      </w:r>
      <w:r w:rsidRPr="00A61B7E">
        <w:rPr>
          <w:rFonts w:ascii="Times New Roman" w:hAnsi="Times New Roman" w:cs="Times New Roman"/>
          <w:sz w:val="24"/>
          <w:szCs w:val="24"/>
        </w:rPr>
        <w:t>, indipendente</w:t>
      </w:r>
      <w:r w:rsidRPr="00025D78">
        <w:rPr>
          <w:rFonts w:ascii="Times New Roman" w:hAnsi="Times New Roman" w:cs="Times New Roman"/>
          <w:sz w:val="24"/>
          <w:szCs w:val="24"/>
        </w:rPr>
        <w:t xml:space="preserve"> dal</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ruolo svolto. Ha validità quadriennale dalla data di approvazione e deve essere aggiornato ogni qual</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volta necessario al fine di recepire le eventuali modifiche e integrazioni dei Principi Fondamentali</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emanati dal CONI, le eventuali ulteriori disposizioni emanate dalla Giunta Nazionale del C.O.N.I. e le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raccomandazioni</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dell’Osservatorio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Permanente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del</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CONI</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per</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le</w:t>
      </w:r>
      <w:r w:rsidRPr="00A61B7E">
        <w:rPr>
          <w:rFonts w:ascii="Times New Roman" w:hAnsi="Times New Roman" w:cs="Times New Roman"/>
          <w:sz w:val="24"/>
          <w:szCs w:val="24"/>
        </w:rPr>
        <w:t xml:space="preserve"> </w:t>
      </w:r>
      <w:r w:rsidR="00025D78">
        <w:rPr>
          <w:rFonts w:ascii="Times New Roman" w:hAnsi="Times New Roman" w:cs="Times New Roman"/>
          <w:sz w:val="24"/>
          <w:szCs w:val="24"/>
        </w:rPr>
        <w:t>Politiche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di</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Safeguarding.</w:t>
      </w:r>
    </w:p>
    <w:p w14:paraId="3874D0BE" w14:textId="1AE422A3" w:rsidR="002C7BFE" w:rsidRPr="00025D78" w:rsidRDefault="00000000" w:rsidP="00A61B7E">
      <w:pPr>
        <w:pStyle w:val="BodyText"/>
        <w:spacing w:before="240" w:after="240" w:line="360" w:lineRule="auto"/>
        <w:ind w:left="0" w:right="112"/>
        <w:rPr>
          <w:rFonts w:ascii="Times New Roman" w:hAnsi="Times New Roman" w:cs="Times New Roman"/>
          <w:sz w:val="24"/>
          <w:szCs w:val="24"/>
        </w:rPr>
      </w:pPr>
      <w:r w:rsidRPr="00025D78">
        <w:rPr>
          <w:rFonts w:ascii="Times New Roman" w:hAnsi="Times New Roman" w:cs="Times New Roman"/>
          <w:sz w:val="24"/>
          <w:szCs w:val="24"/>
        </w:rPr>
        <w:t>L’obiettivo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del presente modello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è quello di promuovere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una cultura e un ambiente inclusivo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che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assicurino la dignità e il rispetto dei dirit</w:t>
      </w:r>
      <w:r w:rsidR="00A61B7E">
        <w:rPr>
          <w:rFonts w:ascii="Times New Roman" w:hAnsi="Times New Roman" w:cs="Times New Roman"/>
          <w:sz w:val="24"/>
          <w:szCs w:val="24"/>
        </w:rPr>
        <w:t>ti</w:t>
      </w:r>
      <w:r w:rsidRPr="00025D78">
        <w:rPr>
          <w:rFonts w:ascii="Times New Roman" w:hAnsi="Times New Roman" w:cs="Times New Roman"/>
          <w:sz w:val="24"/>
          <w:szCs w:val="24"/>
        </w:rPr>
        <w:t xml:space="preserve"> di tutti i tesserati, in particolare minori, e garantiscano</w:t>
      </w:r>
      <w:r w:rsidRPr="00A61B7E">
        <w:rPr>
          <w:rFonts w:ascii="Times New Roman" w:hAnsi="Times New Roman" w:cs="Times New Roman"/>
          <w:sz w:val="24"/>
          <w:szCs w:val="24"/>
        </w:rPr>
        <w:t xml:space="preserve"> l’uguaglianza e l’equità, nonché valorizzino le diversità, tutelando al contempo l’integrità fisica e morale </w:t>
      </w:r>
      <w:r w:rsidRPr="00025D78">
        <w:rPr>
          <w:rFonts w:ascii="Times New Roman" w:hAnsi="Times New Roman" w:cs="Times New Roman"/>
          <w:sz w:val="24"/>
          <w:szCs w:val="24"/>
        </w:rPr>
        <w:t>di</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tutti</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i</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tesserati.</w:t>
      </w:r>
    </w:p>
    <w:p w14:paraId="7478E94E" w14:textId="77777777" w:rsidR="002C7BFE" w:rsidRPr="00025D78" w:rsidRDefault="00000000" w:rsidP="00A61B7E">
      <w:pPr>
        <w:pStyle w:val="BodyText"/>
        <w:spacing w:before="240" w:after="240" w:line="360" w:lineRule="auto"/>
        <w:ind w:left="0" w:right="112"/>
        <w:rPr>
          <w:rFonts w:ascii="Times New Roman" w:hAnsi="Times New Roman" w:cs="Times New Roman"/>
          <w:sz w:val="24"/>
          <w:szCs w:val="24"/>
        </w:rPr>
      </w:pPr>
      <w:r w:rsidRPr="00025D78">
        <w:rPr>
          <w:rFonts w:ascii="Times New Roman" w:hAnsi="Times New Roman" w:cs="Times New Roman"/>
          <w:sz w:val="24"/>
          <w:szCs w:val="24"/>
        </w:rPr>
        <w:t>Il</w:t>
      </w:r>
      <w:r w:rsidRPr="00025D78">
        <w:rPr>
          <w:rFonts w:ascii="Times New Roman" w:hAnsi="Times New Roman" w:cs="Times New Roman"/>
          <w:spacing w:val="1"/>
          <w:sz w:val="24"/>
          <w:szCs w:val="24"/>
        </w:rPr>
        <w:t xml:space="preserve"> </w:t>
      </w:r>
      <w:r w:rsidRPr="00025D78">
        <w:rPr>
          <w:rFonts w:ascii="Times New Roman" w:hAnsi="Times New Roman" w:cs="Times New Roman"/>
          <w:sz w:val="24"/>
          <w:szCs w:val="24"/>
        </w:rPr>
        <w:t>presente</w:t>
      </w:r>
      <w:r w:rsidRPr="00025D78">
        <w:rPr>
          <w:rFonts w:ascii="Times New Roman" w:hAnsi="Times New Roman" w:cs="Times New Roman"/>
          <w:spacing w:val="1"/>
          <w:sz w:val="24"/>
          <w:szCs w:val="24"/>
        </w:rPr>
        <w:t xml:space="preserve"> </w:t>
      </w:r>
      <w:r w:rsidRPr="00025D78">
        <w:rPr>
          <w:rFonts w:ascii="Times New Roman" w:hAnsi="Times New Roman" w:cs="Times New Roman"/>
          <w:sz w:val="24"/>
          <w:szCs w:val="24"/>
        </w:rPr>
        <w:t>modello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organizzativo e di controllo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dell’attività</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sportiva deve essere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pubblicato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sulla</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homepage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del</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sito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dell’Associazione,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affisso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nella</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sede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della</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medesima</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nonché</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comunicato</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al</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Responsabile Safeguarding della Federazione per la tutela dei tesserati dagli abusi e dalle condotte</w:t>
      </w:r>
      <w:r w:rsidRPr="00A61B7E">
        <w:rPr>
          <w:rFonts w:ascii="Times New Roman" w:hAnsi="Times New Roman" w:cs="Times New Roman"/>
          <w:sz w:val="24"/>
          <w:szCs w:val="24"/>
        </w:rPr>
        <w:t xml:space="preserve"> discriminatorie, insieme alla nomina del Responsabile contro </w:t>
      </w:r>
      <w:r w:rsidRPr="00025D78">
        <w:rPr>
          <w:rFonts w:ascii="Times New Roman" w:hAnsi="Times New Roman" w:cs="Times New Roman"/>
          <w:sz w:val="24"/>
          <w:szCs w:val="24"/>
        </w:rPr>
        <w:t>abusi,</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violenze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discriminazioni.</w:t>
      </w:r>
    </w:p>
    <w:p w14:paraId="5D9B3ED5" w14:textId="45462A0B" w:rsidR="002C7BFE" w:rsidRPr="00025D78" w:rsidRDefault="00000000" w:rsidP="00A61B7E">
      <w:pPr>
        <w:pStyle w:val="BodyText"/>
        <w:spacing w:before="240" w:after="240" w:line="360" w:lineRule="auto"/>
        <w:ind w:left="0" w:right="112"/>
        <w:rPr>
          <w:rFonts w:ascii="Times New Roman" w:hAnsi="Times New Roman" w:cs="Times New Roman"/>
          <w:sz w:val="24"/>
          <w:szCs w:val="24"/>
        </w:rPr>
      </w:pPr>
      <w:r w:rsidRPr="00A61B7E">
        <w:rPr>
          <w:rFonts w:ascii="Times New Roman" w:hAnsi="Times New Roman" w:cs="Times New Roman"/>
          <w:sz w:val="24"/>
          <w:szCs w:val="24"/>
        </w:rPr>
        <w:t>Il presente modello integra e non sostituisce il Regolamento per la tutela dei tessera</w:t>
      </w:r>
      <w:r w:rsidR="00025D78" w:rsidRPr="00A61B7E">
        <w:rPr>
          <w:rFonts w:ascii="Times New Roman" w:hAnsi="Times New Roman" w:cs="Times New Roman"/>
          <w:sz w:val="24"/>
          <w:szCs w:val="24"/>
        </w:rPr>
        <w:t>ti</w:t>
      </w:r>
      <w:r w:rsidRPr="00A61B7E">
        <w:rPr>
          <w:rFonts w:ascii="Times New Roman" w:hAnsi="Times New Roman" w:cs="Times New Roman"/>
          <w:sz w:val="24"/>
          <w:szCs w:val="24"/>
        </w:rPr>
        <w:t xml:space="preserve"> dagli abusi e dalle </w:t>
      </w:r>
      <w:r w:rsidRPr="00025D78">
        <w:rPr>
          <w:rFonts w:ascii="Times New Roman" w:hAnsi="Times New Roman" w:cs="Times New Roman"/>
          <w:sz w:val="24"/>
          <w:szCs w:val="24"/>
        </w:rPr>
        <w:t>condotte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discriminatorie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della</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Federazione</w:t>
      </w:r>
      <w:r w:rsidRPr="00A61B7E">
        <w:rPr>
          <w:rFonts w:ascii="Times New Roman" w:hAnsi="Times New Roman" w:cs="Times New Roman"/>
          <w:sz w:val="24"/>
          <w:szCs w:val="24"/>
        </w:rPr>
        <w:t xml:space="preserve"> </w:t>
      </w:r>
      <w:r w:rsidRPr="00025D78">
        <w:rPr>
          <w:rFonts w:ascii="Times New Roman" w:hAnsi="Times New Roman" w:cs="Times New Roman"/>
          <w:sz w:val="24"/>
          <w:szCs w:val="24"/>
        </w:rPr>
        <w:t>Italiana</w:t>
      </w:r>
      <w:r w:rsidRPr="00A61B7E">
        <w:rPr>
          <w:rFonts w:ascii="Times New Roman" w:hAnsi="Times New Roman" w:cs="Times New Roman"/>
          <w:sz w:val="24"/>
          <w:szCs w:val="24"/>
        </w:rPr>
        <w:t xml:space="preserve"> </w:t>
      </w:r>
      <w:r w:rsidR="00025D78">
        <w:rPr>
          <w:rFonts w:ascii="Times New Roman" w:hAnsi="Times New Roman" w:cs="Times New Roman"/>
          <w:sz w:val="24"/>
          <w:szCs w:val="24"/>
        </w:rPr>
        <w:t>Bocce</w:t>
      </w:r>
      <w:r w:rsidRPr="00025D78">
        <w:rPr>
          <w:rFonts w:ascii="Times New Roman" w:hAnsi="Times New Roman" w:cs="Times New Roman"/>
          <w:sz w:val="24"/>
          <w:szCs w:val="24"/>
        </w:rPr>
        <w:t>.</w:t>
      </w:r>
    </w:p>
    <w:p w14:paraId="27C667FE" w14:textId="17A4EE6E" w:rsidR="002C7BFE" w:rsidRPr="00025D78" w:rsidRDefault="00025D78" w:rsidP="00025D78">
      <w:pPr>
        <w:pStyle w:val="BodyText"/>
        <w:spacing w:before="240" w:after="240"/>
        <w:ind w:left="0" w:right="-29" w:hanging="6"/>
        <w:jc w:val="center"/>
        <w:rPr>
          <w:rFonts w:ascii="Times New Roman" w:hAnsi="Times New Roman"/>
          <w:b/>
          <w:bCs/>
          <w:w w:val="105"/>
          <w:sz w:val="24"/>
          <w:szCs w:val="24"/>
        </w:rPr>
      </w:pPr>
      <w:r w:rsidRPr="00025D78">
        <w:rPr>
          <w:rFonts w:ascii="Times New Roman" w:hAnsi="Times New Roman"/>
          <w:b/>
          <w:bCs/>
          <w:w w:val="105"/>
          <w:sz w:val="24"/>
          <w:szCs w:val="24"/>
        </w:rPr>
        <w:t>DIRITTI E DOVERI</w:t>
      </w:r>
    </w:p>
    <w:p w14:paraId="0190435C" w14:textId="6F575F8D" w:rsidR="002C7BFE" w:rsidRPr="00E300FB" w:rsidRDefault="00000000" w:rsidP="000301BC">
      <w:pPr>
        <w:pStyle w:val="BodyText"/>
        <w:tabs>
          <w:tab w:val="left" w:pos="9498"/>
        </w:tabs>
        <w:spacing w:before="240" w:after="240" w:line="360" w:lineRule="auto"/>
        <w:ind w:left="0" w:right="112"/>
        <w:rPr>
          <w:rFonts w:ascii="Times New Roman" w:hAnsi="Times New Roman" w:cs="Times New Roman"/>
          <w:sz w:val="24"/>
          <w:szCs w:val="24"/>
        </w:rPr>
      </w:pPr>
      <w:r w:rsidRPr="00E300FB">
        <w:rPr>
          <w:rFonts w:ascii="Times New Roman" w:hAnsi="Times New Roman" w:cs="Times New Roman"/>
          <w:sz w:val="24"/>
          <w:szCs w:val="24"/>
        </w:rPr>
        <w:t>A tutti i tessera</w:t>
      </w:r>
      <w:r w:rsidR="000301BC" w:rsidRPr="00E300FB">
        <w:rPr>
          <w:rFonts w:ascii="Times New Roman" w:hAnsi="Times New Roman" w:cs="Times New Roman"/>
          <w:sz w:val="24"/>
          <w:szCs w:val="24"/>
        </w:rPr>
        <w:t>ti</w:t>
      </w:r>
      <w:r w:rsidRPr="00E300FB">
        <w:rPr>
          <w:rFonts w:ascii="Times New Roman" w:hAnsi="Times New Roman" w:cs="Times New Roman"/>
          <w:sz w:val="24"/>
          <w:szCs w:val="24"/>
        </w:rPr>
        <w:t xml:space="preserve"> e le tesserate sono riconosciuti i diritti fondamentali:</w:t>
      </w:r>
    </w:p>
    <w:p w14:paraId="1674C9DC" w14:textId="77777777" w:rsidR="002C7BFE" w:rsidRPr="000301BC" w:rsidRDefault="00000000" w:rsidP="000301BC">
      <w:pPr>
        <w:pStyle w:val="ListParagraph"/>
        <w:numPr>
          <w:ilvl w:val="0"/>
          <w:numId w:val="3"/>
        </w:numPr>
        <w:tabs>
          <w:tab w:val="left" w:pos="709"/>
        </w:tabs>
        <w:spacing w:before="240" w:after="240" w:line="360" w:lineRule="auto"/>
        <w:ind w:left="419" w:right="112" w:hanging="419"/>
        <w:rPr>
          <w:rFonts w:ascii="Times New Roman" w:hAnsi="Times New Roman" w:cs="Times New Roman"/>
          <w:sz w:val="24"/>
          <w:szCs w:val="24"/>
        </w:rPr>
      </w:pPr>
      <w:r w:rsidRPr="00A61B7E">
        <w:rPr>
          <w:rFonts w:ascii="Times New Roman" w:hAnsi="Times New Roman" w:cs="Times New Roman"/>
          <w:sz w:val="24"/>
          <w:szCs w:val="24"/>
        </w:rPr>
        <w:t>a un trattamento dignitoso e rispettoso in ogni rapporto, contesto e situazione in ambito associativo;</w:t>
      </w:r>
    </w:p>
    <w:p w14:paraId="1970C18F" w14:textId="281B01D1" w:rsidR="002C7BFE" w:rsidRPr="000301BC" w:rsidRDefault="00000000" w:rsidP="000301BC">
      <w:pPr>
        <w:pStyle w:val="ListParagraph"/>
        <w:numPr>
          <w:ilvl w:val="0"/>
          <w:numId w:val="3"/>
        </w:numPr>
        <w:tabs>
          <w:tab w:val="left" w:pos="709"/>
        </w:tabs>
        <w:spacing w:before="240" w:after="240" w:line="360" w:lineRule="auto"/>
        <w:ind w:left="419" w:right="112" w:hanging="419"/>
        <w:rPr>
          <w:rFonts w:ascii="Times New Roman" w:hAnsi="Times New Roman" w:cs="Times New Roman"/>
          <w:sz w:val="24"/>
          <w:szCs w:val="24"/>
        </w:rPr>
      </w:pPr>
      <w:r w:rsidRPr="000301BC">
        <w:rPr>
          <w:rFonts w:ascii="Times New Roman" w:hAnsi="Times New Roman" w:cs="Times New Roman"/>
          <w:sz w:val="24"/>
          <w:szCs w:val="24"/>
        </w:rPr>
        <w:t>alla</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tutela</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da</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ogni</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forma</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di</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abuso,</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molestia,</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violenza</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di</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genere</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e</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ogni</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altra</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condizione</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di</w:t>
      </w:r>
      <w:r w:rsidRPr="00A61B7E">
        <w:rPr>
          <w:rFonts w:ascii="Times New Roman" w:hAnsi="Times New Roman" w:cs="Times New Roman"/>
          <w:sz w:val="24"/>
          <w:szCs w:val="24"/>
        </w:rPr>
        <w:t xml:space="preserve"> discriminazione, indipendentemente da etnia, convinzioni personali, disabilità, età, idenutà di genere, orientamento sessuale, lingua, opinione poliuca, religione, condizione patrimoniale, di nascita, fisica, </w:t>
      </w:r>
      <w:r w:rsidRPr="000301BC">
        <w:rPr>
          <w:rFonts w:ascii="Times New Roman" w:hAnsi="Times New Roman" w:cs="Times New Roman"/>
          <w:sz w:val="24"/>
          <w:szCs w:val="24"/>
        </w:rPr>
        <w:t>intellettiva,</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rela</w:t>
      </w:r>
      <w:r w:rsidR="00A61B7E">
        <w:rPr>
          <w:rFonts w:ascii="Times New Roman" w:hAnsi="Times New Roman" w:cs="Times New Roman"/>
          <w:sz w:val="24"/>
          <w:szCs w:val="24"/>
        </w:rPr>
        <w:t>z</w:t>
      </w:r>
      <w:r w:rsidRPr="000301BC">
        <w:rPr>
          <w:rFonts w:ascii="Times New Roman" w:hAnsi="Times New Roman" w:cs="Times New Roman"/>
          <w:sz w:val="24"/>
          <w:szCs w:val="24"/>
        </w:rPr>
        <w:t>ionale</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o</w:t>
      </w:r>
      <w:r w:rsidRPr="00A61B7E">
        <w:rPr>
          <w:rFonts w:ascii="Times New Roman" w:hAnsi="Times New Roman" w:cs="Times New Roman"/>
          <w:sz w:val="24"/>
          <w:szCs w:val="24"/>
        </w:rPr>
        <w:t xml:space="preserve"> </w:t>
      </w:r>
      <w:r w:rsidRPr="000301BC">
        <w:rPr>
          <w:rFonts w:ascii="Times New Roman" w:hAnsi="Times New Roman" w:cs="Times New Roman"/>
          <w:sz w:val="24"/>
          <w:szCs w:val="24"/>
        </w:rPr>
        <w:t>sportiva;</w:t>
      </w:r>
    </w:p>
    <w:p w14:paraId="15BE589E" w14:textId="77777777" w:rsidR="002C7BFE" w:rsidRPr="000301BC" w:rsidRDefault="00000000" w:rsidP="00E300FB">
      <w:pPr>
        <w:pStyle w:val="BodyText"/>
        <w:numPr>
          <w:ilvl w:val="0"/>
          <w:numId w:val="3"/>
        </w:numPr>
        <w:spacing w:before="240" w:after="240" w:line="360" w:lineRule="auto"/>
        <w:ind w:right="112"/>
        <w:rPr>
          <w:rFonts w:ascii="Times New Roman" w:hAnsi="Times New Roman" w:cs="Times New Roman"/>
          <w:sz w:val="24"/>
          <w:szCs w:val="24"/>
        </w:rPr>
      </w:pPr>
      <w:r w:rsidRPr="000301BC">
        <w:rPr>
          <w:rFonts w:ascii="Times New Roman" w:hAnsi="Times New Roman" w:cs="Times New Roman"/>
          <w:sz w:val="24"/>
          <w:szCs w:val="24"/>
        </w:rPr>
        <w:t>a che la salute e il benessere psico-fisico siano garantiti come prevalenti rispetto a ogni risultato</w:t>
      </w:r>
      <w:r w:rsidRPr="00E300FB">
        <w:rPr>
          <w:rFonts w:ascii="Times New Roman" w:hAnsi="Times New Roman" w:cs="Times New Roman"/>
          <w:sz w:val="24"/>
          <w:szCs w:val="24"/>
        </w:rPr>
        <w:t xml:space="preserve"> </w:t>
      </w:r>
      <w:r w:rsidRPr="000301BC">
        <w:rPr>
          <w:rFonts w:ascii="Times New Roman" w:hAnsi="Times New Roman" w:cs="Times New Roman"/>
          <w:sz w:val="24"/>
          <w:szCs w:val="24"/>
        </w:rPr>
        <w:t>tecnico-</w:t>
      </w:r>
      <w:r w:rsidRPr="00E300FB">
        <w:rPr>
          <w:rFonts w:ascii="Times New Roman" w:hAnsi="Times New Roman" w:cs="Times New Roman"/>
          <w:sz w:val="24"/>
          <w:szCs w:val="24"/>
        </w:rPr>
        <w:t xml:space="preserve"> </w:t>
      </w:r>
      <w:r w:rsidRPr="000301BC">
        <w:rPr>
          <w:rFonts w:ascii="Times New Roman" w:hAnsi="Times New Roman" w:cs="Times New Roman"/>
          <w:sz w:val="24"/>
          <w:szCs w:val="24"/>
        </w:rPr>
        <w:t>sportivo.</w:t>
      </w:r>
    </w:p>
    <w:p w14:paraId="425A5012" w14:textId="6D6E9098" w:rsidR="002C7BFE" w:rsidRPr="000301BC" w:rsidRDefault="00000000" w:rsidP="000301BC">
      <w:pPr>
        <w:pStyle w:val="BodyText"/>
        <w:spacing w:before="240" w:after="240" w:line="360" w:lineRule="auto"/>
        <w:ind w:left="0" w:right="112"/>
        <w:rPr>
          <w:rFonts w:ascii="Times New Roman" w:hAnsi="Times New Roman" w:cs="Times New Roman"/>
          <w:sz w:val="24"/>
          <w:szCs w:val="24"/>
        </w:rPr>
      </w:pPr>
      <w:r w:rsidRPr="000301BC">
        <w:rPr>
          <w:rFonts w:ascii="Times New Roman" w:hAnsi="Times New Roman" w:cs="Times New Roman"/>
          <w:sz w:val="24"/>
          <w:szCs w:val="24"/>
        </w:rPr>
        <w:t>Coloro che prendono parte, a qualsiasi titolo e in qualsiasi funzione e/o ruolo, all’attività di sportiva, in</w:t>
      </w:r>
      <w:r w:rsidRPr="00E300FB">
        <w:rPr>
          <w:rFonts w:ascii="Times New Roman" w:hAnsi="Times New Roman" w:cs="Times New Roman"/>
          <w:sz w:val="24"/>
          <w:szCs w:val="24"/>
        </w:rPr>
        <w:t xml:space="preserve"> </w:t>
      </w:r>
      <w:r w:rsidRPr="000301BC">
        <w:rPr>
          <w:rFonts w:ascii="Times New Roman" w:hAnsi="Times New Roman" w:cs="Times New Roman"/>
          <w:sz w:val="24"/>
          <w:szCs w:val="24"/>
        </w:rPr>
        <w:t>forma diretta o indiretta, sono tenuti a rispettare tutte le disposizioni e le prescrizio</w:t>
      </w:r>
      <w:r w:rsidR="00E300FB">
        <w:rPr>
          <w:rFonts w:ascii="Times New Roman" w:hAnsi="Times New Roman" w:cs="Times New Roman"/>
          <w:sz w:val="24"/>
          <w:szCs w:val="24"/>
        </w:rPr>
        <w:t>ni</w:t>
      </w:r>
      <w:r w:rsidRPr="000301BC">
        <w:rPr>
          <w:rFonts w:ascii="Times New Roman" w:hAnsi="Times New Roman" w:cs="Times New Roman"/>
          <w:sz w:val="24"/>
          <w:szCs w:val="24"/>
        </w:rPr>
        <w:t xml:space="preserve"> a </w:t>
      </w:r>
      <w:r w:rsidRPr="000301BC">
        <w:rPr>
          <w:rFonts w:ascii="Times New Roman" w:hAnsi="Times New Roman" w:cs="Times New Roman"/>
          <w:sz w:val="24"/>
          <w:szCs w:val="24"/>
        </w:rPr>
        <w:lastRenderedPageBreak/>
        <w:t>tutela degli</w:t>
      </w:r>
      <w:r w:rsidRPr="00E300FB">
        <w:rPr>
          <w:rFonts w:ascii="Times New Roman" w:hAnsi="Times New Roman" w:cs="Times New Roman"/>
          <w:sz w:val="24"/>
          <w:szCs w:val="24"/>
        </w:rPr>
        <w:t xml:space="preserve"> </w:t>
      </w:r>
      <w:r w:rsidRPr="000301BC">
        <w:rPr>
          <w:rFonts w:ascii="Times New Roman" w:hAnsi="Times New Roman" w:cs="Times New Roman"/>
          <w:sz w:val="24"/>
          <w:szCs w:val="24"/>
        </w:rPr>
        <w:t>indicati</w:t>
      </w:r>
      <w:r w:rsidRPr="00E300FB">
        <w:rPr>
          <w:rFonts w:ascii="Times New Roman" w:hAnsi="Times New Roman" w:cs="Times New Roman"/>
          <w:sz w:val="24"/>
          <w:szCs w:val="24"/>
        </w:rPr>
        <w:t xml:space="preserve"> </w:t>
      </w:r>
      <w:r w:rsidR="00E300FB">
        <w:rPr>
          <w:rFonts w:ascii="Times New Roman" w:hAnsi="Times New Roman" w:cs="Times New Roman"/>
          <w:sz w:val="24"/>
          <w:szCs w:val="24"/>
        </w:rPr>
        <w:t>diritti</w:t>
      </w:r>
      <w:r w:rsidRPr="00E300FB">
        <w:rPr>
          <w:rFonts w:ascii="Times New Roman" w:hAnsi="Times New Roman" w:cs="Times New Roman"/>
          <w:sz w:val="24"/>
          <w:szCs w:val="24"/>
        </w:rPr>
        <w:t xml:space="preserve"> </w:t>
      </w:r>
      <w:r w:rsidRPr="000301BC">
        <w:rPr>
          <w:rFonts w:ascii="Times New Roman" w:hAnsi="Times New Roman" w:cs="Times New Roman"/>
          <w:sz w:val="24"/>
          <w:szCs w:val="24"/>
        </w:rPr>
        <w:t>dei</w:t>
      </w:r>
      <w:r w:rsidRPr="00E300FB">
        <w:rPr>
          <w:rFonts w:ascii="Times New Roman" w:hAnsi="Times New Roman" w:cs="Times New Roman"/>
          <w:sz w:val="24"/>
          <w:szCs w:val="24"/>
        </w:rPr>
        <w:t xml:space="preserve"> </w:t>
      </w:r>
      <w:r w:rsidR="00E300FB">
        <w:rPr>
          <w:rFonts w:ascii="Times New Roman" w:hAnsi="Times New Roman" w:cs="Times New Roman"/>
          <w:sz w:val="24"/>
          <w:szCs w:val="24"/>
        </w:rPr>
        <w:t>tesserati</w:t>
      </w:r>
      <w:r w:rsidRPr="00E300FB">
        <w:rPr>
          <w:rFonts w:ascii="Times New Roman" w:hAnsi="Times New Roman" w:cs="Times New Roman"/>
          <w:sz w:val="24"/>
          <w:szCs w:val="24"/>
        </w:rPr>
        <w:t xml:space="preserve"> </w:t>
      </w:r>
      <w:r w:rsidRPr="000301BC">
        <w:rPr>
          <w:rFonts w:ascii="Times New Roman" w:hAnsi="Times New Roman" w:cs="Times New Roman"/>
          <w:sz w:val="24"/>
          <w:szCs w:val="24"/>
        </w:rPr>
        <w:t>e</w:t>
      </w:r>
      <w:r w:rsidRPr="00E300FB">
        <w:rPr>
          <w:rFonts w:ascii="Times New Roman" w:hAnsi="Times New Roman" w:cs="Times New Roman"/>
          <w:sz w:val="24"/>
          <w:szCs w:val="24"/>
        </w:rPr>
        <w:t xml:space="preserve"> </w:t>
      </w:r>
      <w:r w:rsidRPr="000301BC">
        <w:rPr>
          <w:rFonts w:ascii="Times New Roman" w:hAnsi="Times New Roman" w:cs="Times New Roman"/>
          <w:sz w:val="24"/>
          <w:szCs w:val="24"/>
        </w:rPr>
        <w:t>delle</w:t>
      </w:r>
      <w:r w:rsidRPr="00E300FB">
        <w:rPr>
          <w:rFonts w:ascii="Times New Roman" w:hAnsi="Times New Roman" w:cs="Times New Roman"/>
          <w:sz w:val="24"/>
          <w:szCs w:val="24"/>
        </w:rPr>
        <w:t xml:space="preserve"> </w:t>
      </w:r>
      <w:r w:rsidRPr="000301BC">
        <w:rPr>
          <w:rFonts w:ascii="Times New Roman" w:hAnsi="Times New Roman" w:cs="Times New Roman"/>
          <w:sz w:val="24"/>
          <w:szCs w:val="24"/>
        </w:rPr>
        <w:t>tesserate.</w:t>
      </w:r>
    </w:p>
    <w:p w14:paraId="1DBE9A3F" w14:textId="39C16013" w:rsidR="002C7BFE" w:rsidRPr="000301BC" w:rsidRDefault="00000000" w:rsidP="000301BC">
      <w:pPr>
        <w:pStyle w:val="BodyText"/>
        <w:spacing w:before="240" w:after="240" w:line="360" w:lineRule="auto"/>
        <w:ind w:left="0" w:right="112"/>
        <w:rPr>
          <w:rFonts w:ascii="Times New Roman" w:hAnsi="Times New Roman" w:cs="Times New Roman"/>
          <w:sz w:val="24"/>
          <w:szCs w:val="24"/>
        </w:rPr>
      </w:pPr>
      <w:r w:rsidRPr="000301BC">
        <w:rPr>
          <w:rFonts w:ascii="Times New Roman" w:hAnsi="Times New Roman" w:cs="Times New Roman"/>
          <w:sz w:val="24"/>
          <w:szCs w:val="24"/>
        </w:rPr>
        <w:t>Gli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allenatori, tecnici, i dirigenti, i soci e tutti gli altri tesserati e tesserato sono tenuti a conoscere il</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presente modello, il Codice di condotta a tutela dei minori e per la prevenzione delle molestie, della</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violenza di genere e di ogni altra condizione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di discriminazione e il Regolamento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per la tutela dei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tessera</w:t>
      </w:r>
      <w:r w:rsidR="00BC4C49">
        <w:rPr>
          <w:rFonts w:ascii="Times New Roman" w:hAnsi="Times New Roman" w:cs="Times New Roman"/>
          <w:sz w:val="24"/>
          <w:szCs w:val="24"/>
        </w:rPr>
        <w:t>ti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dagli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abusi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dalle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condotte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discriminatorie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della</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Federazione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Italiana</w:t>
      </w:r>
      <w:r w:rsidRPr="005641CF">
        <w:rPr>
          <w:rFonts w:ascii="Times New Roman" w:hAnsi="Times New Roman" w:cs="Times New Roman"/>
          <w:sz w:val="24"/>
          <w:szCs w:val="24"/>
        </w:rPr>
        <w:t xml:space="preserve"> </w:t>
      </w:r>
      <w:r w:rsidR="00BC4C49">
        <w:rPr>
          <w:rFonts w:ascii="Times New Roman" w:hAnsi="Times New Roman" w:cs="Times New Roman"/>
          <w:sz w:val="24"/>
          <w:szCs w:val="24"/>
        </w:rPr>
        <w:t>Bocce.</w:t>
      </w:r>
    </w:p>
    <w:p w14:paraId="34301AA2" w14:textId="062E8C97" w:rsidR="002C7BFE" w:rsidRPr="000301BC" w:rsidRDefault="000301BC" w:rsidP="000301BC">
      <w:pPr>
        <w:pStyle w:val="BodyText"/>
        <w:spacing w:before="240" w:after="240"/>
        <w:ind w:left="0" w:right="-29" w:hanging="6"/>
        <w:jc w:val="center"/>
        <w:rPr>
          <w:rFonts w:ascii="Times New Roman" w:hAnsi="Times New Roman"/>
          <w:b/>
          <w:bCs/>
          <w:w w:val="105"/>
          <w:sz w:val="24"/>
          <w:szCs w:val="24"/>
        </w:rPr>
      </w:pPr>
      <w:r w:rsidRPr="000301BC">
        <w:rPr>
          <w:rFonts w:ascii="Times New Roman" w:hAnsi="Times New Roman"/>
          <w:b/>
          <w:bCs/>
          <w:w w:val="105"/>
          <w:sz w:val="24"/>
          <w:szCs w:val="24"/>
        </w:rPr>
        <w:t>PREVENZIONE E GESTIONE DEI RISCHI COMPORTAMENTI RILEVANTI</w:t>
      </w:r>
    </w:p>
    <w:p w14:paraId="347A9816" w14:textId="77777777" w:rsidR="002C7BFE" w:rsidRPr="000301BC" w:rsidRDefault="00000000" w:rsidP="005641CF">
      <w:pPr>
        <w:pStyle w:val="BodyText"/>
        <w:spacing w:before="240" w:after="240" w:line="360" w:lineRule="auto"/>
        <w:ind w:left="0" w:right="112"/>
        <w:rPr>
          <w:rFonts w:ascii="Times New Roman" w:hAnsi="Times New Roman" w:cs="Times New Roman"/>
          <w:sz w:val="24"/>
          <w:szCs w:val="24"/>
        </w:rPr>
      </w:pPr>
      <w:r w:rsidRPr="005641CF">
        <w:rPr>
          <w:rFonts w:ascii="Times New Roman" w:hAnsi="Times New Roman" w:cs="Times New Roman"/>
          <w:sz w:val="24"/>
          <w:szCs w:val="24"/>
        </w:rPr>
        <w:t>Ai fini del presente modello, costituiscono comportamenti rilevanti:</w:t>
      </w:r>
    </w:p>
    <w:p w14:paraId="4085EFA8" w14:textId="2C3BAFD1" w:rsidR="002C7BFE" w:rsidRPr="000301BC" w:rsidRDefault="00000000" w:rsidP="005641CF">
      <w:pPr>
        <w:pStyle w:val="ListParagraph"/>
        <w:numPr>
          <w:ilvl w:val="0"/>
          <w:numId w:val="3"/>
        </w:numPr>
        <w:tabs>
          <w:tab w:val="left" w:pos="709"/>
        </w:tabs>
        <w:spacing w:before="240" w:after="240" w:line="360" w:lineRule="auto"/>
        <w:ind w:left="419" w:right="112" w:hanging="419"/>
        <w:rPr>
          <w:rFonts w:ascii="Times New Roman" w:hAnsi="Times New Roman" w:cs="Times New Roman"/>
          <w:sz w:val="24"/>
          <w:szCs w:val="24"/>
        </w:rPr>
      </w:pPr>
      <w:r w:rsidRPr="000301BC">
        <w:rPr>
          <w:rFonts w:ascii="Times New Roman" w:hAnsi="Times New Roman" w:cs="Times New Roman"/>
          <w:sz w:val="24"/>
          <w:szCs w:val="24"/>
        </w:rPr>
        <w:t>l’abuso psicologico: qualunque atto indesiderato, tra cui la mancanza di rispetto, il confinamento, la</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sopraffazione,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l’isolamento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qualsiasi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altro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trattamento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che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possa</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incidere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sul</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senso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di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identità,</w:t>
      </w:r>
      <w:r w:rsidR="000301BC">
        <w:rPr>
          <w:rFonts w:ascii="Times New Roman" w:hAnsi="Times New Roman" w:cs="Times New Roman"/>
          <w:sz w:val="24"/>
          <w:szCs w:val="24"/>
        </w:rPr>
        <w:t xml:space="preserve"> </w:t>
      </w:r>
      <w:r w:rsidRPr="005641CF">
        <w:rPr>
          <w:rFonts w:ascii="Times New Roman" w:hAnsi="Times New Roman" w:cs="Times New Roman"/>
          <w:sz w:val="24"/>
          <w:szCs w:val="24"/>
        </w:rPr>
        <w:t>dignità e autostima, ovvero tale da intimidire, turba</w:t>
      </w:r>
      <w:r w:rsidR="00BC4C49">
        <w:rPr>
          <w:rFonts w:ascii="Times New Roman" w:hAnsi="Times New Roman" w:cs="Times New Roman"/>
          <w:sz w:val="24"/>
          <w:szCs w:val="24"/>
        </w:rPr>
        <w:t>r</w:t>
      </w:r>
      <w:r w:rsidRPr="005641CF">
        <w:rPr>
          <w:rFonts w:ascii="Times New Roman" w:hAnsi="Times New Roman" w:cs="Times New Roman"/>
          <w:sz w:val="24"/>
          <w:szCs w:val="24"/>
        </w:rPr>
        <w:t xml:space="preserve">e o alterare la </w:t>
      </w:r>
      <w:r w:rsidR="00BC4C49">
        <w:rPr>
          <w:rFonts w:ascii="Times New Roman" w:hAnsi="Times New Roman" w:cs="Times New Roman"/>
          <w:sz w:val="24"/>
          <w:szCs w:val="24"/>
        </w:rPr>
        <w:t>serenità</w:t>
      </w:r>
      <w:r w:rsidRPr="005641CF">
        <w:rPr>
          <w:rFonts w:ascii="Times New Roman" w:hAnsi="Times New Roman" w:cs="Times New Roman"/>
          <w:sz w:val="24"/>
          <w:szCs w:val="24"/>
        </w:rPr>
        <w:t xml:space="preserve"> del tesserato, anche se </w:t>
      </w:r>
      <w:r w:rsidRPr="000301BC">
        <w:rPr>
          <w:rFonts w:ascii="Times New Roman" w:hAnsi="Times New Roman" w:cs="Times New Roman"/>
          <w:sz w:val="24"/>
          <w:szCs w:val="24"/>
        </w:rPr>
        <w:t>perpetrato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attraverso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l’utilizzo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di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strumenti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digitali;</w:t>
      </w:r>
    </w:p>
    <w:p w14:paraId="6D47DAC4" w14:textId="2166E9D3" w:rsidR="002C7BFE" w:rsidRPr="000301BC" w:rsidRDefault="00000000" w:rsidP="005641CF">
      <w:pPr>
        <w:pStyle w:val="ListParagraph"/>
        <w:numPr>
          <w:ilvl w:val="0"/>
          <w:numId w:val="3"/>
        </w:numPr>
        <w:tabs>
          <w:tab w:val="left" w:pos="709"/>
        </w:tabs>
        <w:spacing w:before="240" w:after="240" w:line="360" w:lineRule="auto"/>
        <w:ind w:left="419" w:right="112" w:hanging="419"/>
        <w:rPr>
          <w:rFonts w:ascii="Times New Roman" w:hAnsi="Times New Roman" w:cs="Times New Roman"/>
          <w:sz w:val="24"/>
          <w:szCs w:val="24"/>
        </w:rPr>
      </w:pPr>
      <w:r w:rsidRPr="000301BC">
        <w:rPr>
          <w:rFonts w:ascii="Times New Roman" w:hAnsi="Times New Roman" w:cs="Times New Roman"/>
          <w:sz w:val="24"/>
          <w:szCs w:val="24"/>
        </w:rPr>
        <w:t xml:space="preserve">l’abuso fisico: qualunque condotta consumata o tentata (tra </w:t>
      </w:r>
      <w:r w:rsidR="00BC4C49">
        <w:rPr>
          <w:rFonts w:ascii="Times New Roman" w:hAnsi="Times New Roman" w:cs="Times New Roman"/>
          <w:sz w:val="24"/>
          <w:szCs w:val="24"/>
        </w:rPr>
        <w:t>cui</w:t>
      </w:r>
      <w:r w:rsidRPr="000301BC">
        <w:rPr>
          <w:rFonts w:ascii="Times New Roman" w:hAnsi="Times New Roman" w:cs="Times New Roman"/>
          <w:sz w:val="24"/>
          <w:szCs w:val="24"/>
        </w:rPr>
        <w:t xml:space="preserve"> botte, pugni, percosse, soffocamento, schiaffi, calci o lancio di oggetti), che sia in grado in senso reale o potenziale di procurare direttamente o indirettamente un danno alla salute, un trauma, lesioni fisiche o che danneggi l’integrità psicofisica del tesserato. Tali att</w:t>
      </w:r>
      <w:r w:rsidR="00BC4C49">
        <w:rPr>
          <w:rFonts w:ascii="Times New Roman" w:hAnsi="Times New Roman" w:cs="Times New Roman"/>
          <w:sz w:val="24"/>
          <w:szCs w:val="24"/>
        </w:rPr>
        <w:t>i</w:t>
      </w:r>
      <w:r w:rsidRPr="000301BC">
        <w:rPr>
          <w:rFonts w:ascii="Times New Roman" w:hAnsi="Times New Roman" w:cs="Times New Roman"/>
          <w:sz w:val="24"/>
          <w:szCs w:val="24"/>
        </w:rPr>
        <w:t xml:space="preserve"> possono anche consistere ne</w:t>
      </w:r>
      <w:r w:rsidR="00BC4C49">
        <w:rPr>
          <w:rFonts w:ascii="Times New Roman" w:hAnsi="Times New Roman" w:cs="Times New Roman"/>
          <w:sz w:val="24"/>
          <w:szCs w:val="24"/>
        </w:rPr>
        <w:t>ll</w:t>
      </w:r>
      <w:r w:rsidRPr="000301BC">
        <w:rPr>
          <w:rFonts w:ascii="Times New Roman" w:hAnsi="Times New Roman" w:cs="Times New Roman"/>
          <w:sz w:val="24"/>
          <w:szCs w:val="24"/>
        </w:rPr>
        <w:t>’indurre un tesserato a svolgere (a1 fine di una migliore performance) un’attività fisica inappropriate</w:t>
      </w:r>
      <w:r w:rsidR="00BC4C49">
        <w:rPr>
          <w:rFonts w:ascii="Times New Roman" w:hAnsi="Times New Roman" w:cs="Times New Roman"/>
          <w:sz w:val="24"/>
          <w:szCs w:val="24"/>
        </w:rPr>
        <w:t>a</w:t>
      </w:r>
      <w:r w:rsidRPr="000301BC">
        <w:rPr>
          <w:rFonts w:ascii="Times New Roman" w:hAnsi="Times New Roman" w:cs="Times New Roman"/>
          <w:sz w:val="24"/>
          <w:szCs w:val="24"/>
        </w:rPr>
        <w:t xml:space="preserve">. In quest’ambito rientrano anche quei comportamenti che favoriscono il consumo di alcool, di sostanze comunque vietate da norme </w:t>
      </w:r>
      <w:r w:rsidR="00BC4C49">
        <w:rPr>
          <w:rFonts w:ascii="Times New Roman" w:hAnsi="Times New Roman" w:cs="Times New Roman"/>
          <w:sz w:val="24"/>
          <w:szCs w:val="24"/>
        </w:rPr>
        <w:t>vigenti</w:t>
      </w:r>
      <w:r w:rsidRPr="000301BC">
        <w:rPr>
          <w:rFonts w:ascii="Times New Roman" w:hAnsi="Times New Roman" w:cs="Times New Roman"/>
          <w:sz w:val="24"/>
          <w:szCs w:val="24"/>
        </w:rPr>
        <w:t xml:space="preserve"> o le </w:t>
      </w:r>
      <w:r w:rsidR="00BC4C49">
        <w:rPr>
          <w:rFonts w:ascii="Times New Roman" w:hAnsi="Times New Roman" w:cs="Times New Roman"/>
          <w:sz w:val="24"/>
          <w:szCs w:val="24"/>
        </w:rPr>
        <w:t>pratiche</w:t>
      </w:r>
      <w:r w:rsidRPr="000301BC">
        <w:rPr>
          <w:rFonts w:ascii="Times New Roman" w:hAnsi="Times New Roman" w:cs="Times New Roman"/>
          <w:sz w:val="24"/>
          <w:szCs w:val="24"/>
        </w:rPr>
        <w:t xml:space="preserve"> di doping;</w:t>
      </w:r>
    </w:p>
    <w:p w14:paraId="78A09021" w14:textId="1115731F" w:rsidR="002C7BFE" w:rsidRPr="000301BC" w:rsidRDefault="00000000" w:rsidP="005641CF">
      <w:pPr>
        <w:pStyle w:val="ListParagraph"/>
        <w:numPr>
          <w:ilvl w:val="0"/>
          <w:numId w:val="3"/>
        </w:numPr>
        <w:tabs>
          <w:tab w:val="left" w:pos="709"/>
        </w:tabs>
        <w:spacing w:before="240" w:after="240" w:line="360" w:lineRule="auto"/>
        <w:ind w:left="419" w:right="112" w:hanging="419"/>
        <w:rPr>
          <w:rFonts w:ascii="Times New Roman" w:hAnsi="Times New Roman" w:cs="Times New Roman"/>
          <w:sz w:val="24"/>
          <w:szCs w:val="24"/>
        </w:rPr>
      </w:pPr>
      <w:r w:rsidRPr="000301BC">
        <w:rPr>
          <w:rFonts w:ascii="Times New Roman" w:hAnsi="Times New Roman" w:cs="Times New Roman"/>
          <w:sz w:val="24"/>
          <w:szCs w:val="24"/>
        </w:rPr>
        <w:t xml:space="preserve">la molestia sessuale: qualunque atto o comportamento indesiderato e non gradito di natura sessuale, sia esso verbale, non verbale o fisico che </w:t>
      </w:r>
      <w:r w:rsidR="00224A73">
        <w:rPr>
          <w:rFonts w:ascii="Times New Roman" w:hAnsi="Times New Roman" w:cs="Times New Roman"/>
          <w:sz w:val="24"/>
          <w:szCs w:val="24"/>
        </w:rPr>
        <w:t>comporti</w:t>
      </w:r>
      <w:r w:rsidRPr="000301BC">
        <w:rPr>
          <w:rFonts w:ascii="Times New Roman" w:hAnsi="Times New Roman" w:cs="Times New Roman"/>
          <w:sz w:val="24"/>
          <w:szCs w:val="24"/>
        </w:rPr>
        <w:t xml:space="preserve"> fastidio o disturbo. Tali attr</w:t>
      </w:r>
      <w:r w:rsidR="00224A73">
        <w:rPr>
          <w:rFonts w:ascii="Times New Roman" w:hAnsi="Times New Roman" w:cs="Times New Roman"/>
          <w:sz w:val="24"/>
          <w:szCs w:val="24"/>
        </w:rPr>
        <w:t>i</w:t>
      </w:r>
      <w:r w:rsidRPr="000301BC">
        <w:rPr>
          <w:rFonts w:ascii="Times New Roman" w:hAnsi="Times New Roman" w:cs="Times New Roman"/>
          <w:sz w:val="24"/>
          <w:szCs w:val="24"/>
        </w:rPr>
        <w:t xml:space="preserve"> o comportamen</w:t>
      </w:r>
      <w:r w:rsidR="00224A73">
        <w:rPr>
          <w:rFonts w:ascii="Times New Roman" w:hAnsi="Times New Roman" w:cs="Times New Roman"/>
          <w:sz w:val="24"/>
          <w:szCs w:val="24"/>
        </w:rPr>
        <w:t>ti</w:t>
      </w:r>
      <w:r w:rsidRPr="000301BC">
        <w:rPr>
          <w:rFonts w:ascii="Times New Roman" w:hAnsi="Times New Roman" w:cs="Times New Roman"/>
          <w:sz w:val="24"/>
          <w:szCs w:val="24"/>
        </w:rPr>
        <w:t xml:space="preserve"> possono anche consistere ne</w:t>
      </w:r>
      <w:r w:rsidR="00224A73">
        <w:rPr>
          <w:rFonts w:ascii="Times New Roman" w:hAnsi="Times New Roman" w:cs="Times New Roman"/>
          <w:sz w:val="24"/>
          <w:szCs w:val="24"/>
        </w:rPr>
        <w:t>l</w:t>
      </w:r>
      <w:r w:rsidRPr="000301BC">
        <w:rPr>
          <w:rFonts w:ascii="Times New Roman" w:hAnsi="Times New Roman" w:cs="Times New Roman"/>
          <w:sz w:val="24"/>
          <w:szCs w:val="24"/>
        </w:rPr>
        <w:t xml:space="preserve"> rivolgere osservazioni o allusioni sessualmente esplicite, nonchć richieste indesiderate o non gradite </w:t>
      </w:r>
      <w:r w:rsidR="00224A73">
        <w:rPr>
          <w:rFonts w:ascii="Times New Roman" w:hAnsi="Times New Roman" w:cs="Times New Roman"/>
          <w:sz w:val="24"/>
          <w:szCs w:val="24"/>
        </w:rPr>
        <w:t>aventi</w:t>
      </w:r>
      <w:r w:rsidRPr="000301BC">
        <w:rPr>
          <w:rFonts w:ascii="Times New Roman" w:hAnsi="Times New Roman" w:cs="Times New Roman"/>
          <w:sz w:val="24"/>
          <w:szCs w:val="24"/>
        </w:rPr>
        <w:t xml:space="preserve"> connotazione sessuale, ovvero telefonate, messaggi, lettere od ogni altra forma di comunicazione a contenuto sessuale, anche con effetto in</w:t>
      </w:r>
      <w:r w:rsidR="00A245D3">
        <w:rPr>
          <w:rFonts w:ascii="Times New Roman" w:hAnsi="Times New Roman" w:cs="Times New Roman"/>
          <w:sz w:val="24"/>
          <w:szCs w:val="24"/>
        </w:rPr>
        <w:t>ti</w:t>
      </w:r>
      <w:r w:rsidRPr="000301BC">
        <w:rPr>
          <w:rFonts w:ascii="Times New Roman" w:hAnsi="Times New Roman" w:cs="Times New Roman"/>
          <w:sz w:val="24"/>
          <w:szCs w:val="24"/>
        </w:rPr>
        <w:t>midatorio, degradante o u</w:t>
      </w:r>
      <w:r w:rsidR="00A245D3">
        <w:rPr>
          <w:rFonts w:ascii="Times New Roman" w:hAnsi="Times New Roman" w:cs="Times New Roman"/>
          <w:sz w:val="24"/>
          <w:szCs w:val="24"/>
        </w:rPr>
        <w:t>m</w:t>
      </w:r>
      <w:r w:rsidRPr="000301BC">
        <w:rPr>
          <w:rFonts w:ascii="Times New Roman" w:hAnsi="Times New Roman" w:cs="Times New Roman"/>
          <w:sz w:val="24"/>
          <w:szCs w:val="24"/>
        </w:rPr>
        <w:t>iliante;</w:t>
      </w:r>
    </w:p>
    <w:p w14:paraId="42C636CD" w14:textId="759DD243" w:rsidR="002C7BFE" w:rsidRPr="000301BC" w:rsidRDefault="00000000" w:rsidP="005641CF">
      <w:pPr>
        <w:pStyle w:val="ListParagraph"/>
        <w:numPr>
          <w:ilvl w:val="0"/>
          <w:numId w:val="3"/>
        </w:numPr>
        <w:tabs>
          <w:tab w:val="left" w:pos="709"/>
        </w:tabs>
        <w:spacing w:before="240" w:after="240" w:line="360" w:lineRule="auto"/>
        <w:ind w:left="419" w:right="112" w:hanging="419"/>
        <w:rPr>
          <w:rFonts w:ascii="Times New Roman" w:hAnsi="Times New Roman" w:cs="Times New Roman"/>
          <w:sz w:val="24"/>
          <w:szCs w:val="24"/>
        </w:rPr>
      </w:pPr>
      <w:r w:rsidRPr="00A245D3">
        <w:rPr>
          <w:rFonts w:ascii="Times New Roman" w:hAnsi="Times New Roman" w:cs="Times New Roman"/>
          <w:sz w:val="24"/>
          <w:szCs w:val="24"/>
        </w:rPr>
        <w:t xml:space="preserve">l’abuso sessuale: qualsiasi comportamento o condotta avente connotazione sessuale, senza contatto o </w:t>
      </w:r>
      <w:r w:rsidRPr="000301BC">
        <w:rPr>
          <w:rFonts w:ascii="Times New Roman" w:hAnsi="Times New Roman" w:cs="Times New Roman"/>
          <w:sz w:val="24"/>
          <w:szCs w:val="24"/>
        </w:rPr>
        <w:t>con contatto, e considerata non deside</w:t>
      </w:r>
      <w:r w:rsidR="001B5793">
        <w:rPr>
          <w:rFonts w:ascii="Times New Roman" w:hAnsi="Times New Roman" w:cs="Times New Roman"/>
          <w:sz w:val="24"/>
          <w:szCs w:val="24"/>
        </w:rPr>
        <w:t>r</w:t>
      </w:r>
      <w:r w:rsidRPr="000301BC">
        <w:rPr>
          <w:rFonts w:ascii="Times New Roman" w:hAnsi="Times New Roman" w:cs="Times New Roman"/>
          <w:sz w:val="24"/>
          <w:szCs w:val="24"/>
        </w:rPr>
        <w:t>ata, o il cu</w:t>
      </w:r>
      <w:r w:rsidR="001B5793">
        <w:rPr>
          <w:rFonts w:ascii="Times New Roman" w:hAnsi="Times New Roman" w:cs="Times New Roman"/>
          <w:sz w:val="24"/>
          <w:szCs w:val="24"/>
        </w:rPr>
        <w:t>i</w:t>
      </w:r>
      <w:r w:rsidRPr="000301BC">
        <w:rPr>
          <w:rFonts w:ascii="Times New Roman" w:hAnsi="Times New Roman" w:cs="Times New Roman"/>
          <w:sz w:val="24"/>
          <w:szCs w:val="24"/>
        </w:rPr>
        <w:t xml:space="preserve"> consenso è costretto, manipolato, non dato o</w:t>
      </w:r>
      <w:r w:rsidRPr="00A245D3">
        <w:rPr>
          <w:rFonts w:ascii="Times New Roman" w:hAnsi="Times New Roman" w:cs="Times New Roman"/>
          <w:sz w:val="24"/>
          <w:szCs w:val="24"/>
        </w:rPr>
        <w:t xml:space="preserve"> </w:t>
      </w:r>
      <w:r w:rsidRPr="000301BC">
        <w:rPr>
          <w:rFonts w:ascii="Times New Roman" w:hAnsi="Times New Roman" w:cs="Times New Roman"/>
          <w:sz w:val="24"/>
          <w:szCs w:val="24"/>
        </w:rPr>
        <w:t>negato.</w:t>
      </w:r>
      <w:r w:rsidRPr="00A245D3">
        <w:rPr>
          <w:rFonts w:ascii="Times New Roman" w:hAnsi="Times New Roman" w:cs="Times New Roman"/>
          <w:sz w:val="24"/>
          <w:szCs w:val="24"/>
        </w:rPr>
        <w:t xml:space="preserve"> </w:t>
      </w:r>
      <w:r w:rsidRPr="000301BC">
        <w:rPr>
          <w:rFonts w:ascii="Times New Roman" w:hAnsi="Times New Roman" w:cs="Times New Roman"/>
          <w:sz w:val="24"/>
          <w:szCs w:val="24"/>
        </w:rPr>
        <w:t>Può consistere</w:t>
      </w:r>
      <w:r w:rsidRPr="00A245D3">
        <w:rPr>
          <w:rFonts w:ascii="Times New Roman" w:hAnsi="Times New Roman" w:cs="Times New Roman"/>
          <w:sz w:val="24"/>
          <w:szCs w:val="24"/>
        </w:rPr>
        <w:t xml:space="preserve"> </w:t>
      </w:r>
      <w:r w:rsidRPr="000301BC">
        <w:rPr>
          <w:rFonts w:ascii="Times New Roman" w:hAnsi="Times New Roman" w:cs="Times New Roman"/>
          <w:sz w:val="24"/>
          <w:szCs w:val="24"/>
        </w:rPr>
        <w:t>anche</w:t>
      </w:r>
      <w:r w:rsidRPr="00A245D3">
        <w:rPr>
          <w:rFonts w:ascii="Times New Roman" w:hAnsi="Times New Roman" w:cs="Times New Roman"/>
          <w:sz w:val="24"/>
          <w:szCs w:val="24"/>
        </w:rPr>
        <w:t xml:space="preserve"> </w:t>
      </w:r>
      <w:r w:rsidRPr="000301BC">
        <w:rPr>
          <w:rFonts w:ascii="Times New Roman" w:hAnsi="Times New Roman" w:cs="Times New Roman"/>
          <w:sz w:val="24"/>
          <w:szCs w:val="24"/>
        </w:rPr>
        <w:t>ne1 costringere</w:t>
      </w:r>
      <w:r w:rsidRPr="00A245D3">
        <w:rPr>
          <w:rFonts w:ascii="Times New Roman" w:hAnsi="Times New Roman" w:cs="Times New Roman"/>
          <w:sz w:val="24"/>
          <w:szCs w:val="24"/>
        </w:rPr>
        <w:t xml:space="preserve"> </w:t>
      </w:r>
      <w:r w:rsidRPr="000301BC">
        <w:rPr>
          <w:rFonts w:ascii="Times New Roman" w:hAnsi="Times New Roman" w:cs="Times New Roman"/>
          <w:sz w:val="24"/>
          <w:szCs w:val="24"/>
        </w:rPr>
        <w:t>un tesserato</w:t>
      </w:r>
      <w:r w:rsidRPr="00A245D3">
        <w:rPr>
          <w:rFonts w:ascii="Times New Roman" w:hAnsi="Times New Roman" w:cs="Times New Roman"/>
          <w:sz w:val="24"/>
          <w:szCs w:val="24"/>
        </w:rPr>
        <w:t xml:space="preserve"> </w:t>
      </w:r>
      <w:r w:rsidRPr="000301BC">
        <w:rPr>
          <w:rFonts w:ascii="Times New Roman" w:hAnsi="Times New Roman" w:cs="Times New Roman"/>
          <w:sz w:val="24"/>
          <w:szCs w:val="24"/>
        </w:rPr>
        <w:t>a porre in essere</w:t>
      </w:r>
      <w:r w:rsidRPr="00A245D3">
        <w:rPr>
          <w:rFonts w:ascii="Times New Roman" w:hAnsi="Times New Roman" w:cs="Times New Roman"/>
          <w:sz w:val="24"/>
          <w:szCs w:val="24"/>
        </w:rPr>
        <w:t xml:space="preserve"> </w:t>
      </w:r>
      <w:r w:rsidRPr="000301BC">
        <w:rPr>
          <w:rFonts w:ascii="Times New Roman" w:hAnsi="Times New Roman" w:cs="Times New Roman"/>
          <w:sz w:val="24"/>
          <w:szCs w:val="24"/>
        </w:rPr>
        <w:t>condotte</w:t>
      </w:r>
      <w:r w:rsidRPr="00A245D3">
        <w:rPr>
          <w:rFonts w:ascii="Times New Roman" w:hAnsi="Times New Roman" w:cs="Times New Roman"/>
          <w:sz w:val="24"/>
          <w:szCs w:val="24"/>
        </w:rPr>
        <w:t xml:space="preserve"> </w:t>
      </w:r>
      <w:r w:rsidRPr="000301BC">
        <w:rPr>
          <w:rFonts w:ascii="Times New Roman" w:hAnsi="Times New Roman" w:cs="Times New Roman"/>
          <w:sz w:val="24"/>
          <w:szCs w:val="24"/>
        </w:rPr>
        <w:t>sessuali</w:t>
      </w:r>
      <w:r w:rsidRPr="00A245D3">
        <w:rPr>
          <w:rFonts w:ascii="Times New Roman" w:hAnsi="Times New Roman" w:cs="Times New Roman"/>
          <w:sz w:val="24"/>
          <w:szCs w:val="24"/>
        </w:rPr>
        <w:t xml:space="preserve"> inappropriate o indesiderate, o ne</w:t>
      </w:r>
      <w:r w:rsidR="001B5793">
        <w:rPr>
          <w:rFonts w:ascii="Times New Roman" w:hAnsi="Times New Roman" w:cs="Times New Roman"/>
          <w:sz w:val="24"/>
          <w:szCs w:val="24"/>
        </w:rPr>
        <w:t>ll</w:t>
      </w:r>
      <w:r w:rsidRPr="00A245D3">
        <w:rPr>
          <w:rFonts w:ascii="Times New Roman" w:hAnsi="Times New Roman" w:cs="Times New Roman"/>
          <w:sz w:val="24"/>
          <w:szCs w:val="24"/>
        </w:rPr>
        <w:t>’osservare il tesserato in condizioni e contesti non appropriati;</w:t>
      </w:r>
    </w:p>
    <w:p w14:paraId="49313734" w14:textId="4EF3579F" w:rsidR="002C7BFE" w:rsidRPr="000301BC" w:rsidRDefault="00000000" w:rsidP="005641CF">
      <w:pPr>
        <w:pStyle w:val="ListParagraph"/>
        <w:numPr>
          <w:ilvl w:val="0"/>
          <w:numId w:val="3"/>
        </w:numPr>
        <w:tabs>
          <w:tab w:val="left" w:pos="709"/>
        </w:tabs>
        <w:spacing w:before="240" w:after="240" w:line="360" w:lineRule="auto"/>
        <w:ind w:left="419" w:right="112" w:hanging="419"/>
        <w:rPr>
          <w:rFonts w:ascii="Times New Roman" w:hAnsi="Times New Roman" w:cs="Times New Roman"/>
          <w:sz w:val="24"/>
          <w:szCs w:val="24"/>
        </w:rPr>
      </w:pPr>
      <w:r w:rsidRPr="005641CF">
        <w:rPr>
          <w:rFonts w:ascii="Times New Roman" w:hAnsi="Times New Roman" w:cs="Times New Roman"/>
          <w:sz w:val="24"/>
          <w:szCs w:val="24"/>
        </w:rPr>
        <w:t xml:space="preserve">la negligenza: il mancato intervento di un dirigente, </w:t>
      </w:r>
      <w:r w:rsidR="0017245D">
        <w:rPr>
          <w:rFonts w:ascii="Times New Roman" w:hAnsi="Times New Roman" w:cs="Times New Roman"/>
          <w:sz w:val="24"/>
          <w:szCs w:val="24"/>
        </w:rPr>
        <w:t>tecnico</w:t>
      </w:r>
      <w:r w:rsidRPr="005641CF">
        <w:rPr>
          <w:rFonts w:ascii="Times New Roman" w:hAnsi="Times New Roman" w:cs="Times New Roman"/>
          <w:sz w:val="24"/>
          <w:szCs w:val="24"/>
        </w:rPr>
        <w:t xml:space="preserve"> o qualsiasi tesserato, anche in ragione</w:t>
      </w:r>
      <w:r w:rsidR="006C5BF2" w:rsidRPr="005641CF">
        <w:rPr>
          <w:rFonts w:ascii="Times New Roman" w:hAnsi="Times New Roman" w:cs="Times New Roman"/>
          <w:sz w:val="24"/>
          <w:szCs w:val="24"/>
        </w:rPr>
        <w:t xml:space="preserve"> </w:t>
      </w:r>
      <w:r w:rsidRPr="006C5BF2">
        <w:rPr>
          <w:rFonts w:ascii="Times New Roman" w:hAnsi="Times New Roman" w:cs="Times New Roman"/>
          <w:sz w:val="24"/>
          <w:szCs w:val="24"/>
        </w:rPr>
        <w:t xml:space="preserve">dei </w:t>
      </w:r>
      <w:r w:rsidRPr="000301BC">
        <w:rPr>
          <w:rFonts w:ascii="Times New Roman" w:hAnsi="Times New Roman" w:cs="Times New Roman"/>
          <w:sz w:val="24"/>
          <w:szCs w:val="24"/>
        </w:rPr>
        <w:t>doveri che derivano da1 suo ruolo, il quale, presa conoscenza di uno degli eventi, o comportamento,</w:t>
      </w:r>
      <w:r w:rsidRPr="006C5BF2">
        <w:rPr>
          <w:rFonts w:ascii="Times New Roman" w:hAnsi="Times New Roman" w:cs="Times New Roman"/>
          <w:sz w:val="24"/>
          <w:szCs w:val="24"/>
        </w:rPr>
        <w:t xml:space="preserve"> o condotta, o atto di cui a1 presente modello, omette di interve</w:t>
      </w:r>
      <w:r w:rsidR="0017245D">
        <w:rPr>
          <w:rFonts w:ascii="Times New Roman" w:hAnsi="Times New Roman" w:cs="Times New Roman"/>
          <w:sz w:val="24"/>
          <w:szCs w:val="24"/>
        </w:rPr>
        <w:t>n</w:t>
      </w:r>
      <w:r w:rsidRPr="006C5BF2">
        <w:rPr>
          <w:rFonts w:ascii="Times New Roman" w:hAnsi="Times New Roman" w:cs="Times New Roman"/>
          <w:sz w:val="24"/>
          <w:szCs w:val="24"/>
        </w:rPr>
        <w:t xml:space="preserve">ire causando un danno, permettendo </w:t>
      </w:r>
      <w:r w:rsidRPr="000301BC">
        <w:rPr>
          <w:rFonts w:ascii="Times New Roman" w:hAnsi="Times New Roman" w:cs="Times New Roman"/>
          <w:sz w:val="24"/>
          <w:szCs w:val="24"/>
        </w:rPr>
        <w:t xml:space="preserve">che venga causato un danno o creando un pericolo </w:t>
      </w:r>
      <w:r w:rsidRPr="000301BC">
        <w:rPr>
          <w:rFonts w:ascii="Times New Roman" w:hAnsi="Times New Roman" w:cs="Times New Roman"/>
          <w:sz w:val="24"/>
          <w:szCs w:val="24"/>
        </w:rPr>
        <w:lastRenderedPageBreak/>
        <w:t>imminente di danno. Può consistere anche ne1</w:t>
      </w:r>
      <w:r w:rsidRPr="006C5BF2">
        <w:rPr>
          <w:rFonts w:ascii="Times New Roman" w:hAnsi="Times New Roman" w:cs="Times New Roman"/>
          <w:sz w:val="24"/>
          <w:szCs w:val="24"/>
        </w:rPr>
        <w:t xml:space="preserve"> </w:t>
      </w:r>
      <w:r w:rsidRPr="000301BC">
        <w:rPr>
          <w:rFonts w:ascii="Times New Roman" w:hAnsi="Times New Roman" w:cs="Times New Roman"/>
          <w:sz w:val="24"/>
          <w:szCs w:val="24"/>
        </w:rPr>
        <w:t>persistente e sistematico disinteresse, ovvero trascuratezza, dei bisogni fisici e/o psicologici del</w:t>
      </w:r>
      <w:r w:rsidRPr="006C5BF2">
        <w:rPr>
          <w:rFonts w:ascii="Times New Roman" w:hAnsi="Times New Roman" w:cs="Times New Roman"/>
          <w:sz w:val="24"/>
          <w:szCs w:val="24"/>
        </w:rPr>
        <w:t xml:space="preserve"> </w:t>
      </w:r>
      <w:r w:rsidRPr="000301BC">
        <w:rPr>
          <w:rFonts w:ascii="Times New Roman" w:hAnsi="Times New Roman" w:cs="Times New Roman"/>
          <w:sz w:val="24"/>
          <w:szCs w:val="24"/>
        </w:rPr>
        <w:t>tesserato;</w:t>
      </w:r>
    </w:p>
    <w:p w14:paraId="001FB2D7" w14:textId="01E2466A" w:rsidR="002C7BFE" w:rsidRPr="005641CF" w:rsidRDefault="00000000" w:rsidP="005641CF">
      <w:pPr>
        <w:pStyle w:val="ListParagraph"/>
        <w:numPr>
          <w:ilvl w:val="0"/>
          <w:numId w:val="3"/>
        </w:numPr>
        <w:tabs>
          <w:tab w:val="left" w:pos="709"/>
        </w:tabs>
        <w:spacing w:before="240" w:after="240" w:line="360" w:lineRule="auto"/>
        <w:ind w:left="419" w:right="112" w:hanging="419"/>
        <w:rPr>
          <w:rFonts w:ascii="Times New Roman" w:hAnsi="Times New Roman" w:cs="Times New Roman"/>
          <w:sz w:val="24"/>
          <w:szCs w:val="24"/>
        </w:rPr>
      </w:pPr>
      <w:r w:rsidRPr="005641CF">
        <w:rPr>
          <w:rFonts w:ascii="Times New Roman" w:hAnsi="Times New Roman" w:cs="Times New Roman"/>
          <w:sz w:val="24"/>
          <w:szCs w:val="24"/>
        </w:rPr>
        <w:t xml:space="preserve">l’incuria: a mancata soddisfazione delle necessità fondamentali a livello fisico, medico, educativo ed </w:t>
      </w:r>
      <w:r w:rsidR="0017245D">
        <w:rPr>
          <w:rFonts w:ascii="Times New Roman" w:hAnsi="Times New Roman" w:cs="Times New Roman"/>
          <w:sz w:val="24"/>
          <w:szCs w:val="24"/>
        </w:rPr>
        <w:t>emotivo</w:t>
      </w:r>
      <w:r w:rsidRPr="005641CF">
        <w:rPr>
          <w:rFonts w:ascii="Times New Roman" w:hAnsi="Times New Roman" w:cs="Times New Roman"/>
          <w:sz w:val="24"/>
          <w:szCs w:val="24"/>
        </w:rPr>
        <w:t>;</w:t>
      </w:r>
    </w:p>
    <w:p w14:paraId="5B1C99A0" w14:textId="301044DF" w:rsidR="002C7BFE" w:rsidRPr="005641CF" w:rsidRDefault="00000000" w:rsidP="005641CF">
      <w:pPr>
        <w:pStyle w:val="ListParagraph"/>
        <w:numPr>
          <w:ilvl w:val="0"/>
          <w:numId w:val="3"/>
        </w:numPr>
        <w:tabs>
          <w:tab w:val="left" w:pos="709"/>
        </w:tabs>
        <w:spacing w:before="240" w:after="240" w:line="360" w:lineRule="auto"/>
        <w:ind w:left="419" w:right="112" w:hanging="419"/>
        <w:rPr>
          <w:rFonts w:ascii="Times New Roman" w:hAnsi="Times New Roman" w:cs="Times New Roman"/>
          <w:sz w:val="24"/>
          <w:szCs w:val="24"/>
        </w:rPr>
      </w:pPr>
      <w:r w:rsidRPr="005641CF">
        <w:rPr>
          <w:rFonts w:ascii="Times New Roman" w:hAnsi="Times New Roman" w:cs="Times New Roman"/>
          <w:sz w:val="24"/>
          <w:szCs w:val="24"/>
        </w:rPr>
        <w:t xml:space="preserve">l’abuso di matrice religiosa: l’impedimento, il condizionamento o la limitazione del diritto di professare liberamente la propria fede religiosa e di esercitarne in privato o in pubblico il culto purché non si tratti di </w:t>
      </w:r>
      <w:r w:rsidR="0017245D">
        <w:rPr>
          <w:rFonts w:ascii="Times New Roman" w:hAnsi="Times New Roman" w:cs="Times New Roman"/>
          <w:sz w:val="24"/>
          <w:szCs w:val="24"/>
        </w:rPr>
        <w:t>riti</w:t>
      </w:r>
      <w:r w:rsidRPr="005641CF">
        <w:rPr>
          <w:rFonts w:ascii="Times New Roman" w:hAnsi="Times New Roman" w:cs="Times New Roman"/>
          <w:sz w:val="24"/>
          <w:szCs w:val="24"/>
        </w:rPr>
        <w:t xml:space="preserve"> contrari al buon costume;</w:t>
      </w:r>
      <w:r w:rsidR="006C5BF2" w:rsidRPr="005641CF">
        <w:rPr>
          <w:rFonts w:ascii="Times New Roman" w:hAnsi="Times New Roman" w:cs="Times New Roman"/>
          <w:sz w:val="24"/>
          <w:szCs w:val="24"/>
        </w:rPr>
        <w:t xml:space="preserve"> </w:t>
      </w:r>
    </w:p>
    <w:p w14:paraId="12B91926" w14:textId="7C15EE18" w:rsidR="002C7BFE" w:rsidRPr="006C5BF2" w:rsidRDefault="00000000" w:rsidP="005641CF">
      <w:pPr>
        <w:pStyle w:val="ListParagraph"/>
        <w:numPr>
          <w:ilvl w:val="0"/>
          <w:numId w:val="3"/>
        </w:numPr>
        <w:tabs>
          <w:tab w:val="left" w:pos="709"/>
        </w:tabs>
        <w:spacing w:before="240" w:after="240" w:line="360" w:lineRule="auto"/>
        <w:ind w:left="419" w:right="112" w:hanging="419"/>
        <w:rPr>
          <w:rFonts w:ascii="Times New Roman" w:hAnsi="Times New Roman" w:cs="Times New Roman"/>
          <w:sz w:val="24"/>
          <w:szCs w:val="24"/>
        </w:rPr>
      </w:pPr>
      <w:r w:rsidRPr="005641CF">
        <w:rPr>
          <w:rFonts w:ascii="Times New Roman" w:hAnsi="Times New Roman" w:cs="Times New Roman"/>
          <w:sz w:val="24"/>
          <w:szCs w:val="24"/>
        </w:rPr>
        <w:t xml:space="preserve">il bullismo, il cyberbullismo: qualsiasi comportamento offensivo e/o aggressivo che un singolo individuo o più </w:t>
      </w:r>
      <w:r w:rsidR="0014149F">
        <w:rPr>
          <w:rFonts w:ascii="Times New Roman" w:hAnsi="Times New Roman" w:cs="Times New Roman"/>
          <w:sz w:val="24"/>
          <w:szCs w:val="24"/>
        </w:rPr>
        <w:t>soggetti</w:t>
      </w:r>
      <w:r w:rsidRPr="005641CF">
        <w:rPr>
          <w:rFonts w:ascii="Times New Roman" w:hAnsi="Times New Roman" w:cs="Times New Roman"/>
          <w:sz w:val="24"/>
          <w:szCs w:val="24"/>
        </w:rPr>
        <w:t xml:space="preserve"> possono mettere in atto, personalmente, attraverso i social network o altri strumenti di comunicazione, sia in camera isolata, sia ripetutamente ne</w:t>
      </w:r>
      <w:r w:rsidR="0014149F">
        <w:rPr>
          <w:rFonts w:ascii="Times New Roman" w:hAnsi="Times New Roman" w:cs="Times New Roman"/>
          <w:sz w:val="24"/>
          <w:szCs w:val="24"/>
        </w:rPr>
        <w:t>l</w:t>
      </w:r>
      <w:r w:rsidRPr="005641CF">
        <w:rPr>
          <w:rFonts w:ascii="Times New Roman" w:hAnsi="Times New Roman" w:cs="Times New Roman"/>
          <w:sz w:val="24"/>
          <w:szCs w:val="24"/>
        </w:rPr>
        <w:t xml:space="preserve"> corso del tempo, a</w:t>
      </w:r>
      <w:r w:rsidR="0014149F">
        <w:rPr>
          <w:rFonts w:ascii="Times New Roman" w:hAnsi="Times New Roman" w:cs="Times New Roman"/>
          <w:sz w:val="24"/>
          <w:szCs w:val="24"/>
        </w:rPr>
        <w:t>i</w:t>
      </w:r>
      <w:r w:rsidRPr="005641CF">
        <w:rPr>
          <w:rFonts w:ascii="Times New Roman" w:hAnsi="Times New Roman" w:cs="Times New Roman"/>
          <w:sz w:val="24"/>
          <w:szCs w:val="24"/>
        </w:rPr>
        <w:t xml:space="preserve"> </w:t>
      </w:r>
      <w:r w:rsidR="0014149F">
        <w:rPr>
          <w:rFonts w:ascii="Times New Roman" w:hAnsi="Times New Roman" w:cs="Times New Roman"/>
          <w:sz w:val="24"/>
          <w:szCs w:val="24"/>
        </w:rPr>
        <w:t>danni</w:t>
      </w:r>
      <w:r w:rsidRPr="005641CF">
        <w:rPr>
          <w:rFonts w:ascii="Times New Roman" w:hAnsi="Times New Roman" w:cs="Times New Roman"/>
          <w:sz w:val="24"/>
          <w:szCs w:val="24"/>
        </w:rPr>
        <w:t xml:space="preserve"> di</w:t>
      </w:r>
      <w:r w:rsidR="006C5BF2" w:rsidRPr="005641CF">
        <w:rPr>
          <w:rFonts w:ascii="Times New Roman" w:hAnsi="Times New Roman" w:cs="Times New Roman"/>
          <w:sz w:val="24"/>
          <w:szCs w:val="24"/>
        </w:rPr>
        <w:t xml:space="preserve"> </w:t>
      </w:r>
      <w:r w:rsidRPr="006C5BF2">
        <w:rPr>
          <w:rFonts w:ascii="Times New Roman" w:hAnsi="Times New Roman" w:cs="Times New Roman"/>
          <w:sz w:val="24"/>
          <w:szCs w:val="24"/>
        </w:rPr>
        <w:t xml:space="preserve">uno o più </w:t>
      </w:r>
      <w:r w:rsidR="0014149F">
        <w:rPr>
          <w:rFonts w:ascii="Times New Roman" w:hAnsi="Times New Roman" w:cs="Times New Roman"/>
          <w:sz w:val="24"/>
          <w:szCs w:val="24"/>
        </w:rPr>
        <w:t>tesserati</w:t>
      </w:r>
      <w:r w:rsidRPr="006C5BF2">
        <w:rPr>
          <w:rFonts w:ascii="Times New Roman" w:hAnsi="Times New Roman" w:cs="Times New Roman"/>
          <w:sz w:val="24"/>
          <w:szCs w:val="24"/>
        </w:rPr>
        <w:t xml:space="preserve"> con lo scopo di esercitare un potere o un dominio sul tesserato. Possono anche</w:t>
      </w:r>
      <w:r w:rsidRPr="005641CF">
        <w:rPr>
          <w:rFonts w:ascii="Times New Roman" w:hAnsi="Times New Roman" w:cs="Times New Roman"/>
          <w:sz w:val="24"/>
          <w:szCs w:val="24"/>
        </w:rPr>
        <w:t xml:space="preserve"> consistere in comportamenti</w:t>
      </w:r>
      <w:r w:rsidR="006C5BF2" w:rsidRPr="005641CF">
        <w:rPr>
          <w:rFonts w:ascii="Times New Roman" w:hAnsi="Times New Roman" w:cs="Times New Roman"/>
          <w:sz w:val="24"/>
          <w:szCs w:val="24"/>
        </w:rPr>
        <w:t xml:space="preserve"> </w:t>
      </w:r>
      <w:r w:rsidR="0014149F">
        <w:rPr>
          <w:rFonts w:ascii="Times New Roman" w:hAnsi="Times New Roman" w:cs="Times New Roman"/>
          <w:sz w:val="24"/>
          <w:szCs w:val="24"/>
        </w:rPr>
        <w:t xml:space="preserve">di </w:t>
      </w:r>
      <w:r w:rsidR="006C5BF2" w:rsidRPr="005641CF">
        <w:rPr>
          <w:rFonts w:ascii="Times New Roman" w:hAnsi="Times New Roman" w:cs="Times New Roman"/>
          <w:sz w:val="24"/>
          <w:szCs w:val="24"/>
        </w:rPr>
        <w:t>prevaricazion</w:t>
      </w:r>
      <w:r w:rsidRPr="005641CF">
        <w:rPr>
          <w:rFonts w:ascii="Times New Roman" w:hAnsi="Times New Roman" w:cs="Times New Roman"/>
          <w:sz w:val="24"/>
          <w:szCs w:val="24"/>
        </w:rPr>
        <w:t>e</w:t>
      </w:r>
      <w:r w:rsidR="0014149F">
        <w:rPr>
          <w:rFonts w:ascii="Times New Roman" w:hAnsi="Times New Roman" w:cs="Times New Roman"/>
          <w:sz w:val="24"/>
          <w:szCs w:val="24"/>
        </w:rPr>
        <w:t xml:space="preserve"> e</w:t>
      </w:r>
      <w:r w:rsidR="00803650" w:rsidRPr="005641CF">
        <w:rPr>
          <w:rFonts w:ascii="Times New Roman" w:hAnsi="Times New Roman" w:cs="Times New Roman"/>
          <w:sz w:val="24"/>
          <w:szCs w:val="24"/>
        </w:rPr>
        <w:t xml:space="preserve"> </w:t>
      </w:r>
      <w:r w:rsidRPr="005641CF">
        <w:rPr>
          <w:rFonts w:ascii="Times New Roman" w:hAnsi="Times New Roman" w:cs="Times New Roman"/>
          <w:sz w:val="24"/>
          <w:szCs w:val="24"/>
        </w:rPr>
        <w:t xml:space="preserve">sopraffazione </w:t>
      </w:r>
      <w:r w:rsidR="0014149F">
        <w:rPr>
          <w:rFonts w:ascii="Times New Roman" w:hAnsi="Times New Roman" w:cs="Times New Roman"/>
          <w:sz w:val="24"/>
          <w:szCs w:val="24"/>
        </w:rPr>
        <w:t>ripetuta</w:t>
      </w:r>
      <w:r w:rsidRPr="005641CF">
        <w:rPr>
          <w:rFonts w:ascii="Times New Roman" w:hAnsi="Times New Roman" w:cs="Times New Roman"/>
          <w:sz w:val="24"/>
          <w:szCs w:val="24"/>
        </w:rPr>
        <w:t xml:space="preserve"> e </w:t>
      </w:r>
      <w:r w:rsidR="0014149F">
        <w:rPr>
          <w:rFonts w:ascii="Times New Roman" w:hAnsi="Times New Roman" w:cs="Times New Roman"/>
          <w:sz w:val="24"/>
          <w:szCs w:val="24"/>
        </w:rPr>
        <w:t>atti</w:t>
      </w:r>
      <w:r w:rsidRPr="005641CF">
        <w:rPr>
          <w:rFonts w:ascii="Times New Roman" w:hAnsi="Times New Roman" w:cs="Times New Roman"/>
          <w:sz w:val="24"/>
          <w:szCs w:val="24"/>
        </w:rPr>
        <w:t xml:space="preserve"> ad in</w:t>
      </w:r>
      <w:r w:rsidR="0014149F">
        <w:rPr>
          <w:rFonts w:ascii="Times New Roman" w:hAnsi="Times New Roman" w:cs="Times New Roman"/>
          <w:sz w:val="24"/>
          <w:szCs w:val="24"/>
        </w:rPr>
        <w:t>ti</w:t>
      </w:r>
      <w:r w:rsidRPr="005641CF">
        <w:rPr>
          <w:rFonts w:ascii="Times New Roman" w:hAnsi="Times New Roman" w:cs="Times New Roman"/>
          <w:sz w:val="24"/>
          <w:szCs w:val="24"/>
        </w:rPr>
        <w:t>midire o turbare</w:t>
      </w:r>
      <w:r w:rsidR="006C5BF2" w:rsidRPr="005641CF">
        <w:rPr>
          <w:rFonts w:ascii="Times New Roman" w:hAnsi="Times New Roman" w:cs="Times New Roman"/>
          <w:sz w:val="24"/>
          <w:szCs w:val="24"/>
        </w:rPr>
        <w:t xml:space="preserve"> </w:t>
      </w:r>
      <w:r w:rsidRPr="005641CF">
        <w:rPr>
          <w:rFonts w:ascii="Times New Roman" w:hAnsi="Times New Roman" w:cs="Times New Roman"/>
          <w:sz w:val="24"/>
          <w:szCs w:val="24"/>
        </w:rPr>
        <w:t>un tesserato che determinano una condizione di disagio, insicurezza, paura, esclusione o isolamento</w:t>
      </w:r>
      <w:r w:rsidR="006C5BF2" w:rsidRPr="005641CF">
        <w:rPr>
          <w:rFonts w:ascii="Times New Roman" w:hAnsi="Times New Roman" w:cs="Times New Roman"/>
          <w:sz w:val="24"/>
          <w:szCs w:val="24"/>
        </w:rPr>
        <w:t xml:space="preserve"> </w:t>
      </w:r>
      <w:r w:rsidRPr="006C5BF2">
        <w:rPr>
          <w:rFonts w:ascii="Times New Roman" w:hAnsi="Times New Roman" w:cs="Times New Roman"/>
          <w:sz w:val="24"/>
          <w:szCs w:val="24"/>
        </w:rPr>
        <w:t>(tra cui umiliazioni,</w:t>
      </w:r>
      <w:r w:rsidRPr="005641CF">
        <w:rPr>
          <w:rFonts w:ascii="Times New Roman" w:hAnsi="Times New Roman" w:cs="Times New Roman"/>
          <w:sz w:val="24"/>
          <w:szCs w:val="24"/>
        </w:rPr>
        <w:t xml:space="preserve"> </w:t>
      </w:r>
      <w:r w:rsidR="0014149F">
        <w:rPr>
          <w:rFonts w:ascii="Times New Roman" w:hAnsi="Times New Roman" w:cs="Times New Roman"/>
          <w:sz w:val="24"/>
          <w:szCs w:val="24"/>
        </w:rPr>
        <w:t>critiche</w:t>
      </w:r>
      <w:r w:rsidRPr="006C5BF2">
        <w:rPr>
          <w:rFonts w:ascii="Times New Roman" w:hAnsi="Times New Roman" w:cs="Times New Roman"/>
          <w:sz w:val="24"/>
          <w:szCs w:val="24"/>
        </w:rPr>
        <w:t xml:space="preserve"> </w:t>
      </w:r>
      <w:r w:rsidR="0014149F">
        <w:rPr>
          <w:rFonts w:ascii="Times New Roman" w:hAnsi="Times New Roman" w:cs="Times New Roman"/>
          <w:sz w:val="24"/>
          <w:szCs w:val="24"/>
        </w:rPr>
        <w:t>riguardanti</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l’aspetto</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 xml:space="preserve">fisico, minacce verbali, anche in </w:t>
      </w:r>
      <w:r w:rsidR="0014149F">
        <w:rPr>
          <w:rFonts w:ascii="Times New Roman" w:hAnsi="Times New Roman" w:cs="Times New Roman"/>
          <w:sz w:val="24"/>
          <w:szCs w:val="24"/>
        </w:rPr>
        <w:t>relazione</w:t>
      </w:r>
      <w:r w:rsidRPr="006C5BF2">
        <w:rPr>
          <w:rFonts w:ascii="Times New Roman" w:hAnsi="Times New Roman" w:cs="Times New Roman"/>
          <w:sz w:val="24"/>
          <w:szCs w:val="24"/>
        </w:rPr>
        <w:t xml:space="preserve"> alla</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performance</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sportiva,</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diffusione</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di</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notizie</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infondate,</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minacce</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di</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ripercussioni</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fisiche</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o</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di</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danneggiamento</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di</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oggetti</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posseduti</w:t>
      </w:r>
      <w:r w:rsidRPr="005641CF">
        <w:rPr>
          <w:rFonts w:ascii="Times New Roman" w:hAnsi="Times New Roman" w:cs="Times New Roman"/>
          <w:sz w:val="24"/>
          <w:szCs w:val="24"/>
        </w:rPr>
        <w:t xml:space="preserve"> </w:t>
      </w:r>
      <w:r w:rsidRPr="006C5BF2">
        <w:rPr>
          <w:rFonts w:ascii="Times New Roman" w:hAnsi="Times New Roman" w:cs="Times New Roman"/>
          <w:sz w:val="24"/>
          <w:szCs w:val="24"/>
        </w:rPr>
        <w:t>dalla</w:t>
      </w:r>
      <w:r w:rsidRPr="005641CF">
        <w:rPr>
          <w:rFonts w:ascii="Times New Roman" w:hAnsi="Times New Roman" w:cs="Times New Roman"/>
          <w:sz w:val="24"/>
          <w:szCs w:val="24"/>
        </w:rPr>
        <w:t xml:space="preserve"> </w:t>
      </w:r>
      <w:r w:rsidR="0014149F">
        <w:rPr>
          <w:rFonts w:ascii="Times New Roman" w:hAnsi="Times New Roman" w:cs="Times New Roman"/>
          <w:sz w:val="24"/>
          <w:szCs w:val="24"/>
        </w:rPr>
        <w:t>vittima</w:t>
      </w:r>
      <w:r w:rsidRPr="006C5BF2">
        <w:rPr>
          <w:rFonts w:ascii="Times New Roman" w:hAnsi="Times New Roman" w:cs="Times New Roman"/>
          <w:sz w:val="24"/>
          <w:szCs w:val="24"/>
        </w:rPr>
        <w:t>);</w:t>
      </w:r>
    </w:p>
    <w:p w14:paraId="620689DD" w14:textId="78EFB055" w:rsidR="002C7BFE" w:rsidRPr="000301BC" w:rsidRDefault="00000000" w:rsidP="005641CF">
      <w:pPr>
        <w:pStyle w:val="ListParagraph"/>
        <w:numPr>
          <w:ilvl w:val="0"/>
          <w:numId w:val="3"/>
        </w:numPr>
        <w:tabs>
          <w:tab w:val="left" w:pos="709"/>
        </w:tabs>
        <w:spacing w:before="240" w:after="240" w:line="360" w:lineRule="auto"/>
        <w:ind w:left="419" w:right="112" w:hanging="419"/>
        <w:rPr>
          <w:rFonts w:ascii="Times New Roman" w:hAnsi="Times New Roman" w:cs="Times New Roman"/>
          <w:sz w:val="24"/>
          <w:szCs w:val="24"/>
        </w:rPr>
      </w:pPr>
      <w:r w:rsidRPr="000301BC">
        <w:rPr>
          <w:rFonts w:ascii="Times New Roman" w:hAnsi="Times New Roman" w:cs="Times New Roman"/>
          <w:sz w:val="24"/>
          <w:szCs w:val="24"/>
        </w:rPr>
        <w:t>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comportamenti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discriminatori;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qualsiasi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comportamento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finalizzato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a</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conseguire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un</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effetto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discriminatorio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basato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su</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etnia,</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colore,</w:t>
      </w:r>
      <w:r w:rsidRPr="005641CF">
        <w:rPr>
          <w:rFonts w:ascii="Times New Roman" w:hAnsi="Times New Roman" w:cs="Times New Roman"/>
          <w:sz w:val="24"/>
          <w:szCs w:val="24"/>
        </w:rPr>
        <w:t xml:space="preserve"> </w:t>
      </w:r>
      <w:r w:rsidR="00220FE5">
        <w:rPr>
          <w:rFonts w:ascii="Times New Roman" w:hAnsi="Times New Roman" w:cs="Times New Roman"/>
          <w:sz w:val="24"/>
          <w:szCs w:val="24"/>
        </w:rPr>
        <w:t>caratteristiche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fisiche,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genere,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status</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socio-economico,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prestazioni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sportìve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capacità</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atletiche,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religione,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convinzioni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personali,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disabilità,</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età</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orientamento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sessuale.</w:t>
      </w:r>
    </w:p>
    <w:p w14:paraId="521FC0AA" w14:textId="4781C051" w:rsidR="002C7BFE" w:rsidRPr="000301BC" w:rsidRDefault="00000000" w:rsidP="000301BC">
      <w:pPr>
        <w:pStyle w:val="BodyText"/>
        <w:spacing w:before="240" w:after="240" w:line="360" w:lineRule="auto"/>
        <w:ind w:left="0" w:right="113"/>
        <w:rPr>
          <w:rFonts w:ascii="Times New Roman" w:hAnsi="Times New Roman" w:cs="Times New Roman"/>
          <w:sz w:val="24"/>
          <w:szCs w:val="24"/>
        </w:rPr>
      </w:pPr>
      <w:r w:rsidRPr="005641CF">
        <w:rPr>
          <w:rFonts w:ascii="Times New Roman" w:hAnsi="Times New Roman" w:cs="Times New Roman"/>
          <w:sz w:val="24"/>
          <w:szCs w:val="24"/>
        </w:rPr>
        <w:t>I comportamenti rilevan</w:t>
      </w:r>
      <w:r w:rsidR="00220FE5">
        <w:rPr>
          <w:rFonts w:ascii="Times New Roman" w:hAnsi="Times New Roman" w:cs="Times New Roman"/>
          <w:sz w:val="24"/>
          <w:szCs w:val="24"/>
        </w:rPr>
        <w:t>ti</w:t>
      </w:r>
      <w:r w:rsidRPr="005641CF">
        <w:rPr>
          <w:rFonts w:ascii="Times New Roman" w:hAnsi="Times New Roman" w:cs="Times New Roman"/>
          <w:sz w:val="24"/>
          <w:szCs w:val="24"/>
        </w:rPr>
        <w:t xml:space="preserve"> possono verificarsi in qualsiasi forma e modalità, comprese quelle di persona </w:t>
      </w:r>
      <w:r w:rsidRPr="000301BC">
        <w:rPr>
          <w:rFonts w:ascii="Times New Roman" w:hAnsi="Times New Roman" w:cs="Times New Roman"/>
          <w:sz w:val="24"/>
          <w:szCs w:val="24"/>
        </w:rPr>
        <w:t>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tramite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modalità</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informatiche,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su1</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web</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attraverso</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messaggi,</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e-mail,</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social</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networ</w:t>
      </w:r>
      <w:r w:rsidR="00220FE5">
        <w:rPr>
          <w:rFonts w:ascii="Times New Roman" w:hAnsi="Times New Roman" w:cs="Times New Roman"/>
          <w:sz w:val="24"/>
          <w:szCs w:val="24"/>
        </w:rPr>
        <w:t xml:space="preserve">k </w:t>
      </w:r>
      <w:r w:rsidRPr="000301BC">
        <w:rPr>
          <w:rFonts w:ascii="Times New Roman" w:hAnsi="Times New Roman" w:cs="Times New Roman"/>
          <w:sz w:val="24"/>
          <w:szCs w:val="24"/>
        </w:rPr>
        <w:t>e</w:t>
      </w:r>
      <w:r w:rsidRPr="005641CF">
        <w:rPr>
          <w:rFonts w:ascii="Times New Roman" w:hAnsi="Times New Roman" w:cs="Times New Roman"/>
          <w:sz w:val="24"/>
          <w:szCs w:val="24"/>
        </w:rPr>
        <w:t xml:space="preserve"> </w:t>
      </w:r>
      <w:r w:rsidRPr="000301BC">
        <w:rPr>
          <w:rFonts w:ascii="Times New Roman" w:hAnsi="Times New Roman" w:cs="Times New Roman"/>
          <w:sz w:val="24"/>
          <w:szCs w:val="24"/>
        </w:rPr>
        <w:t>blog.</w:t>
      </w:r>
    </w:p>
    <w:p w14:paraId="272F092F" w14:textId="5A35D5E8" w:rsidR="002C7BFE" w:rsidRPr="00803650" w:rsidRDefault="00803650" w:rsidP="00803650">
      <w:pPr>
        <w:pStyle w:val="BodyText"/>
        <w:spacing w:before="240" w:after="240" w:line="360" w:lineRule="auto"/>
        <w:ind w:left="0" w:right="-29" w:hanging="6"/>
        <w:jc w:val="center"/>
        <w:rPr>
          <w:rFonts w:ascii="Times New Roman" w:hAnsi="Times New Roman"/>
          <w:b/>
          <w:bCs/>
          <w:w w:val="105"/>
          <w:sz w:val="24"/>
          <w:szCs w:val="24"/>
        </w:rPr>
      </w:pPr>
      <w:r w:rsidRPr="00803650">
        <w:rPr>
          <w:rFonts w:ascii="Times New Roman" w:hAnsi="Times New Roman"/>
          <w:b/>
          <w:bCs/>
          <w:w w:val="105"/>
          <w:sz w:val="24"/>
          <w:szCs w:val="24"/>
        </w:rPr>
        <w:t>RESPONSABILE CONTRO ABUSI, VIOLENCE E DISC</w:t>
      </w:r>
      <w:r w:rsidR="00220FE5">
        <w:rPr>
          <w:rFonts w:ascii="Times New Roman" w:hAnsi="Times New Roman"/>
          <w:b/>
          <w:bCs/>
          <w:w w:val="105"/>
          <w:sz w:val="24"/>
          <w:szCs w:val="24"/>
        </w:rPr>
        <w:t>R</w:t>
      </w:r>
      <w:r w:rsidRPr="00803650">
        <w:rPr>
          <w:rFonts w:ascii="Times New Roman" w:hAnsi="Times New Roman"/>
          <w:b/>
          <w:bCs/>
          <w:w w:val="105"/>
          <w:sz w:val="24"/>
          <w:szCs w:val="24"/>
        </w:rPr>
        <w:t>IMINAZIONI</w:t>
      </w:r>
    </w:p>
    <w:p w14:paraId="5280183B" w14:textId="2DE8D138" w:rsidR="002C7BFE" w:rsidRPr="00803650" w:rsidRDefault="00000000" w:rsidP="00803650">
      <w:pPr>
        <w:pStyle w:val="BodyText"/>
        <w:spacing w:before="240" w:after="240" w:line="360" w:lineRule="auto"/>
        <w:ind w:left="0" w:right="112" w:hanging="1"/>
        <w:rPr>
          <w:rFonts w:ascii="Times New Roman" w:hAnsi="Times New Roman" w:cs="Times New Roman"/>
          <w:sz w:val="24"/>
          <w:szCs w:val="24"/>
        </w:rPr>
      </w:pPr>
      <w:r w:rsidRPr="00803650">
        <w:rPr>
          <w:rFonts w:ascii="Times New Roman" w:hAnsi="Times New Roman" w:cs="Times New Roman"/>
          <w:sz w:val="24"/>
          <w:szCs w:val="24"/>
        </w:rPr>
        <w:t>L’Associaz</w:t>
      </w:r>
      <w:r w:rsidR="00220FE5">
        <w:rPr>
          <w:rFonts w:ascii="Times New Roman" w:hAnsi="Times New Roman" w:cs="Times New Roman"/>
          <w:sz w:val="24"/>
          <w:szCs w:val="24"/>
        </w:rPr>
        <w:t>i</w:t>
      </w:r>
      <w:r w:rsidRPr="00803650">
        <w:rPr>
          <w:rFonts w:ascii="Times New Roman" w:hAnsi="Times New Roman" w:cs="Times New Roman"/>
          <w:sz w:val="24"/>
          <w:szCs w:val="24"/>
        </w:rPr>
        <w:t>one nomina</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un Responsabile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contro</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abusi,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violen</w:t>
      </w:r>
      <w:r w:rsidR="00220FE5">
        <w:rPr>
          <w:rFonts w:ascii="Times New Roman" w:hAnsi="Times New Roman" w:cs="Times New Roman"/>
          <w:sz w:val="24"/>
          <w:szCs w:val="24"/>
        </w:rPr>
        <w:t>z</w:t>
      </w:r>
      <w:r w:rsidRPr="00803650">
        <w:rPr>
          <w:rFonts w:ascii="Times New Roman" w:hAnsi="Times New Roman" w:cs="Times New Roman"/>
          <w:sz w:val="24"/>
          <w:szCs w:val="24"/>
        </w:rPr>
        <w:t>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e discriminazioni, con lo</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scopo</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prevenire e contrastare ogni tipo di abuso, violenza e discriminazione sui soci nonché per garantire la</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protezione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del</w:t>
      </w:r>
      <w:r w:rsidR="00220FE5">
        <w:rPr>
          <w:rFonts w:ascii="Times New Roman" w:hAnsi="Times New Roman" w:cs="Times New Roman"/>
          <w:sz w:val="24"/>
          <w:szCs w:val="24"/>
        </w:rPr>
        <w:t>l</w:t>
      </w:r>
      <w:r w:rsidRPr="00803650">
        <w:rPr>
          <w:rFonts w:ascii="Times New Roman" w:hAnsi="Times New Roman" w:cs="Times New Roman"/>
          <w:sz w:val="24"/>
          <w:szCs w:val="24"/>
        </w:rPr>
        <w:t>’integrità</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fisica</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morale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degli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sportivi.</w:t>
      </w:r>
    </w:p>
    <w:p w14:paraId="172E6634" w14:textId="7674F230" w:rsidR="002C7BFE" w:rsidRPr="00803650" w:rsidRDefault="00000000" w:rsidP="00803650">
      <w:pPr>
        <w:pStyle w:val="BodyText"/>
        <w:spacing w:before="240" w:after="240" w:line="360" w:lineRule="auto"/>
        <w:ind w:left="0" w:right="112"/>
        <w:rPr>
          <w:rFonts w:ascii="Times New Roman" w:hAnsi="Times New Roman" w:cs="Times New Roman"/>
          <w:sz w:val="24"/>
          <w:szCs w:val="24"/>
        </w:rPr>
      </w:pPr>
      <w:r w:rsidRPr="00803650">
        <w:rPr>
          <w:rFonts w:ascii="Times New Roman" w:hAnsi="Times New Roman" w:cs="Times New Roman"/>
          <w:sz w:val="24"/>
          <w:szCs w:val="24"/>
        </w:rPr>
        <w:t>II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Responsabile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contro</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abusi,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violenze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discriminazio</w:t>
      </w:r>
      <w:r w:rsidR="00220FE5">
        <w:rPr>
          <w:rFonts w:ascii="Times New Roman" w:hAnsi="Times New Roman" w:cs="Times New Roman"/>
          <w:sz w:val="24"/>
          <w:szCs w:val="24"/>
        </w:rPr>
        <w:t>n</w:t>
      </w:r>
      <w:r w:rsidRPr="00803650">
        <w:rPr>
          <w:rFonts w:ascii="Times New Roman" w:hAnsi="Times New Roman" w:cs="Times New Roman"/>
          <w:sz w:val="24"/>
          <w:szCs w:val="24"/>
        </w:rPr>
        <w:t>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dovrà</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essere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soggetto</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autonomo</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possibilmente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indipendente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dalle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cariche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sociali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e da rapporti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con gli allenatori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e 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tecnici,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verrà</w:t>
      </w:r>
      <w:r w:rsidRPr="00220FE5">
        <w:rPr>
          <w:rFonts w:ascii="Times New Roman" w:hAnsi="Times New Roman" w:cs="Times New Roman"/>
          <w:sz w:val="24"/>
          <w:szCs w:val="24"/>
        </w:rPr>
        <w:t xml:space="preserve"> selezionato tra i soggetti con abbiano esperienza </w:t>
      </w:r>
      <w:r w:rsidRPr="00803650">
        <w:rPr>
          <w:rFonts w:ascii="Times New Roman" w:hAnsi="Times New Roman" w:cs="Times New Roman"/>
          <w:sz w:val="24"/>
          <w:szCs w:val="24"/>
        </w:rPr>
        <w:t>ne</w:t>
      </w:r>
      <w:r w:rsidR="00220FE5">
        <w:rPr>
          <w:rFonts w:ascii="Times New Roman" w:hAnsi="Times New Roman" w:cs="Times New Roman"/>
          <w:sz w:val="24"/>
          <w:szCs w:val="24"/>
        </w:rPr>
        <w:t>l</w:t>
      </w:r>
      <w:r w:rsidRPr="00803650">
        <w:rPr>
          <w:rFonts w:ascii="Times New Roman" w:hAnsi="Times New Roman" w:cs="Times New Roman"/>
          <w:sz w:val="24"/>
          <w:szCs w:val="24"/>
        </w:rPr>
        <w:t xml:space="preserve"> settore, competenze comunicative e capacità di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ges</w:t>
      </w:r>
      <w:r w:rsidR="00220FE5">
        <w:rPr>
          <w:rFonts w:ascii="Times New Roman" w:hAnsi="Times New Roman" w:cs="Times New Roman"/>
          <w:sz w:val="24"/>
          <w:szCs w:val="24"/>
        </w:rPr>
        <w:t>ti</w:t>
      </w:r>
      <w:r w:rsidRPr="00803650">
        <w:rPr>
          <w:rFonts w:ascii="Times New Roman" w:hAnsi="Times New Roman" w:cs="Times New Roman"/>
          <w:sz w:val="24"/>
          <w:szCs w:val="24"/>
        </w:rPr>
        <w:t>one delle situazioni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delicate.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Dovrà essere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opportunamente</w:t>
      </w:r>
      <w:r w:rsidRPr="00220FE5">
        <w:rPr>
          <w:rFonts w:ascii="Times New Roman" w:hAnsi="Times New Roman" w:cs="Times New Roman"/>
          <w:sz w:val="24"/>
          <w:szCs w:val="24"/>
        </w:rPr>
        <w:t xml:space="preserve"> </w:t>
      </w:r>
      <w:r w:rsidR="00220FE5">
        <w:rPr>
          <w:rFonts w:ascii="Times New Roman" w:hAnsi="Times New Roman" w:cs="Times New Roman"/>
          <w:sz w:val="24"/>
          <w:szCs w:val="24"/>
        </w:rPr>
        <w:t>formato</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e partecipare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 xml:space="preserve">ai </w:t>
      </w:r>
      <w:r w:rsidRPr="00803650">
        <w:rPr>
          <w:rFonts w:ascii="Times New Roman" w:hAnsi="Times New Roman" w:cs="Times New Roman"/>
          <w:sz w:val="24"/>
          <w:szCs w:val="24"/>
        </w:rPr>
        <w:lastRenderedPageBreak/>
        <w:t>seminari</w:t>
      </w:r>
      <w:r w:rsidRPr="00220FE5">
        <w:rPr>
          <w:rFonts w:ascii="Times New Roman" w:hAnsi="Times New Roman" w:cs="Times New Roman"/>
          <w:sz w:val="24"/>
          <w:szCs w:val="24"/>
        </w:rPr>
        <w:t xml:space="preserve"> informativi </w:t>
      </w:r>
      <w:r w:rsidR="00842371">
        <w:rPr>
          <w:rFonts w:ascii="Times New Roman" w:hAnsi="Times New Roman" w:cs="Times New Roman"/>
          <w:sz w:val="24"/>
          <w:szCs w:val="24"/>
        </w:rPr>
        <w:t xml:space="preserve">eventualmente </w:t>
      </w:r>
      <w:r w:rsidRPr="00803650">
        <w:rPr>
          <w:rFonts w:ascii="Times New Roman" w:hAnsi="Times New Roman" w:cs="Times New Roman"/>
          <w:sz w:val="24"/>
          <w:szCs w:val="24"/>
        </w:rPr>
        <w:t>orga</w:t>
      </w:r>
      <w:r w:rsidR="00842371">
        <w:rPr>
          <w:rFonts w:ascii="Times New Roman" w:hAnsi="Times New Roman" w:cs="Times New Roman"/>
          <w:sz w:val="24"/>
          <w:szCs w:val="24"/>
        </w:rPr>
        <w:t>n</w:t>
      </w:r>
      <w:r w:rsidRPr="00803650">
        <w:rPr>
          <w:rFonts w:ascii="Times New Roman" w:hAnsi="Times New Roman" w:cs="Times New Roman"/>
          <w:sz w:val="24"/>
          <w:szCs w:val="24"/>
        </w:rPr>
        <w:t>izzati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dalla</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Federazione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Italiana</w:t>
      </w:r>
      <w:r w:rsidRPr="00220FE5">
        <w:rPr>
          <w:rFonts w:ascii="Times New Roman" w:hAnsi="Times New Roman" w:cs="Times New Roman"/>
          <w:sz w:val="24"/>
          <w:szCs w:val="24"/>
        </w:rPr>
        <w:t xml:space="preserve"> </w:t>
      </w:r>
      <w:r w:rsidR="00220FE5">
        <w:rPr>
          <w:rFonts w:ascii="Times New Roman" w:hAnsi="Times New Roman" w:cs="Times New Roman"/>
          <w:sz w:val="24"/>
          <w:szCs w:val="24"/>
        </w:rPr>
        <w:t>Bocce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alla</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quale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l’Associazione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è</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affiliata.</w:t>
      </w:r>
    </w:p>
    <w:p w14:paraId="6A139967" w14:textId="0590D0F4" w:rsidR="002C7BFE" w:rsidRPr="00803650" w:rsidRDefault="00000000" w:rsidP="00803650">
      <w:pPr>
        <w:pStyle w:val="BodyText"/>
        <w:spacing w:before="240" w:after="240" w:line="360" w:lineRule="auto"/>
        <w:ind w:left="0" w:right="112" w:hanging="7"/>
        <w:rPr>
          <w:rFonts w:ascii="Times New Roman" w:hAnsi="Times New Roman" w:cs="Times New Roman"/>
          <w:sz w:val="24"/>
          <w:szCs w:val="24"/>
        </w:rPr>
      </w:pPr>
      <w:r w:rsidRPr="00803650">
        <w:rPr>
          <w:rFonts w:ascii="Times New Roman" w:hAnsi="Times New Roman" w:cs="Times New Roman"/>
          <w:sz w:val="24"/>
          <w:szCs w:val="24"/>
        </w:rPr>
        <w:t>Prima della nomina andrà acquisito il certificato</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del casellario giudiziale. Non</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 xml:space="preserve">può essere, </w:t>
      </w:r>
      <w:r w:rsidR="00220FE5">
        <w:rPr>
          <w:rFonts w:ascii="Times New Roman" w:hAnsi="Times New Roman" w:cs="Times New Roman"/>
          <w:sz w:val="24"/>
          <w:szCs w:val="24"/>
        </w:rPr>
        <w:t>infatti</w:t>
      </w:r>
      <w:r w:rsidRPr="00803650">
        <w:rPr>
          <w:rFonts w:ascii="Times New Roman" w:hAnsi="Times New Roman" w:cs="Times New Roman"/>
          <w:sz w:val="24"/>
          <w:szCs w:val="24"/>
        </w:rPr>
        <w:t>,</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 xml:space="preserve">designato come responsabile chi ha subito una condanna penale anche non </w:t>
      </w:r>
      <w:r w:rsidR="00220FE5">
        <w:rPr>
          <w:rFonts w:ascii="Times New Roman" w:hAnsi="Times New Roman" w:cs="Times New Roman"/>
          <w:sz w:val="24"/>
          <w:szCs w:val="24"/>
        </w:rPr>
        <w:t>definitiva</w:t>
      </w:r>
      <w:r w:rsidRPr="00803650">
        <w:rPr>
          <w:rFonts w:ascii="Times New Roman" w:hAnsi="Times New Roman" w:cs="Times New Roman"/>
          <w:sz w:val="24"/>
          <w:szCs w:val="24"/>
        </w:rPr>
        <w:t xml:space="preserve"> per reati non</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colposi.</w:t>
      </w:r>
    </w:p>
    <w:p w14:paraId="0CF0ED52" w14:textId="7DB8536E" w:rsidR="002C7BFE" w:rsidRPr="00803650" w:rsidRDefault="00000000" w:rsidP="00803650">
      <w:pPr>
        <w:pStyle w:val="BodyText"/>
        <w:spacing w:before="240" w:after="240" w:line="360" w:lineRule="auto"/>
        <w:ind w:left="0" w:right="112" w:hanging="7"/>
        <w:rPr>
          <w:rFonts w:ascii="Times New Roman" w:hAnsi="Times New Roman" w:cs="Times New Roman"/>
          <w:sz w:val="24"/>
          <w:szCs w:val="24"/>
        </w:rPr>
      </w:pPr>
      <w:r w:rsidRPr="00220FE5">
        <w:rPr>
          <w:rFonts w:ascii="Times New Roman" w:hAnsi="Times New Roman" w:cs="Times New Roman"/>
          <w:sz w:val="24"/>
          <w:szCs w:val="24"/>
        </w:rPr>
        <w:t xml:space="preserve">In ogni caso, il responsabile safeguarding all’interno delle società/associazioni sportive svolge </w:t>
      </w:r>
      <w:r w:rsidR="00220FE5">
        <w:rPr>
          <w:rFonts w:ascii="Times New Roman" w:hAnsi="Times New Roman" w:cs="Times New Roman"/>
          <w:sz w:val="24"/>
          <w:szCs w:val="24"/>
        </w:rPr>
        <w:t>funzioni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di vigilanza circa l’adozione e l’aggiornamento dei modelli e dei codici di condotta, nonché di collettore</w:t>
      </w:r>
      <w:r w:rsidRPr="00220FE5">
        <w:rPr>
          <w:rFonts w:ascii="Times New Roman" w:hAnsi="Times New Roman" w:cs="Times New Roman"/>
          <w:sz w:val="24"/>
          <w:szCs w:val="24"/>
        </w:rPr>
        <w:t xml:space="preserve"> di eventuali </w:t>
      </w:r>
      <w:r w:rsidR="00220FE5">
        <w:rPr>
          <w:rFonts w:ascii="Times New Roman" w:hAnsi="Times New Roman" w:cs="Times New Roman"/>
          <w:sz w:val="24"/>
          <w:szCs w:val="24"/>
        </w:rPr>
        <w:t>segnalazioni</w:t>
      </w:r>
      <w:r w:rsidRPr="00220FE5">
        <w:rPr>
          <w:rFonts w:ascii="Times New Roman" w:hAnsi="Times New Roman" w:cs="Times New Roman"/>
          <w:sz w:val="24"/>
          <w:szCs w:val="24"/>
        </w:rPr>
        <w:t xml:space="preserve"> di condotte rilevanti ai </w:t>
      </w:r>
      <w:r w:rsidR="00220FE5">
        <w:rPr>
          <w:rFonts w:ascii="Times New Roman" w:hAnsi="Times New Roman" w:cs="Times New Roman"/>
          <w:sz w:val="24"/>
          <w:szCs w:val="24"/>
        </w:rPr>
        <w:t>fini</w:t>
      </w:r>
      <w:r w:rsidRPr="00220FE5">
        <w:rPr>
          <w:rFonts w:ascii="Times New Roman" w:hAnsi="Times New Roman" w:cs="Times New Roman"/>
          <w:sz w:val="24"/>
          <w:szCs w:val="24"/>
        </w:rPr>
        <w:t xml:space="preserve"> delle politiche di safeguarding, potendo svolgere </w:t>
      </w:r>
      <w:r w:rsidRPr="00803650">
        <w:rPr>
          <w:rFonts w:ascii="Times New Roman" w:hAnsi="Times New Roman" w:cs="Times New Roman"/>
          <w:sz w:val="24"/>
          <w:szCs w:val="24"/>
        </w:rPr>
        <w:t>anche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funzioni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ispettive.</w:t>
      </w:r>
    </w:p>
    <w:p w14:paraId="11CD21A8" w14:textId="6AA1BE79" w:rsidR="002C7BFE" w:rsidRPr="00803650" w:rsidRDefault="00000000" w:rsidP="00220FE5">
      <w:pPr>
        <w:pStyle w:val="BodyText"/>
        <w:spacing w:before="240" w:after="240" w:line="360" w:lineRule="auto"/>
        <w:ind w:left="0" w:right="112" w:hanging="1"/>
        <w:rPr>
          <w:rFonts w:ascii="Times New Roman" w:hAnsi="Times New Roman" w:cs="Times New Roman"/>
          <w:sz w:val="24"/>
          <w:szCs w:val="24"/>
        </w:rPr>
      </w:pPr>
      <w:r w:rsidRPr="00220FE5">
        <w:rPr>
          <w:rFonts w:ascii="Times New Roman" w:hAnsi="Times New Roman" w:cs="Times New Roman"/>
          <w:sz w:val="24"/>
          <w:szCs w:val="24"/>
        </w:rPr>
        <w:t xml:space="preserve">II Responsabile safeguarding sarà tenuto a </w:t>
      </w:r>
      <w:r w:rsidR="00220FE5">
        <w:rPr>
          <w:rFonts w:ascii="Times New Roman" w:hAnsi="Times New Roman" w:cs="Times New Roman"/>
          <w:sz w:val="24"/>
          <w:szCs w:val="24"/>
        </w:rPr>
        <w:t>sensibilizzare</w:t>
      </w:r>
      <w:r w:rsidRPr="00220FE5">
        <w:rPr>
          <w:rFonts w:ascii="Times New Roman" w:hAnsi="Times New Roman" w:cs="Times New Roman"/>
          <w:sz w:val="24"/>
          <w:szCs w:val="24"/>
        </w:rPr>
        <w:t xml:space="preserve"> i membri </w:t>
      </w:r>
      <w:r w:rsidR="00220FE5">
        <w:rPr>
          <w:rFonts w:ascii="Times New Roman" w:hAnsi="Times New Roman" w:cs="Times New Roman"/>
          <w:sz w:val="24"/>
          <w:szCs w:val="24"/>
        </w:rPr>
        <w:t>dell’associazione</w:t>
      </w:r>
      <w:r w:rsidRPr="00220FE5">
        <w:rPr>
          <w:rFonts w:ascii="Times New Roman" w:hAnsi="Times New Roman" w:cs="Times New Roman"/>
          <w:sz w:val="24"/>
          <w:szCs w:val="24"/>
        </w:rPr>
        <w:t xml:space="preserve"> sulle </w:t>
      </w:r>
      <w:r w:rsidR="00220FE5">
        <w:rPr>
          <w:rFonts w:ascii="Times New Roman" w:hAnsi="Times New Roman" w:cs="Times New Roman"/>
          <w:sz w:val="24"/>
          <w:szCs w:val="24"/>
        </w:rPr>
        <w:t>questioni</w:t>
      </w:r>
      <w:r w:rsidRPr="00220FE5">
        <w:rPr>
          <w:rFonts w:ascii="Times New Roman" w:hAnsi="Times New Roman" w:cs="Times New Roman"/>
          <w:sz w:val="24"/>
          <w:szCs w:val="24"/>
        </w:rPr>
        <w:t xml:space="preserve"> di </w:t>
      </w:r>
      <w:r w:rsidRPr="00803650">
        <w:rPr>
          <w:rFonts w:ascii="Times New Roman" w:hAnsi="Times New Roman" w:cs="Times New Roman"/>
          <w:sz w:val="24"/>
          <w:szCs w:val="24"/>
        </w:rPr>
        <w:t>safeguarding</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sarà</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tenuto</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a</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collabora</w:t>
      </w:r>
      <w:r w:rsidR="00220FE5">
        <w:rPr>
          <w:rFonts w:ascii="Times New Roman" w:hAnsi="Times New Roman" w:cs="Times New Roman"/>
          <w:sz w:val="24"/>
          <w:szCs w:val="24"/>
        </w:rPr>
        <w:t>r</w:t>
      </w:r>
      <w:r w:rsidRPr="00803650">
        <w:rPr>
          <w:rFonts w:ascii="Times New Roman" w:hAnsi="Times New Roman" w:cs="Times New Roman"/>
          <w:sz w:val="24"/>
          <w:szCs w:val="24"/>
        </w:rPr>
        <w:t>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con</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le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autorità</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competent</w:t>
      </w:r>
      <w:r w:rsidR="00220FE5">
        <w:rPr>
          <w:rFonts w:ascii="Times New Roman" w:hAnsi="Times New Roman" w:cs="Times New Roman"/>
          <w:sz w:val="24"/>
          <w:szCs w:val="24"/>
        </w:rPr>
        <w:t>i</w:t>
      </w:r>
      <w:r w:rsidRPr="00803650">
        <w:rPr>
          <w:rFonts w:ascii="Times New Roman" w:hAnsi="Times New Roman" w:cs="Times New Roman"/>
          <w:sz w:val="24"/>
          <w:szCs w:val="24"/>
        </w:rPr>
        <w:t>.</w:t>
      </w:r>
    </w:p>
    <w:p w14:paraId="0590ECB9" w14:textId="2C79DD34" w:rsidR="002C7BFE" w:rsidRPr="00803650" w:rsidRDefault="00000000" w:rsidP="00220FE5">
      <w:pPr>
        <w:pStyle w:val="BodyText"/>
        <w:spacing w:before="240" w:after="240" w:line="360" w:lineRule="auto"/>
        <w:ind w:left="0" w:right="112" w:hanging="1"/>
        <w:rPr>
          <w:rFonts w:ascii="Times New Roman" w:hAnsi="Times New Roman" w:cs="Times New Roman"/>
          <w:sz w:val="24"/>
          <w:szCs w:val="24"/>
        </w:rPr>
      </w:pPr>
      <w:r w:rsidRPr="00803650">
        <w:rPr>
          <w:rFonts w:ascii="Times New Roman" w:hAnsi="Times New Roman" w:cs="Times New Roman"/>
          <w:sz w:val="24"/>
          <w:szCs w:val="24"/>
        </w:rPr>
        <w:t>Il Responsabile</w:t>
      </w:r>
      <w:r w:rsidRPr="00220FE5">
        <w:rPr>
          <w:rFonts w:ascii="Times New Roman" w:hAnsi="Times New Roman" w:cs="Times New Roman"/>
          <w:sz w:val="24"/>
          <w:szCs w:val="24"/>
        </w:rPr>
        <w:t xml:space="preserve"> </w:t>
      </w:r>
      <w:r w:rsidR="00446E02">
        <w:rPr>
          <w:rFonts w:ascii="Times New Roman" w:hAnsi="Times New Roman" w:cs="Times New Roman"/>
          <w:sz w:val="24"/>
          <w:szCs w:val="24"/>
        </w:rPr>
        <w:t xml:space="preserve">del </w:t>
      </w:r>
      <w:r w:rsidRPr="00803650">
        <w:rPr>
          <w:rFonts w:ascii="Times New Roman" w:hAnsi="Times New Roman" w:cs="Times New Roman"/>
          <w:sz w:val="24"/>
          <w:szCs w:val="24"/>
        </w:rPr>
        <w:t>safeguarding</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 xml:space="preserve">dovrà </w:t>
      </w:r>
      <w:r w:rsidR="00446E02">
        <w:rPr>
          <w:rFonts w:ascii="Times New Roman" w:hAnsi="Times New Roman" w:cs="Times New Roman"/>
          <w:sz w:val="24"/>
          <w:szCs w:val="24"/>
        </w:rPr>
        <w:t>definire</w:t>
      </w:r>
      <w:r w:rsidRPr="00803650">
        <w:rPr>
          <w:rFonts w:ascii="Times New Roman" w:hAnsi="Times New Roman" w:cs="Times New Roman"/>
          <w:sz w:val="24"/>
          <w:szCs w:val="24"/>
        </w:rPr>
        <w:t xml:space="preserve"> e pubblicizzare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i canali di comunicazione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chiari per i</w:t>
      </w:r>
      <w:r w:rsidRPr="00220FE5">
        <w:rPr>
          <w:rFonts w:ascii="Times New Roman" w:hAnsi="Times New Roman" w:cs="Times New Roman"/>
          <w:sz w:val="24"/>
          <w:szCs w:val="24"/>
        </w:rPr>
        <w:t xml:space="preserve"> membri dell'associazione sportiva per </w:t>
      </w:r>
      <w:r w:rsidR="00446E02">
        <w:rPr>
          <w:rFonts w:ascii="Times New Roman" w:hAnsi="Times New Roman" w:cs="Times New Roman"/>
          <w:sz w:val="24"/>
          <w:szCs w:val="24"/>
        </w:rPr>
        <w:t>segnalare</w:t>
      </w:r>
      <w:r w:rsidRPr="00220FE5">
        <w:rPr>
          <w:rFonts w:ascii="Times New Roman" w:hAnsi="Times New Roman" w:cs="Times New Roman"/>
          <w:sz w:val="24"/>
          <w:szCs w:val="24"/>
        </w:rPr>
        <w:t xml:space="preserve"> casi di abuso o maltrattamento e stabilire le procedure </w:t>
      </w:r>
      <w:r w:rsidRPr="00803650">
        <w:rPr>
          <w:rFonts w:ascii="Times New Roman" w:hAnsi="Times New Roman" w:cs="Times New Roman"/>
          <w:sz w:val="24"/>
          <w:szCs w:val="24"/>
        </w:rPr>
        <w:t>per</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la</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registrazione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la</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gestione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delle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segnalazioni</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ricevute.</w:t>
      </w:r>
    </w:p>
    <w:p w14:paraId="23D61BA6" w14:textId="6CACA87A" w:rsidR="002C7BFE" w:rsidRPr="00803650" w:rsidRDefault="00000000" w:rsidP="00220FE5">
      <w:pPr>
        <w:pStyle w:val="BodyText"/>
        <w:spacing w:before="240" w:after="240" w:line="360" w:lineRule="auto"/>
        <w:ind w:left="0" w:right="112" w:hanging="1"/>
        <w:rPr>
          <w:rFonts w:ascii="Times New Roman" w:hAnsi="Times New Roman" w:cs="Times New Roman"/>
          <w:sz w:val="24"/>
          <w:szCs w:val="24"/>
        </w:rPr>
      </w:pPr>
      <w:r w:rsidRPr="00803650">
        <w:rPr>
          <w:rFonts w:ascii="Times New Roman" w:hAnsi="Times New Roman" w:cs="Times New Roman"/>
          <w:sz w:val="24"/>
          <w:szCs w:val="24"/>
        </w:rPr>
        <w:t>Il</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Responsabile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safeguarding</w:t>
      </w:r>
      <w:r w:rsidRPr="00220FE5">
        <w:rPr>
          <w:rFonts w:ascii="Times New Roman" w:hAnsi="Times New Roman" w:cs="Times New Roman"/>
          <w:sz w:val="24"/>
          <w:szCs w:val="24"/>
        </w:rPr>
        <w:t xml:space="preserve"> </w:t>
      </w:r>
      <w:r w:rsidR="00446E02">
        <w:rPr>
          <w:rFonts w:ascii="Times New Roman" w:hAnsi="Times New Roman" w:cs="Times New Roman"/>
          <w:sz w:val="24"/>
          <w:szCs w:val="24"/>
        </w:rPr>
        <w:t>dovrà</w:t>
      </w:r>
      <w:r w:rsidRPr="00803650">
        <w:rPr>
          <w:rFonts w:ascii="Times New Roman" w:hAnsi="Times New Roman" w:cs="Times New Roman"/>
          <w:sz w:val="24"/>
          <w:szCs w:val="24"/>
        </w:rPr>
        <w:t xml:space="preserve"> garantire la confidenzialità e la </w:t>
      </w:r>
      <w:r w:rsidR="00446E02">
        <w:rPr>
          <w:rFonts w:ascii="Times New Roman" w:hAnsi="Times New Roman" w:cs="Times New Roman"/>
          <w:sz w:val="24"/>
          <w:szCs w:val="24"/>
        </w:rPr>
        <w:t>riservatezza</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delle informazioni</w:t>
      </w:r>
      <w:r w:rsidRPr="00220FE5">
        <w:rPr>
          <w:rFonts w:ascii="Times New Roman" w:hAnsi="Times New Roman" w:cs="Times New Roman"/>
          <w:sz w:val="24"/>
          <w:szCs w:val="24"/>
        </w:rPr>
        <w:t xml:space="preserve"> </w:t>
      </w:r>
      <w:r w:rsidR="00446E02">
        <w:rPr>
          <w:rFonts w:ascii="Times New Roman" w:hAnsi="Times New Roman" w:cs="Times New Roman"/>
          <w:sz w:val="24"/>
          <w:szCs w:val="24"/>
        </w:rPr>
        <w:t>riguardanti</w:t>
      </w:r>
      <w:r w:rsidRPr="00803650">
        <w:rPr>
          <w:rFonts w:ascii="Times New Roman" w:hAnsi="Times New Roman" w:cs="Times New Roman"/>
          <w:sz w:val="24"/>
          <w:szCs w:val="24"/>
        </w:rPr>
        <w:t xml:space="preserve"> casi di abuso o maltrattamento essendo tenuto a trattare le informazioni sensibili in modo</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riservato</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ne1</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rispetto</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della</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privacy</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delle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persone</w:t>
      </w:r>
      <w:r w:rsidRPr="00220FE5">
        <w:rPr>
          <w:rFonts w:ascii="Times New Roman" w:hAnsi="Times New Roman" w:cs="Times New Roman"/>
          <w:sz w:val="24"/>
          <w:szCs w:val="24"/>
        </w:rPr>
        <w:t xml:space="preserve"> </w:t>
      </w:r>
      <w:r w:rsidRPr="00803650">
        <w:rPr>
          <w:rFonts w:ascii="Times New Roman" w:hAnsi="Times New Roman" w:cs="Times New Roman"/>
          <w:sz w:val="24"/>
          <w:szCs w:val="24"/>
        </w:rPr>
        <w:t>coinvolte.</w:t>
      </w:r>
    </w:p>
    <w:p w14:paraId="67EF69BF" w14:textId="45C2E34C" w:rsidR="002C7BFE" w:rsidRPr="00803650" w:rsidRDefault="00000000" w:rsidP="00220FE5">
      <w:pPr>
        <w:pStyle w:val="BodyText"/>
        <w:spacing w:before="240" w:after="240" w:line="360" w:lineRule="auto"/>
        <w:ind w:left="0" w:right="112" w:hanging="1"/>
        <w:rPr>
          <w:rFonts w:ascii="Times New Roman" w:hAnsi="Times New Roman" w:cs="Times New Roman"/>
          <w:sz w:val="24"/>
          <w:szCs w:val="24"/>
        </w:rPr>
      </w:pPr>
      <w:r w:rsidRPr="00803650">
        <w:rPr>
          <w:rFonts w:ascii="Times New Roman" w:hAnsi="Times New Roman" w:cs="Times New Roman"/>
          <w:sz w:val="24"/>
          <w:szCs w:val="24"/>
        </w:rPr>
        <w:t xml:space="preserve">II Consiglio direttivo potrà sospendere </w:t>
      </w:r>
      <w:r w:rsidR="00446E02">
        <w:rPr>
          <w:rFonts w:ascii="Times New Roman" w:hAnsi="Times New Roman" w:cs="Times New Roman"/>
          <w:sz w:val="24"/>
          <w:szCs w:val="24"/>
        </w:rPr>
        <w:t>rimuovere</w:t>
      </w:r>
      <w:r w:rsidRPr="00803650">
        <w:rPr>
          <w:rFonts w:ascii="Times New Roman" w:hAnsi="Times New Roman" w:cs="Times New Roman"/>
          <w:sz w:val="24"/>
          <w:szCs w:val="24"/>
        </w:rPr>
        <w:t xml:space="preserve"> il responsabile safeguarding in caso di mancata</w:t>
      </w:r>
      <w:r w:rsidRPr="00220FE5">
        <w:rPr>
          <w:rFonts w:ascii="Times New Roman" w:hAnsi="Times New Roman" w:cs="Times New Roman"/>
          <w:sz w:val="24"/>
          <w:szCs w:val="24"/>
        </w:rPr>
        <w:t xml:space="preserve"> conformità ai requisiti o di violazione delle </w:t>
      </w:r>
      <w:r w:rsidR="00446E02">
        <w:rPr>
          <w:rFonts w:ascii="Times New Roman" w:hAnsi="Times New Roman" w:cs="Times New Roman"/>
          <w:sz w:val="24"/>
          <w:szCs w:val="24"/>
        </w:rPr>
        <w:t>politiche</w:t>
      </w:r>
      <w:r w:rsidRPr="00220FE5">
        <w:rPr>
          <w:rFonts w:ascii="Times New Roman" w:hAnsi="Times New Roman" w:cs="Times New Roman"/>
          <w:sz w:val="24"/>
          <w:szCs w:val="24"/>
        </w:rPr>
        <w:t xml:space="preserve"> dell'associazione </w:t>
      </w:r>
      <w:r w:rsidR="00446E02">
        <w:rPr>
          <w:rFonts w:ascii="Times New Roman" w:hAnsi="Times New Roman" w:cs="Times New Roman"/>
          <w:sz w:val="24"/>
          <w:szCs w:val="24"/>
        </w:rPr>
        <w:t>relative</w:t>
      </w:r>
      <w:r w:rsidRPr="00220FE5">
        <w:rPr>
          <w:rFonts w:ascii="Times New Roman" w:hAnsi="Times New Roman" w:cs="Times New Roman"/>
          <w:sz w:val="24"/>
          <w:szCs w:val="24"/>
        </w:rPr>
        <w:t xml:space="preserve"> alla protezione dei minori.</w:t>
      </w:r>
    </w:p>
    <w:p w14:paraId="66B8B84C" w14:textId="10816ACE" w:rsidR="002C7BFE" w:rsidRPr="00856D8E" w:rsidRDefault="00803650" w:rsidP="00856D8E">
      <w:pPr>
        <w:pStyle w:val="BodyText"/>
        <w:spacing w:before="240" w:after="240" w:line="360" w:lineRule="auto"/>
        <w:ind w:left="0" w:right="112" w:hanging="6"/>
        <w:jc w:val="center"/>
        <w:rPr>
          <w:rFonts w:ascii="Times New Roman" w:hAnsi="Times New Roman" w:cs="Times New Roman"/>
          <w:b/>
          <w:bCs/>
          <w:w w:val="105"/>
          <w:sz w:val="24"/>
          <w:szCs w:val="24"/>
        </w:rPr>
      </w:pPr>
      <w:r w:rsidRPr="00856D8E">
        <w:rPr>
          <w:rFonts w:ascii="Times New Roman" w:hAnsi="Times New Roman" w:cs="Times New Roman"/>
          <w:b/>
          <w:bCs/>
          <w:w w:val="105"/>
          <w:sz w:val="24"/>
          <w:szCs w:val="24"/>
        </w:rPr>
        <w:t>CERTIFICAZIONI PER I COLLABORATORI DELL’ASSOCIAZIONE</w:t>
      </w:r>
    </w:p>
    <w:p w14:paraId="57833BBC" w14:textId="46FD6CFA" w:rsidR="002C7BFE" w:rsidRPr="00856D8E" w:rsidRDefault="00000000" w:rsidP="00856D8E">
      <w:pPr>
        <w:pStyle w:val="BodyText"/>
        <w:spacing w:before="240" w:after="240" w:line="360" w:lineRule="auto"/>
        <w:ind w:left="0" w:right="112" w:hanging="4"/>
        <w:rPr>
          <w:rFonts w:ascii="Times New Roman" w:hAnsi="Times New Roman" w:cs="Times New Roman"/>
          <w:sz w:val="24"/>
          <w:szCs w:val="24"/>
        </w:rPr>
      </w:pPr>
      <w:r w:rsidRPr="00544267">
        <w:rPr>
          <w:rFonts w:ascii="Times New Roman" w:hAnsi="Times New Roman" w:cs="Times New Roman"/>
          <w:sz w:val="24"/>
          <w:szCs w:val="24"/>
        </w:rPr>
        <w:t xml:space="preserve">L’Associazione, prima </w:t>
      </w:r>
      <w:r w:rsidRPr="00856D8E">
        <w:rPr>
          <w:rFonts w:ascii="Times New Roman" w:hAnsi="Times New Roman" w:cs="Times New Roman"/>
          <w:sz w:val="24"/>
          <w:szCs w:val="24"/>
        </w:rPr>
        <w:t xml:space="preserve">di assegnare un incarico di qualsiasi </w:t>
      </w:r>
      <w:r w:rsidR="00544267">
        <w:rPr>
          <w:rFonts w:ascii="Times New Roman" w:hAnsi="Times New Roman" w:cs="Times New Roman"/>
          <w:sz w:val="24"/>
          <w:szCs w:val="24"/>
        </w:rPr>
        <w:t>tipo</w:t>
      </w:r>
      <w:r w:rsidRPr="00856D8E">
        <w:rPr>
          <w:rFonts w:ascii="Times New Roman" w:hAnsi="Times New Roman" w:cs="Times New Roman"/>
          <w:sz w:val="24"/>
          <w:szCs w:val="24"/>
        </w:rPr>
        <w:t xml:space="preserve">, deve procedere </w:t>
      </w:r>
      <w:r w:rsidR="00544267">
        <w:rPr>
          <w:rFonts w:ascii="Times New Roman" w:hAnsi="Times New Roman" w:cs="Times New Roman"/>
          <w:sz w:val="24"/>
          <w:szCs w:val="24"/>
        </w:rPr>
        <w:t>all</w:t>
      </w:r>
      <w:r w:rsidRPr="00856D8E">
        <w:rPr>
          <w:rFonts w:ascii="Times New Roman" w:hAnsi="Times New Roman" w:cs="Times New Roman"/>
          <w:sz w:val="24"/>
          <w:szCs w:val="24"/>
        </w:rPr>
        <w:t>’acquisizione delle</w:t>
      </w:r>
      <w:r w:rsidRPr="00544267">
        <w:rPr>
          <w:rFonts w:ascii="Times New Roman" w:hAnsi="Times New Roman" w:cs="Times New Roman"/>
          <w:sz w:val="24"/>
          <w:szCs w:val="24"/>
        </w:rPr>
        <w:t xml:space="preserve"> idonee certificazioni rilasciate da parte delle autorità competenti relative </w:t>
      </w:r>
      <w:r w:rsidR="00544267">
        <w:rPr>
          <w:rFonts w:ascii="Times New Roman" w:hAnsi="Times New Roman" w:cs="Times New Roman"/>
          <w:sz w:val="24"/>
          <w:szCs w:val="24"/>
        </w:rPr>
        <w:t>ai</w:t>
      </w:r>
      <w:r w:rsidRPr="00544267">
        <w:rPr>
          <w:rFonts w:ascii="Times New Roman" w:hAnsi="Times New Roman" w:cs="Times New Roman"/>
          <w:sz w:val="24"/>
          <w:szCs w:val="24"/>
        </w:rPr>
        <w:t xml:space="preserve"> precedenti penali. In caso di </w:t>
      </w:r>
      <w:r w:rsidRPr="00856D8E">
        <w:rPr>
          <w:rFonts w:ascii="Times New Roman" w:hAnsi="Times New Roman" w:cs="Times New Roman"/>
          <w:sz w:val="24"/>
          <w:szCs w:val="24"/>
        </w:rPr>
        <w:t xml:space="preserve">incarichi entrati in vigore prima </w:t>
      </w:r>
      <w:r w:rsidR="00544267">
        <w:rPr>
          <w:rFonts w:ascii="Times New Roman" w:hAnsi="Times New Roman" w:cs="Times New Roman"/>
          <w:sz w:val="24"/>
          <w:szCs w:val="24"/>
        </w:rPr>
        <w:t>dell</w:t>
      </w:r>
      <w:r w:rsidRPr="00856D8E">
        <w:rPr>
          <w:rFonts w:ascii="Times New Roman" w:hAnsi="Times New Roman" w:cs="Times New Roman"/>
          <w:sz w:val="24"/>
          <w:szCs w:val="24"/>
        </w:rPr>
        <w:t>’adozione del precedente documento, l’Associazione procederà</w:t>
      </w:r>
      <w:r w:rsidRPr="00544267">
        <w:rPr>
          <w:rFonts w:ascii="Times New Roman" w:hAnsi="Times New Roman" w:cs="Times New Roman"/>
          <w:sz w:val="24"/>
          <w:szCs w:val="24"/>
        </w:rPr>
        <w:t xml:space="preserve"> </w:t>
      </w:r>
      <w:r w:rsidR="00544267">
        <w:rPr>
          <w:rFonts w:ascii="Times New Roman" w:hAnsi="Times New Roman" w:cs="Times New Roman"/>
          <w:sz w:val="24"/>
          <w:szCs w:val="24"/>
        </w:rPr>
        <w:t>all</w:t>
      </w:r>
      <w:r w:rsidRPr="00856D8E">
        <w:rPr>
          <w:rFonts w:ascii="Times New Roman" w:hAnsi="Times New Roman" w:cs="Times New Roman"/>
          <w:sz w:val="24"/>
          <w:szCs w:val="24"/>
        </w:rPr>
        <w:t>’acquisizione</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delle</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suddette</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certificazioni</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per</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tutti</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i</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suoi</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collaboratori.</w:t>
      </w:r>
    </w:p>
    <w:p w14:paraId="60978C5D" w14:textId="52D0E53A" w:rsidR="002C7BFE" w:rsidRPr="00856D8E" w:rsidRDefault="00000000" w:rsidP="00856D8E">
      <w:pPr>
        <w:pStyle w:val="BodyText"/>
        <w:spacing w:before="240" w:after="240" w:line="360" w:lineRule="auto"/>
        <w:ind w:left="0" w:right="112" w:hanging="2"/>
        <w:rPr>
          <w:rFonts w:ascii="Times New Roman" w:hAnsi="Times New Roman" w:cs="Times New Roman"/>
          <w:sz w:val="24"/>
          <w:szCs w:val="24"/>
        </w:rPr>
      </w:pPr>
      <w:r w:rsidRPr="00856D8E">
        <w:rPr>
          <w:rFonts w:ascii="Times New Roman" w:hAnsi="Times New Roman" w:cs="Times New Roman"/>
          <w:sz w:val="24"/>
          <w:szCs w:val="24"/>
        </w:rPr>
        <w:t>Ogni collaboratore, dirigente,</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socio e volontario</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che svolge</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 xml:space="preserve">la propria </w:t>
      </w:r>
      <w:r w:rsidR="00544267">
        <w:rPr>
          <w:rFonts w:ascii="Times New Roman" w:hAnsi="Times New Roman" w:cs="Times New Roman"/>
          <w:sz w:val="24"/>
          <w:szCs w:val="24"/>
        </w:rPr>
        <w:t>attività</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per l’Associazione a</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contatto con minori deve visionare e sottoscrivere il Codice di condotta a tutela dei minori e per la</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prevenzione</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 xml:space="preserve">delle </w:t>
      </w:r>
      <w:r w:rsidR="00544267">
        <w:rPr>
          <w:rFonts w:ascii="Times New Roman" w:hAnsi="Times New Roman" w:cs="Times New Roman"/>
          <w:sz w:val="24"/>
          <w:szCs w:val="24"/>
        </w:rPr>
        <w:t>molestie</w:t>
      </w:r>
      <w:r w:rsidRPr="00856D8E">
        <w:rPr>
          <w:rFonts w:ascii="Times New Roman" w:hAnsi="Times New Roman" w:cs="Times New Roman"/>
          <w:sz w:val="24"/>
          <w:szCs w:val="24"/>
        </w:rPr>
        <w:t>,</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della</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violenza</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di genere e di ogni altra</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condizione</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di discriminazione,</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rispettandone</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ogni</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singola</w:t>
      </w:r>
      <w:r w:rsidRPr="00544267">
        <w:rPr>
          <w:rFonts w:ascii="Times New Roman" w:hAnsi="Times New Roman" w:cs="Times New Roman"/>
          <w:sz w:val="24"/>
          <w:szCs w:val="24"/>
        </w:rPr>
        <w:t xml:space="preserve"> </w:t>
      </w:r>
      <w:r w:rsidRPr="00856D8E">
        <w:rPr>
          <w:rFonts w:ascii="Times New Roman" w:hAnsi="Times New Roman" w:cs="Times New Roman"/>
          <w:sz w:val="24"/>
          <w:szCs w:val="24"/>
        </w:rPr>
        <w:t>parte.</w:t>
      </w:r>
    </w:p>
    <w:p w14:paraId="30F0A94C" w14:textId="288B74BE" w:rsidR="002C7BFE" w:rsidRPr="00803650" w:rsidRDefault="00803650" w:rsidP="00803650">
      <w:pPr>
        <w:pStyle w:val="BodyText"/>
        <w:spacing w:before="240" w:after="240" w:line="360" w:lineRule="auto"/>
        <w:ind w:left="0" w:right="-29" w:hanging="6"/>
        <w:jc w:val="center"/>
        <w:rPr>
          <w:rFonts w:ascii="Times New Roman" w:hAnsi="Times New Roman"/>
          <w:b/>
          <w:bCs/>
          <w:w w:val="105"/>
          <w:sz w:val="24"/>
          <w:szCs w:val="24"/>
        </w:rPr>
      </w:pPr>
      <w:r w:rsidRPr="00803650">
        <w:rPr>
          <w:rFonts w:ascii="Times New Roman" w:hAnsi="Times New Roman"/>
          <w:b/>
          <w:bCs/>
          <w:w w:val="105"/>
          <w:sz w:val="24"/>
          <w:szCs w:val="24"/>
        </w:rPr>
        <w:t>USO DEGLI SPAZI DELL’ASSOCIAZIONE</w:t>
      </w:r>
    </w:p>
    <w:p w14:paraId="03A2032C" w14:textId="56248F33" w:rsidR="00856D8E" w:rsidRDefault="00000000" w:rsidP="00544267">
      <w:pPr>
        <w:pStyle w:val="BodyText"/>
        <w:spacing w:before="240" w:after="240" w:line="360" w:lineRule="auto"/>
        <w:ind w:left="0" w:right="112" w:hanging="4"/>
        <w:rPr>
          <w:rFonts w:ascii="Times New Roman" w:hAnsi="Times New Roman" w:cs="Times New Roman"/>
          <w:sz w:val="24"/>
          <w:szCs w:val="24"/>
        </w:rPr>
      </w:pPr>
      <w:r w:rsidRPr="00856D8E">
        <w:rPr>
          <w:rFonts w:ascii="Times New Roman" w:hAnsi="Times New Roman" w:cs="Times New Roman"/>
          <w:sz w:val="24"/>
          <w:szCs w:val="24"/>
        </w:rPr>
        <w:t xml:space="preserve">Deve essere </w:t>
      </w:r>
      <w:r w:rsidR="00544267">
        <w:rPr>
          <w:rFonts w:ascii="Times New Roman" w:hAnsi="Times New Roman" w:cs="Times New Roman"/>
          <w:sz w:val="24"/>
          <w:szCs w:val="24"/>
        </w:rPr>
        <w:t>sempre</w:t>
      </w:r>
      <w:r w:rsidRPr="00856D8E">
        <w:rPr>
          <w:rFonts w:ascii="Times New Roman" w:hAnsi="Times New Roman" w:cs="Times New Roman"/>
          <w:sz w:val="24"/>
          <w:szCs w:val="24"/>
        </w:rPr>
        <w:t xml:space="preserve"> garantito l’accesso ai locali e agli spazi in gestione o in uso </w:t>
      </w:r>
      <w:r w:rsidR="00544267">
        <w:rPr>
          <w:rFonts w:ascii="Times New Roman" w:hAnsi="Times New Roman" w:cs="Times New Roman"/>
          <w:sz w:val="24"/>
          <w:szCs w:val="24"/>
        </w:rPr>
        <w:t>all</w:t>
      </w:r>
      <w:r w:rsidRPr="00856D8E">
        <w:rPr>
          <w:rFonts w:ascii="Times New Roman" w:hAnsi="Times New Roman" w:cs="Times New Roman"/>
          <w:sz w:val="24"/>
          <w:szCs w:val="24"/>
        </w:rPr>
        <w:t xml:space="preserve">’Associazione </w:t>
      </w:r>
      <w:r w:rsidRPr="00856D8E">
        <w:rPr>
          <w:rFonts w:ascii="Times New Roman" w:hAnsi="Times New Roman" w:cs="Times New Roman"/>
          <w:sz w:val="24"/>
          <w:szCs w:val="24"/>
        </w:rPr>
        <w:lastRenderedPageBreak/>
        <w:t xml:space="preserve">durante le sessioni di allenamento o prova di tesserati e tesserate minorenni a coloro che esercitano la responsabilità </w:t>
      </w:r>
      <w:r w:rsidR="00544267">
        <w:rPr>
          <w:rFonts w:ascii="Times New Roman" w:hAnsi="Times New Roman" w:cs="Times New Roman"/>
          <w:sz w:val="24"/>
          <w:szCs w:val="24"/>
        </w:rPr>
        <w:t>genitoriale</w:t>
      </w:r>
      <w:r w:rsidRPr="00856D8E">
        <w:rPr>
          <w:rFonts w:ascii="Times New Roman" w:hAnsi="Times New Roman" w:cs="Times New Roman"/>
          <w:sz w:val="24"/>
          <w:szCs w:val="24"/>
        </w:rPr>
        <w:t xml:space="preserve"> o ai soggetti cui è affidata la cura dei tesserati </w:t>
      </w:r>
      <w:r w:rsidR="00544267">
        <w:rPr>
          <w:rFonts w:ascii="Times New Roman" w:hAnsi="Times New Roman" w:cs="Times New Roman"/>
          <w:sz w:val="24"/>
          <w:szCs w:val="24"/>
        </w:rPr>
        <w:t>minorenni</w:t>
      </w:r>
      <w:r w:rsidRPr="00856D8E">
        <w:rPr>
          <w:rFonts w:ascii="Times New Roman" w:hAnsi="Times New Roman" w:cs="Times New Roman"/>
          <w:sz w:val="24"/>
          <w:szCs w:val="24"/>
        </w:rPr>
        <w:t xml:space="preserve"> ovvero a loro delegati.</w:t>
      </w:r>
    </w:p>
    <w:p w14:paraId="70C0D1A8" w14:textId="782D79AE" w:rsidR="002C7BFE" w:rsidRPr="00856D8E" w:rsidRDefault="00000000" w:rsidP="00544267">
      <w:pPr>
        <w:pStyle w:val="BodyText"/>
        <w:spacing w:before="240" w:after="240" w:line="360" w:lineRule="auto"/>
        <w:ind w:left="0" w:right="112" w:hanging="4"/>
        <w:rPr>
          <w:rFonts w:ascii="Times New Roman" w:hAnsi="Times New Roman" w:cs="Times New Roman"/>
          <w:sz w:val="24"/>
          <w:szCs w:val="24"/>
        </w:rPr>
      </w:pPr>
      <w:r w:rsidRPr="00856D8E">
        <w:rPr>
          <w:rFonts w:ascii="Times New Roman" w:hAnsi="Times New Roman" w:cs="Times New Roman"/>
          <w:sz w:val="24"/>
          <w:szCs w:val="24"/>
        </w:rPr>
        <w:t>Presso le strutture in gestione o in uso all’Associazione devono essere predisposte tutte le misure necessarie a prevenire qualsivoglia situazione di rischio.</w:t>
      </w:r>
    </w:p>
    <w:p w14:paraId="30381F68" w14:textId="120DA9FC" w:rsidR="002C7BFE" w:rsidRPr="00856D8E" w:rsidRDefault="00000000" w:rsidP="00544267">
      <w:pPr>
        <w:pStyle w:val="BodyText"/>
        <w:spacing w:before="240" w:after="240" w:line="360" w:lineRule="auto"/>
        <w:ind w:left="0" w:right="112" w:hanging="4"/>
        <w:rPr>
          <w:rFonts w:ascii="Times New Roman" w:hAnsi="Times New Roman" w:cs="Times New Roman"/>
          <w:sz w:val="24"/>
          <w:szCs w:val="24"/>
        </w:rPr>
      </w:pPr>
      <w:r w:rsidRPr="00856D8E">
        <w:rPr>
          <w:rFonts w:ascii="Times New Roman" w:hAnsi="Times New Roman" w:cs="Times New Roman"/>
          <w:sz w:val="24"/>
          <w:szCs w:val="24"/>
        </w:rPr>
        <w:t xml:space="preserve">Durante le sessioni di allenamento o di prova è consentito l’accesso agli spogliatoi esclusivamente ai </w:t>
      </w:r>
      <w:r w:rsidR="00051DA6">
        <w:rPr>
          <w:rFonts w:ascii="Times New Roman" w:hAnsi="Times New Roman" w:cs="Times New Roman"/>
          <w:sz w:val="24"/>
          <w:szCs w:val="24"/>
        </w:rPr>
        <w:t>tesserati</w:t>
      </w:r>
      <w:r w:rsidRPr="00856D8E">
        <w:rPr>
          <w:rFonts w:ascii="Times New Roman" w:hAnsi="Times New Roman" w:cs="Times New Roman"/>
          <w:sz w:val="24"/>
          <w:szCs w:val="24"/>
        </w:rPr>
        <w:t xml:space="preserve"> </w:t>
      </w:r>
      <w:r w:rsidR="00051DA6">
        <w:rPr>
          <w:rFonts w:ascii="Times New Roman" w:hAnsi="Times New Roman" w:cs="Times New Roman"/>
          <w:sz w:val="24"/>
          <w:szCs w:val="24"/>
        </w:rPr>
        <w:t>dell</w:t>
      </w:r>
      <w:r w:rsidRPr="00856D8E">
        <w:rPr>
          <w:rFonts w:ascii="Times New Roman" w:hAnsi="Times New Roman" w:cs="Times New Roman"/>
          <w:sz w:val="24"/>
          <w:szCs w:val="24"/>
        </w:rPr>
        <w:t>’ASD/ SSD, non è consentito l’accesso agli spogliatoi a utenti esterni o genitori/ accompagnatori, se non previa autorizzazione da parte di un allenatore, tecnico o dirigente e, comunque, solo per eventuale assistenza a tesserati e tesserato sotto i 6 anni di età o con disabilità motoria o intelletivo/relazionale.</w:t>
      </w:r>
    </w:p>
    <w:p w14:paraId="7419988B" w14:textId="5BA9BF87" w:rsidR="002C7BFE" w:rsidRPr="00856D8E" w:rsidRDefault="00000000" w:rsidP="00544267">
      <w:pPr>
        <w:pStyle w:val="BodyText"/>
        <w:spacing w:before="240" w:after="240" w:line="360" w:lineRule="auto"/>
        <w:ind w:left="0" w:right="112" w:hanging="4"/>
        <w:rPr>
          <w:rFonts w:ascii="Times New Roman" w:hAnsi="Times New Roman" w:cs="Times New Roman"/>
          <w:sz w:val="24"/>
          <w:szCs w:val="24"/>
        </w:rPr>
      </w:pPr>
      <w:r w:rsidRPr="00856D8E">
        <w:rPr>
          <w:rFonts w:ascii="Times New Roman" w:hAnsi="Times New Roman" w:cs="Times New Roman"/>
          <w:sz w:val="24"/>
          <w:szCs w:val="24"/>
        </w:rPr>
        <w:t xml:space="preserve">In caso di necessità, fermo restando la tempestiva richiesta di intervento al servizio di soccorso sanitario qualora necessario, l’accesso </w:t>
      </w:r>
      <w:r w:rsidR="00A83C79">
        <w:rPr>
          <w:rFonts w:ascii="Times New Roman" w:hAnsi="Times New Roman" w:cs="Times New Roman"/>
          <w:sz w:val="24"/>
          <w:szCs w:val="24"/>
        </w:rPr>
        <w:t>all</w:t>
      </w:r>
      <w:r w:rsidRPr="00856D8E">
        <w:rPr>
          <w:rFonts w:ascii="Times New Roman" w:hAnsi="Times New Roman" w:cs="Times New Roman"/>
          <w:sz w:val="24"/>
          <w:szCs w:val="24"/>
        </w:rPr>
        <w:t xml:space="preserve">’infermeria è consentito al medico sociale o, in caso di manifestazione sportiva, al medico di gara o, in loro assenza, a un tecnico formato sulle procedure di primo soccorso esclusivamente per le procedure strettamente necessarie al primo soccorso nei </w:t>
      </w:r>
      <w:r w:rsidR="00A83C79">
        <w:rPr>
          <w:rFonts w:ascii="Times New Roman" w:hAnsi="Times New Roman" w:cs="Times New Roman"/>
          <w:sz w:val="24"/>
          <w:szCs w:val="24"/>
        </w:rPr>
        <w:t>confronti</w:t>
      </w:r>
      <w:r w:rsidRPr="00856D8E">
        <w:rPr>
          <w:rFonts w:ascii="Times New Roman" w:hAnsi="Times New Roman" w:cs="Times New Roman"/>
          <w:sz w:val="24"/>
          <w:szCs w:val="24"/>
        </w:rPr>
        <w:t xml:space="preserve"> della persona offesa. La porta dovrà rimanere aperta e, se possibile, dovrà essere presente almeno un’altra persona (allenatore, tecnico, dirigente, collaboratore, eccetera).</w:t>
      </w:r>
    </w:p>
    <w:p w14:paraId="14FDFC71" w14:textId="7EF0D4CB" w:rsidR="002C7BFE" w:rsidRPr="00856D8E" w:rsidRDefault="00856D8E" w:rsidP="00856D8E">
      <w:pPr>
        <w:pStyle w:val="BodyText"/>
        <w:spacing w:before="240" w:after="240" w:line="360" w:lineRule="auto"/>
        <w:ind w:left="0" w:right="-29" w:hanging="6"/>
        <w:jc w:val="center"/>
        <w:rPr>
          <w:rFonts w:ascii="Times New Roman" w:hAnsi="Times New Roman"/>
          <w:b/>
          <w:bCs/>
          <w:w w:val="105"/>
          <w:sz w:val="24"/>
          <w:szCs w:val="24"/>
        </w:rPr>
      </w:pPr>
      <w:r w:rsidRPr="00856D8E">
        <w:rPr>
          <w:rFonts w:ascii="Times New Roman" w:hAnsi="Times New Roman"/>
          <w:b/>
          <w:bCs/>
          <w:w w:val="105"/>
          <w:sz w:val="24"/>
          <w:szCs w:val="24"/>
        </w:rPr>
        <w:t>TRASFERTE</w:t>
      </w:r>
    </w:p>
    <w:p w14:paraId="6ECA3CE9" w14:textId="3CB54DCF" w:rsidR="002C7BFE" w:rsidRPr="00856D8E" w:rsidRDefault="00000000" w:rsidP="00544267">
      <w:pPr>
        <w:pStyle w:val="BodyText"/>
        <w:spacing w:before="240" w:after="240" w:line="360" w:lineRule="auto"/>
        <w:ind w:left="0" w:right="112" w:hanging="4"/>
        <w:rPr>
          <w:rFonts w:ascii="Times New Roman" w:hAnsi="Times New Roman" w:cs="Times New Roman"/>
          <w:sz w:val="24"/>
          <w:szCs w:val="24"/>
        </w:rPr>
      </w:pPr>
      <w:r w:rsidRPr="00856D8E">
        <w:rPr>
          <w:rFonts w:ascii="Times New Roman" w:hAnsi="Times New Roman" w:cs="Times New Roman"/>
          <w:sz w:val="24"/>
          <w:szCs w:val="24"/>
        </w:rPr>
        <w:t xml:space="preserve">In caso di trasferte che prevedano un pernottamento, agli atlete/i dovranno essere riservate camere, eventualmente in condivisione con </w:t>
      </w:r>
      <w:r w:rsidR="00A83C79">
        <w:rPr>
          <w:rFonts w:ascii="Times New Roman" w:hAnsi="Times New Roman" w:cs="Times New Roman"/>
          <w:sz w:val="24"/>
          <w:szCs w:val="24"/>
        </w:rPr>
        <w:t>atleti</w:t>
      </w:r>
      <w:r w:rsidRPr="00856D8E">
        <w:rPr>
          <w:rFonts w:ascii="Times New Roman" w:hAnsi="Times New Roman" w:cs="Times New Roman"/>
          <w:sz w:val="24"/>
          <w:szCs w:val="24"/>
        </w:rPr>
        <w:t xml:space="preserve">/i dello stesso genere, diverse da quelle in cui alloggeranno gli allenatori, i tecnici, i dirigenti o altri accompagnatori, salvo nel caso di parentela stretta </w:t>
      </w:r>
      <w:r w:rsidR="00A83C79">
        <w:rPr>
          <w:rFonts w:ascii="Times New Roman" w:hAnsi="Times New Roman" w:cs="Times New Roman"/>
          <w:sz w:val="24"/>
          <w:szCs w:val="24"/>
        </w:rPr>
        <w:t>tra</w:t>
      </w:r>
      <w:r w:rsidRPr="00856D8E">
        <w:rPr>
          <w:rFonts w:ascii="Times New Roman" w:hAnsi="Times New Roman" w:cs="Times New Roman"/>
          <w:sz w:val="24"/>
          <w:szCs w:val="24"/>
        </w:rPr>
        <w:t xml:space="preserve"> l’atleta e l’accompagnatore.</w:t>
      </w:r>
    </w:p>
    <w:p w14:paraId="5F8FA9E2" w14:textId="1F6E301D" w:rsidR="002C7BFE" w:rsidRPr="00856D8E" w:rsidRDefault="00000000" w:rsidP="00544267">
      <w:pPr>
        <w:pStyle w:val="BodyText"/>
        <w:spacing w:before="240" w:after="240" w:line="360" w:lineRule="auto"/>
        <w:ind w:left="0" w:right="112" w:hanging="4"/>
        <w:rPr>
          <w:rFonts w:ascii="Times New Roman" w:hAnsi="Times New Roman" w:cs="Times New Roman"/>
          <w:sz w:val="24"/>
          <w:szCs w:val="24"/>
        </w:rPr>
      </w:pPr>
      <w:r w:rsidRPr="00856D8E">
        <w:rPr>
          <w:rFonts w:ascii="Times New Roman" w:hAnsi="Times New Roman" w:cs="Times New Roman"/>
          <w:sz w:val="24"/>
          <w:szCs w:val="24"/>
        </w:rPr>
        <w:t xml:space="preserve">Durante le trasferte di qualsiasi tipo è dovere degli accompagnatori vigilare sugli </w:t>
      </w:r>
      <w:r w:rsidR="00A83C79">
        <w:rPr>
          <w:rFonts w:ascii="Times New Roman" w:hAnsi="Times New Roman" w:cs="Times New Roman"/>
          <w:sz w:val="24"/>
          <w:szCs w:val="24"/>
        </w:rPr>
        <w:t>atleti</w:t>
      </w:r>
      <w:r w:rsidRPr="00856D8E">
        <w:rPr>
          <w:rFonts w:ascii="Times New Roman" w:hAnsi="Times New Roman" w:cs="Times New Roman"/>
          <w:sz w:val="24"/>
          <w:szCs w:val="24"/>
        </w:rPr>
        <w:t>/</w:t>
      </w:r>
      <w:r w:rsidR="00A83C79">
        <w:rPr>
          <w:rFonts w:ascii="Times New Roman" w:hAnsi="Times New Roman" w:cs="Times New Roman"/>
          <w:sz w:val="24"/>
          <w:szCs w:val="24"/>
        </w:rPr>
        <w:t>e</w:t>
      </w:r>
      <w:r w:rsidRPr="00856D8E">
        <w:rPr>
          <w:rFonts w:ascii="Times New Roman" w:hAnsi="Times New Roman" w:cs="Times New Roman"/>
          <w:sz w:val="24"/>
          <w:szCs w:val="24"/>
        </w:rPr>
        <w:t xml:space="preserve"> accompagnati, soprattutto se minorenni, mettendo in atto tutte le azioni necessarie a </w:t>
      </w:r>
      <w:r w:rsidR="00A83C79">
        <w:rPr>
          <w:rFonts w:ascii="Times New Roman" w:hAnsi="Times New Roman" w:cs="Times New Roman"/>
          <w:sz w:val="24"/>
          <w:szCs w:val="24"/>
        </w:rPr>
        <w:t>garantire</w:t>
      </w:r>
      <w:r w:rsidRPr="00856D8E">
        <w:rPr>
          <w:rFonts w:ascii="Times New Roman" w:hAnsi="Times New Roman" w:cs="Times New Roman"/>
          <w:sz w:val="24"/>
          <w:szCs w:val="24"/>
        </w:rPr>
        <w:t xml:space="preserve"> l’integrità fisica e morale degli stessi ed evitare qualsiasi comportamento rilevante ai fini del presente modello.</w:t>
      </w:r>
    </w:p>
    <w:p w14:paraId="25752B07" w14:textId="376EC4D7" w:rsidR="002C7BFE" w:rsidRPr="00856D8E" w:rsidRDefault="00856D8E" w:rsidP="00856D8E">
      <w:pPr>
        <w:pStyle w:val="BodyText"/>
        <w:spacing w:before="240" w:after="240" w:line="360" w:lineRule="auto"/>
        <w:ind w:left="0" w:right="-29" w:hanging="6"/>
        <w:jc w:val="center"/>
        <w:rPr>
          <w:rFonts w:ascii="Times New Roman" w:hAnsi="Times New Roman"/>
          <w:b/>
          <w:bCs/>
          <w:w w:val="105"/>
          <w:sz w:val="24"/>
          <w:szCs w:val="24"/>
        </w:rPr>
      </w:pPr>
      <w:r w:rsidRPr="00856D8E">
        <w:rPr>
          <w:rFonts w:ascii="Times New Roman" w:hAnsi="Times New Roman"/>
          <w:b/>
          <w:bCs/>
          <w:w w:val="105"/>
          <w:sz w:val="24"/>
          <w:szCs w:val="24"/>
        </w:rPr>
        <w:t>TUTELA DELLA PRIVACY</w:t>
      </w:r>
    </w:p>
    <w:p w14:paraId="1B0082E9" w14:textId="4C7D28B3" w:rsidR="002C7BFE" w:rsidRPr="00856D8E" w:rsidRDefault="00000000" w:rsidP="00856D8E">
      <w:pPr>
        <w:pStyle w:val="BodyText"/>
        <w:spacing w:before="240" w:after="240" w:line="360" w:lineRule="auto"/>
        <w:ind w:left="0" w:right="113"/>
        <w:rPr>
          <w:rFonts w:ascii="Times New Roman" w:hAnsi="Times New Roman" w:cs="Times New Roman"/>
          <w:sz w:val="24"/>
          <w:szCs w:val="24"/>
        </w:rPr>
      </w:pPr>
      <w:r w:rsidRPr="00856D8E">
        <w:rPr>
          <w:rFonts w:ascii="Times New Roman" w:hAnsi="Times New Roman" w:cs="Times New Roman"/>
          <w:sz w:val="24"/>
          <w:szCs w:val="24"/>
        </w:rPr>
        <w:t>A tutti i tesserati (o esercenti la potestà genitoriale), gli allenatori tecnici, i dirigenti, i collaboratori e i soci de</w:t>
      </w:r>
      <w:r w:rsidR="004A71CF">
        <w:rPr>
          <w:rFonts w:ascii="Times New Roman" w:hAnsi="Times New Roman" w:cs="Times New Roman"/>
          <w:sz w:val="24"/>
          <w:szCs w:val="24"/>
        </w:rPr>
        <w:t>ll</w:t>
      </w:r>
      <w:r w:rsidRPr="00856D8E">
        <w:rPr>
          <w:rFonts w:ascii="Times New Roman" w:hAnsi="Times New Roman" w:cs="Times New Roman"/>
          <w:sz w:val="24"/>
          <w:szCs w:val="24"/>
        </w:rPr>
        <w:t xml:space="preserve">’Associazione all’atto dell’iscrizione/tesseramento, e comunque ogni qualvolta venga effettuata una raccolta di dati personali, deve essere sottoposta l’informativa sul trattamento dei dati personali ai sensi dell’art. 13 del Regolamento Europeo 679/2016 (GDPR). I dati raccolti devono essere gestiti e trattati secondo le modalità descritte nel suddetto Regolamento e comunque solo sulla base della necessità all’esecuzione del contratto di cui gli interessati sono </w:t>
      </w:r>
      <w:r w:rsidRPr="00856D8E">
        <w:rPr>
          <w:rFonts w:ascii="Times New Roman" w:hAnsi="Times New Roman" w:cs="Times New Roman"/>
          <w:sz w:val="24"/>
          <w:szCs w:val="24"/>
        </w:rPr>
        <w:lastRenderedPageBreak/>
        <w:t>parte, all’adempimento di un obbligo legale o sulla base del consenso.</w:t>
      </w:r>
    </w:p>
    <w:p w14:paraId="7DAAF68A" w14:textId="77777777" w:rsidR="002C7BFE" w:rsidRPr="00856D8E" w:rsidRDefault="00000000" w:rsidP="00856D8E">
      <w:pPr>
        <w:pStyle w:val="BodyText"/>
        <w:spacing w:before="240" w:after="240" w:line="360" w:lineRule="auto"/>
        <w:ind w:left="0" w:right="113"/>
        <w:rPr>
          <w:rFonts w:ascii="Times New Roman" w:hAnsi="Times New Roman" w:cs="Times New Roman"/>
          <w:sz w:val="24"/>
          <w:szCs w:val="24"/>
        </w:rPr>
      </w:pPr>
      <w:r w:rsidRPr="00856D8E">
        <w:rPr>
          <w:rFonts w:ascii="Times New Roman" w:hAnsi="Times New Roman" w:cs="Times New Roman"/>
          <w:sz w:val="24"/>
          <w:szCs w:val="24"/>
        </w:rPr>
        <w:t>In particolare, le categorie particolari di dati personali (quali l’origine razziale o etnica, le opinioni politiche, le convinzioni religiose o filosofiche, o l’appartenenza sindacale, nonché dati genetici, dati biometrici intesi a identificare in modo univoco una persona fisica, dati relativi alla salute o alla vita sessuale o all’orientamento sessuale della persona) possono essere trattate solo previo libero ed esplicito consenso dell’interessato, manifestato in forma scritta, salvi i casi di adempimento di obblighi di legge e regolamenti.</w:t>
      </w:r>
    </w:p>
    <w:p w14:paraId="22C0FA6E" w14:textId="1039E5D7" w:rsidR="002C7BFE" w:rsidRPr="00856D8E" w:rsidRDefault="00000000" w:rsidP="004A71CF">
      <w:pPr>
        <w:pStyle w:val="BodyText"/>
        <w:spacing w:before="240" w:after="240" w:line="360" w:lineRule="auto"/>
        <w:ind w:left="0" w:right="112"/>
        <w:rPr>
          <w:rFonts w:ascii="Times New Roman" w:hAnsi="Times New Roman" w:cs="Times New Roman"/>
          <w:sz w:val="24"/>
          <w:szCs w:val="24"/>
        </w:rPr>
      </w:pPr>
      <w:r w:rsidRPr="00856D8E">
        <w:rPr>
          <w:rFonts w:ascii="Times New Roman" w:hAnsi="Times New Roman" w:cs="Times New Roman"/>
          <w:sz w:val="24"/>
          <w:szCs w:val="24"/>
        </w:rPr>
        <w:t>L’Associazione,</w:t>
      </w:r>
      <w:r w:rsidR="004A71CF">
        <w:rPr>
          <w:rFonts w:ascii="Times New Roman" w:hAnsi="Times New Roman" w:cs="Times New Roman"/>
          <w:sz w:val="24"/>
          <w:szCs w:val="24"/>
        </w:rPr>
        <w:t xml:space="preserve"> </w:t>
      </w:r>
      <w:r w:rsidRPr="00856D8E">
        <w:rPr>
          <w:rFonts w:ascii="Times New Roman" w:hAnsi="Times New Roman" w:cs="Times New Roman"/>
          <w:sz w:val="24"/>
          <w:szCs w:val="24"/>
        </w:rPr>
        <w:t>fermo</w:t>
      </w:r>
      <w:r w:rsidR="004A71CF">
        <w:rPr>
          <w:rFonts w:ascii="Times New Roman" w:hAnsi="Times New Roman" w:cs="Times New Roman"/>
          <w:sz w:val="24"/>
          <w:szCs w:val="24"/>
        </w:rPr>
        <w:t xml:space="preserve"> </w:t>
      </w:r>
      <w:r w:rsidRPr="00856D8E">
        <w:rPr>
          <w:rFonts w:ascii="Times New Roman" w:hAnsi="Times New Roman" w:cs="Times New Roman"/>
          <w:sz w:val="24"/>
          <w:szCs w:val="24"/>
        </w:rPr>
        <w:t>restando</w:t>
      </w:r>
      <w:r w:rsidR="004A71CF">
        <w:rPr>
          <w:rFonts w:ascii="Times New Roman" w:hAnsi="Times New Roman" w:cs="Times New Roman"/>
          <w:sz w:val="24"/>
          <w:szCs w:val="24"/>
        </w:rPr>
        <w:t xml:space="preserve"> </w:t>
      </w:r>
      <w:r w:rsidRPr="00856D8E">
        <w:rPr>
          <w:rFonts w:ascii="Times New Roman" w:hAnsi="Times New Roman" w:cs="Times New Roman"/>
          <w:sz w:val="24"/>
          <w:szCs w:val="24"/>
        </w:rPr>
        <w:t>il preventivo</w:t>
      </w:r>
      <w:r w:rsidR="004A71CF">
        <w:rPr>
          <w:rFonts w:ascii="Times New Roman" w:hAnsi="Times New Roman" w:cs="Times New Roman"/>
          <w:sz w:val="24"/>
          <w:szCs w:val="24"/>
        </w:rPr>
        <w:t xml:space="preserve"> </w:t>
      </w:r>
      <w:r w:rsidRPr="00856D8E">
        <w:rPr>
          <w:rFonts w:ascii="Times New Roman" w:hAnsi="Times New Roman" w:cs="Times New Roman"/>
          <w:sz w:val="24"/>
          <w:szCs w:val="24"/>
        </w:rPr>
        <w:t>consenso</w:t>
      </w:r>
      <w:r w:rsidR="004A71CF">
        <w:rPr>
          <w:rFonts w:ascii="Times New Roman" w:hAnsi="Times New Roman" w:cs="Times New Roman"/>
          <w:sz w:val="24"/>
          <w:szCs w:val="24"/>
        </w:rPr>
        <w:t xml:space="preserve"> </w:t>
      </w:r>
      <w:r w:rsidRPr="00856D8E">
        <w:rPr>
          <w:rFonts w:ascii="Times New Roman" w:hAnsi="Times New Roman" w:cs="Times New Roman"/>
          <w:sz w:val="24"/>
          <w:szCs w:val="24"/>
        </w:rPr>
        <w:t>raccolto</w:t>
      </w:r>
      <w:r w:rsidR="004A71CF">
        <w:rPr>
          <w:rFonts w:ascii="Times New Roman" w:hAnsi="Times New Roman" w:cs="Times New Roman"/>
          <w:sz w:val="24"/>
          <w:szCs w:val="24"/>
        </w:rPr>
        <w:t xml:space="preserve"> </w:t>
      </w:r>
      <w:r w:rsidRPr="00856D8E">
        <w:rPr>
          <w:rFonts w:ascii="Times New Roman" w:hAnsi="Times New Roman" w:cs="Times New Roman"/>
          <w:sz w:val="24"/>
          <w:szCs w:val="24"/>
        </w:rPr>
        <w:t>all’atto</w:t>
      </w:r>
      <w:r w:rsidR="004A71CF">
        <w:rPr>
          <w:rFonts w:ascii="Times New Roman" w:hAnsi="Times New Roman" w:cs="Times New Roman"/>
          <w:sz w:val="24"/>
          <w:szCs w:val="24"/>
        </w:rPr>
        <w:t xml:space="preserve"> </w:t>
      </w:r>
      <w:r w:rsidRPr="00856D8E">
        <w:rPr>
          <w:rFonts w:ascii="Times New Roman" w:hAnsi="Times New Roman" w:cs="Times New Roman"/>
          <w:sz w:val="24"/>
          <w:szCs w:val="24"/>
        </w:rPr>
        <w:t xml:space="preserve">dell’iscrizione/tesseramento, può pubblicare sui propri canali di comunicazione fotografie ritraenti i tesserati prodotte durante le sessioni di allenamento e gara, ma non è consentita produzione e la pubblicazione di immagini che possono causare situazioni di imbarazzo o pericolo per i </w:t>
      </w:r>
      <w:r w:rsidR="004A71CF">
        <w:rPr>
          <w:rFonts w:ascii="Times New Roman" w:hAnsi="Times New Roman" w:cs="Times New Roman"/>
          <w:sz w:val="24"/>
          <w:szCs w:val="24"/>
        </w:rPr>
        <w:t>tesserati</w:t>
      </w:r>
      <w:r w:rsidRPr="00856D8E">
        <w:rPr>
          <w:rFonts w:ascii="Times New Roman" w:hAnsi="Times New Roman" w:cs="Times New Roman"/>
          <w:sz w:val="24"/>
          <w:szCs w:val="24"/>
        </w:rPr>
        <w:t>.</w:t>
      </w:r>
    </w:p>
    <w:p w14:paraId="7438C8D1" w14:textId="4CCCDA28" w:rsidR="002C7BFE" w:rsidRPr="00856D8E" w:rsidRDefault="00000000" w:rsidP="00856D8E">
      <w:pPr>
        <w:pStyle w:val="BodyText"/>
        <w:spacing w:before="240" w:after="240" w:line="360" w:lineRule="auto"/>
        <w:ind w:left="0" w:right="113"/>
        <w:rPr>
          <w:rFonts w:ascii="Times New Roman" w:hAnsi="Times New Roman" w:cs="Times New Roman"/>
          <w:sz w:val="24"/>
          <w:szCs w:val="24"/>
        </w:rPr>
      </w:pPr>
      <w:r w:rsidRPr="00856D8E">
        <w:rPr>
          <w:rFonts w:ascii="Times New Roman" w:hAnsi="Times New Roman" w:cs="Times New Roman"/>
          <w:sz w:val="24"/>
          <w:szCs w:val="24"/>
        </w:rPr>
        <w:t xml:space="preserve">La documentazione, sia cartacea, sia digitale, raccolta </w:t>
      </w:r>
      <w:r w:rsidR="004A71CF">
        <w:rPr>
          <w:rFonts w:ascii="Times New Roman" w:hAnsi="Times New Roman" w:cs="Times New Roman"/>
          <w:sz w:val="24"/>
          <w:szCs w:val="24"/>
        </w:rPr>
        <w:t>dall</w:t>
      </w:r>
      <w:r w:rsidRPr="00856D8E">
        <w:rPr>
          <w:rFonts w:ascii="Times New Roman" w:hAnsi="Times New Roman" w:cs="Times New Roman"/>
          <w:sz w:val="24"/>
          <w:szCs w:val="24"/>
        </w:rPr>
        <w:t xml:space="preserve">’Associazione contenente </w:t>
      </w:r>
      <w:r w:rsidR="004A71CF">
        <w:rPr>
          <w:rFonts w:ascii="Times New Roman" w:hAnsi="Times New Roman" w:cs="Times New Roman"/>
          <w:sz w:val="24"/>
          <w:szCs w:val="24"/>
        </w:rPr>
        <w:t>dati</w:t>
      </w:r>
      <w:r w:rsidRPr="00856D8E">
        <w:rPr>
          <w:rFonts w:ascii="Times New Roman" w:hAnsi="Times New Roman" w:cs="Times New Roman"/>
          <w:sz w:val="24"/>
          <w:szCs w:val="24"/>
        </w:rPr>
        <w:t xml:space="preserve"> personali dei tessera</w:t>
      </w:r>
      <w:r w:rsidR="004A71CF">
        <w:rPr>
          <w:rFonts w:ascii="Times New Roman" w:hAnsi="Times New Roman" w:cs="Times New Roman"/>
          <w:sz w:val="24"/>
          <w:szCs w:val="24"/>
        </w:rPr>
        <w:t>ti</w:t>
      </w:r>
      <w:r w:rsidRPr="00856D8E">
        <w:rPr>
          <w:rFonts w:ascii="Times New Roman" w:hAnsi="Times New Roman" w:cs="Times New Roman"/>
          <w:sz w:val="24"/>
          <w:szCs w:val="24"/>
        </w:rPr>
        <w:t>, fornitori od ogni altro soggetto, deve essere custodita garantendo l’inaccessibilità alle persone non autorizzate al trattamento dei dati. In caso di perdita, cancellazione, accidentale divulgazione, data breach, eccetera, deve essere data tempestiva comunicazione all’interessato e, contestualmente, al</w:t>
      </w:r>
      <w:r w:rsidR="00856D8E">
        <w:rPr>
          <w:rFonts w:ascii="Times New Roman" w:hAnsi="Times New Roman" w:cs="Times New Roman"/>
          <w:sz w:val="24"/>
          <w:szCs w:val="24"/>
        </w:rPr>
        <w:t xml:space="preserve"> </w:t>
      </w:r>
      <w:r w:rsidRPr="00856D8E">
        <w:rPr>
          <w:rFonts w:ascii="Times New Roman" w:hAnsi="Times New Roman" w:cs="Times New Roman"/>
          <w:sz w:val="24"/>
          <w:szCs w:val="24"/>
        </w:rPr>
        <w:t xml:space="preserve">titolare del trattamento dei </w:t>
      </w:r>
      <w:r w:rsidR="004A71CF">
        <w:rPr>
          <w:rFonts w:ascii="Times New Roman" w:hAnsi="Times New Roman" w:cs="Times New Roman"/>
          <w:sz w:val="24"/>
          <w:szCs w:val="24"/>
        </w:rPr>
        <w:t>dati</w:t>
      </w:r>
      <w:r w:rsidRPr="00856D8E">
        <w:rPr>
          <w:rFonts w:ascii="Times New Roman" w:hAnsi="Times New Roman" w:cs="Times New Roman"/>
          <w:sz w:val="24"/>
          <w:szCs w:val="24"/>
        </w:rPr>
        <w:t xml:space="preserve"> personali. Deve essere data tempestiva comunicazione anche all’autorità Garante per la protezione dei dati personali, se la violazione dei dati personali comporta un rischio per i diritti e le libertà delle persone fisiche.</w:t>
      </w:r>
    </w:p>
    <w:p w14:paraId="417CE9B8" w14:textId="4DBE4F09" w:rsidR="002C7BFE" w:rsidRPr="00856D8E" w:rsidRDefault="00000000" w:rsidP="00856D8E">
      <w:pPr>
        <w:spacing w:before="3" w:line="331" w:lineRule="auto"/>
        <w:ind w:right="272"/>
        <w:jc w:val="both"/>
        <w:rPr>
          <w:rFonts w:ascii="Times New Roman" w:hAnsi="Times New Roman" w:cs="Times New Roman"/>
          <w:sz w:val="24"/>
          <w:szCs w:val="24"/>
        </w:rPr>
      </w:pPr>
      <w:r w:rsidRPr="00856D8E">
        <w:rPr>
          <w:rFonts w:ascii="Times New Roman" w:hAnsi="Times New Roman" w:cs="Times New Roman"/>
          <w:sz w:val="24"/>
          <w:szCs w:val="24"/>
        </w:rPr>
        <w:t xml:space="preserve">Tutte le persone autorizzate al trattamento dei </w:t>
      </w:r>
      <w:r w:rsidR="004A71CF">
        <w:rPr>
          <w:rFonts w:ascii="Times New Roman" w:hAnsi="Times New Roman" w:cs="Times New Roman"/>
          <w:sz w:val="24"/>
          <w:szCs w:val="24"/>
        </w:rPr>
        <w:t>dati</w:t>
      </w:r>
      <w:r w:rsidRPr="00856D8E">
        <w:rPr>
          <w:rFonts w:ascii="Times New Roman" w:hAnsi="Times New Roman" w:cs="Times New Roman"/>
          <w:sz w:val="24"/>
          <w:szCs w:val="24"/>
        </w:rPr>
        <w:t xml:space="preserve"> personali devono essere adeguatamente formate e devono mettere in atto tutti i comportamenti e le procedure necessarie alla tutela dei dati personali degli interessati, soprattutto di quelli rientranti nelle categorie </w:t>
      </w:r>
      <w:r w:rsidR="004A71CF">
        <w:rPr>
          <w:rFonts w:ascii="Times New Roman" w:hAnsi="Times New Roman" w:cs="Times New Roman"/>
          <w:sz w:val="24"/>
          <w:szCs w:val="24"/>
        </w:rPr>
        <w:t>particolari</w:t>
      </w:r>
      <w:r w:rsidRPr="00856D8E">
        <w:rPr>
          <w:rFonts w:ascii="Times New Roman" w:hAnsi="Times New Roman" w:cs="Times New Roman"/>
          <w:sz w:val="24"/>
          <w:szCs w:val="24"/>
        </w:rPr>
        <w:t xml:space="preserve"> di dati personali.</w:t>
      </w:r>
    </w:p>
    <w:p w14:paraId="701F11FB" w14:textId="74394DFE" w:rsidR="002C7BFE" w:rsidRDefault="00856D8E" w:rsidP="00856D8E">
      <w:pPr>
        <w:pStyle w:val="BodyText"/>
        <w:spacing w:before="240" w:after="240" w:line="360" w:lineRule="auto"/>
        <w:ind w:left="0" w:right="112"/>
        <w:jc w:val="center"/>
        <w:rPr>
          <w:sz w:val="19"/>
        </w:rPr>
      </w:pPr>
      <w:r w:rsidRPr="00856D8E">
        <w:rPr>
          <w:rFonts w:ascii="Times New Roman" w:hAnsi="Times New Roman"/>
          <w:b/>
          <w:bCs/>
          <w:w w:val="105"/>
          <w:sz w:val="24"/>
          <w:szCs w:val="24"/>
        </w:rPr>
        <w:t>INCLUSIVITÀ</w:t>
      </w:r>
    </w:p>
    <w:p w14:paraId="7301B7BA" w14:textId="24B68C4E" w:rsidR="002C7BFE" w:rsidRPr="00D32C9E" w:rsidRDefault="00000000" w:rsidP="00D32C9E">
      <w:pPr>
        <w:spacing w:before="240" w:after="240" w:line="360" w:lineRule="auto"/>
        <w:ind w:right="113" w:hanging="5"/>
        <w:jc w:val="both"/>
        <w:rPr>
          <w:rFonts w:ascii="Times New Roman" w:hAnsi="Times New Roman" w:cs="Times New Roman"/>
          <w:sz w:val="24"/>
          <w:szCs w:val="24"/>
        </w:rPr>
      </w:pPr>
      <w:r w:rsidRPr="00D32C9E">
        <w:rPr>
          <w:rFonts w:ascii="Times New Roman" w:hAnsi="Times New Roman" w:cs="Times New Roman"/>
          <w:sz w:val="24"/>
          <w:szCs w:val="24"/>
        </w:rPr>
        <w:t xml:space="preserve">L’Associazione/Società </w:t>
      </w:r>
      <w:r w:rsidR="004A71CF">
        <w:rPr>
          <w:rFonts w:ascii="Times New Roman" w:hAnsi="Times New Roman" w:cs="Times New Roman"/>
          <w:sz w:val="24"/>
          <w:szCs w:val="24"/>
        </w:rPr>
        <w:t>garantisce</w:t>
      </w:r>
      <w:r w:rsidRPr="00D32C9E">
        <w:rPr>
          <w:rFonts w:ascii="Times New Roman" w:hAnsi="Times New Roman" w:cs="Times New Roman"/>
          <w:sz w:val="24"/>
          <w:szCs w:val="24"/>
        </w:rPr>
        <w:t xml:space="preserve"> a tut</w:t>
      </w:r>
      <w:r w:rsidR="004A71CF">
        <w:rPr>
          <w:rFonts w:ascii="Times New Roman" w:hAnsi="Times New Roman" w:cs="Times New Roman"/>
          <w:sz w:val="24"/>
          <w:szCs w:val="24"/>
        </w:rPr>
        <w:t>ti</w:t>
      </w:r>
      <w:r w:rsidRPr="00D32C9E">
        <w:rPr>
          <w:rFonts w:ascii="Times New Roman" w:hAnsi="Times New Roman" w:cs="Times New Roman"/>
          <w:sz w:val="24"/>
          <w:szCs w:val="24"/>
        </w:rPr>
        <w:t xml:space="preserve"> i propri tesserati e ai tesserati di altre associazioni e societia </w:t>
      </w:r>
      <w:r w:rsidR="004A71CF">
        <w:rPr>
          <w:rFonts w:ascii="Times New Roman" w:hAnsi="Times New Roman" w:cs="Times New Roman"/>
          <w:sz w:val="24"/>
          <w:szCs w:val="24"/>
        </w:rPr>
        <w:t>sportive</w:t>
      </w:r>
      <w:r w:rsidRPr="00D32C9E">
        <w:rPr>
          <w:rFonts w:ascii="Times New Roman" w:hAnsi="Times New Roman" w:cs="Times New Roman"/>
          <w:sz w:val="24"/>
          <w:szCs w:val="24"/>
        </w:rPr>
        <w:t xml:space="preserve"> dilettantistiche pari </w:t>
      </w:r>
      <w:r w:rsidR="004A71CF">
        <w:rPr>
          <w:rFonts w:ascii="Times New Roman" w:hAnsi="Times New Roman" w:cs="Times New Roman"/>
          <w:sz w:val="24"/>
          <w:szCs w:val="24"/>
        </w:rPr>
        <w:t>diritti</w:t>
      </w:r>
      <w:r w:rsidRPr="00D32C9E">
        <w:rPr>
          <w:rFonts w:ascii="Times New Roman" w:hAnsi="Times New Roman" w:cs="Times New Roman"/>
          <w:sz w:val="24"/>
          <w:szCs w:val="24"/>
        </w:rPr>
        <w:t xml:space="preserve"> e opportunità, indipendentemente da etnia, convinzioni personali, disabilità, età, </w:t>
      </w:r>
      <w:r w:rsidR="004A71CF">
        <w:rPr>
          <w:rFonts w:ascii="Times New Roman" w:hAnsi="Times New Roman" w:cs="Times New Roman"/>
          <w:sz w:val="24"/>
          <w:szCs w:val="24"/>
        </w:rPr>
        <w:t>identità</w:t>
      </w:r>
      <w:r w:rsidRPr="00D32C9E">
        <w:rPr>
          <w:rFonts w:ascii="Times New Roman" w:hAnsi="Times New Roman" w:cs="Times New Roman"/>
          <w:sz w:val="24"/>
          <w:szCs w:val="24"/>
        </w:rPr>
        <w:t xml:space="preserve"> di genere, orientamento sessuale, lingua, opinione politica, religione, condizione patrimoniale, di nascita, fisica, intellettiva, relazionale o </w:t>
      </w:r>
      <w:r w:rsidR="004A71CF">
        <w:rPr>
          <w:rFonts w:ascii="Times New Roman" w:hAnsi="Times New Roman" w:cs="Times New Roman"/>
          <w:sz w:val="24"/>
          <w:szCs w:val="24"/>
        </w:rPr>
        <w:t>sportiva</w:t>
      </w:r>
      <w:r w:rsidRPr="00D32C9E">
        <w:rPr>
          <w:rFonts w:ascii="Times New Roman" w:hAnsi="Times New Roman" w:cs="Times New Roman"/>
          <w:sz w:val="24"/>
          <w:szCs w:val="24"/>
        </w:rPr>
        <w:t>.</w:t>
      </w:r>
    </w:p>
    <w:p w14:paraId="23F249FE" w14:textId="5C1E4A9C" w:rsidR="002C7BFE" w:rsidRPr="00D32C9E" w:rsidRDefault="00000000" w:rsidP="00D32C9E">
      <w:pPr>
        <w:spacing w:before="240" w:after="240" w:line="360" w:lineRule="auto"/>
        <w:ind w:right="113" w:hanging="9"/>
        <w:jc w:val="both"/>
        <w:rPr>
          <w:rFonts w:ascii="Times New Roman" w:hAnsi="Times New Roman" w:cs="Times New Roman"/>
          <w:sz w:val="24"/>
          <w:szCs w:val="24"/>
        </w:rPr>
      </w:pPr>
      <w:r w:rsidRPr="00D32C9E">
        <w:rPr>
          <w:rFonts w:ascii="Times New Roman" w:hAnsi="Times New Roman" w:cs="Times New Roman"/>
          <w:sz w:val="24"/>
          <w:szCs w:val="24"/>
        </w:rPr>
        <w:t xml:space="preserve">L’Associazione/Società si impegna, anche tramite accordi, convenzioni e collaborazioni con altre associazioni o società </w:t>
      </w:r>
      <w:r w:rsidR="004A71CF">
        <w:rPr>
          <w:rFonts w:ascii="Times New Roman" w:hAnsi="Times New Roman" w:cs="Times New Roman"/>
          <w:sz w:val="24"/>
          <w:szCs w:val="24"/>
        </w:rPr>
        <w:t>sportive</w:t>
      </w:r>
      <w:r w:rsidRPr="00D32C9E">
        <w:rPr>
          <w:rFonts w:ascii="Times New Roman" w:hAnsi="Times New Roman" w:cs="Times New Roman"/>
          <w:sz w:val="24"/>
          <w:szCs w:val="24"/>
        </w:rPr>
        <w:t xml:space="preserve"> </w:t>
      </w:r>
      <w:r w:rsidR="004A71CF">
        <w:rPr>
          <w:rFonts w:ascii="Times New Roman" w:hAnsi="Times New Roman" w:cs="Times New Roman"/>
          <w:sz w:val="24"/>
          <w:szCs w:val="24"/>
        </w:rPr>
        <w:t>dilettantistiche</w:t>
      </w:r>
      <w:r w:rsidRPr="00D32C9E">
        <w:rPr>
          <w:rFonts w:ascii="Times New Roman" w:hAnsi="Times New Roman" w:cs="Times New Roman"/>
          <w:sz w:val="24"/>
          <w:szCs w:val="24"/>
        </w:rPr>
        <w:t xml:space="preserve">, a </w:t>
      </w:r>
      <w:r w:rsidR="004A71CF">
        <w:rPr>
          <w:rFonts w:ascii="Times New Roman" w:hAnsi="Times New Roman" w:cs="Times New Roman"/>
          <w:sz w:val="24"/>
          <w:szCs w:val="24"/>
        </w:rPr>
        <w:t>garantire</w:t>
      </w:r>
      <w:r w:rsidRPr="00D32C9E">
        <w:rPr>
          <w:rFonts w:ascii="Times New Roman" w:hAnsi="Times New Roman" w:cs="Times New Roman"/>
          <w:sz w:val="24"/>
          <w:szCs w:val="24"/>
        </w:rPr>
        <w:t xml:space="preserve"> il diritto alla partecipazione alle attività sportiva ai </w:t>
      </w:r>
      <w:r w:rsidR="004A71CF">
        <w:rPr>
          <w:rFonts w:ascii="Times New Roman" w:hAnsi="Times New Roman" w:cs="Times New Roman"/>
          <w:sz w:val="24"/>
          <w:szCs w:val="24"/>
        </w:rPr>
        <w:t>tesserati</w:t>
      </w:r>
      <w:r w:rsidRPr="00D32C9E">
        <w:rPr>
          <w:rFonts w:ascii="Times New Roman" w:hAnsi="Times New Roman" w:cs="Times New Roman"/>
          <w:sz w:val="24"/>
          <w:szCs w:val="24"/>
        </w:rPr>
        <w:t xml:space="preserve"> con disabilità fisica o intellettivo-relazionale, integrando suddetti tesserati, anche tesserati per altre associazioni o società sportive dilettantistiche, nel gruppo dei tesserati per l’Associazione/Società loro coetanei.</w:t>
      </w:r>
    </w:p>
    <w:p w14:paraId="210D4CA6" w14:textId="1C8DAE3F" w:rsidR="002C7BFE" w:rsidRPr="00D32C9E" w:rsidRDefault="004A71CF" w:rsidP="00D32C9E">
      <w:pPr>
        <w:spacing w:before="240" w:after="240" w:line="360" w:lineRule="auto"/>
        <w:ind w:right="113" w:hanging="6"/>
        <w:jc w:val="both"/>
        <w:rPr>
          <w:rFonts w:ascii="Times New Roman" w:hAnsi="Times New Roman" w:cs="Times New Roman"/>
          <w:sz w:val="24"/>
          <w:szCs w:val="24"/>
        </w:rPr>
      </w:pPr>
      <w:r>
        <w:rPr>
          <w:rFonts w:ascii="Times New Roman" w:hAnsi="Times New Roman" w:cs="Times New Roman"/>
          <w:sz w:val="24"/>
          <w:szCs w:val="24"/>
        </w:rPr>
        <w:t>L’associazione/Società</w:t>
      </w:r>
      <w:r w:rsidRPr="00D32C9E">
        <w:rPr>
          <w:rFonts w:ascii="Times New Roman" w:hAnsi="Times New Roman" w:cs="Times New Roman"/>
          <w:sz w:val="24"/>
          <w:szCs w:val="24"/>
        </w:rPr>
        <w:t xml:space="preserve"> si impegna a </w:t>
      </w:r>
      <w:r>
        <w:rPr>
          <w:rFonts w:ascii="Times New Roman" w:hAnsi="Times New Roman" w:cs="Times New Roman"/>
          <w:sz w:val="24"/>
          <w:szCs w:val="24"/>
        </w:rPr>
        <w:t>garantire</w:t>
      </w:r>
      <w:r w:rsidRPr="00D32C9E">
        <w:rPr>
          <w:rFonts w:ascii="Times New Roman" w:hAnsi="Times New Roman" w:cs="Times New Roman"/>
          <w:sz w:val="24"/>
          <w:szCs w:val="24"/>
        </w:rPr>
        <w:t xml:space="preserve"> il diritto allo </w:t>
      </w:r>
      <w:r>
        <w:rPr>
          <w:rFonts w:ascii="Times New Roman" w:hAnsi="Times New Roman" w:cs="Times New Roman"/>
          <w:sz w:val="24"/>
          <w:szCs w:val="24"/>
        </w:rPr>
        <w:t>sport</w:t>
      </w:r>
      <w:r w:rsidRPr="00D32C9E">
        <w:rPr>
          <w:rFonts w:ascii="Times New Roman" w:hAnsi="Times New Roman" w:cs="Times New Roman"/>
          <w:sz w:val="24"/>
          <w:szCs w:val="24"/>
        </w:rPr>
        <w:t xml:space="preserve"> anche agli atleti svantaggiati </w:t>
      </w:r>
      <w:r>
        <w:rPr>
          <w:rFonts w:ascii="Times New Roman" w:hAnsi="Times New Roman" w:cs="Times New Roman"/>
          <w:sz w:val="24"/>
          <w:szCs w:val="24"/>
        </w:rPr>
        <w:t>dal</w:t>
      </w:r>
      <w:r w:rsidRPr="00D32C9E">
        <w:rPr>
          <w:rFonts w:ascii="Times New Roman" w:hAnsi="Times New Roman" w:cs="Times New Roman"/>
          <w:sz w:val="24"/>
          <w:szCs w:val="24"/>
        </w:rPr>
        <w:t xml:space="preserve"> </w:t>
      </w:r>
      <w:r w:rsidRPr="00D32C9E">
        <w:rPr>
          <w:rFonts w:ascii="Times New Roman" w:hAnsi="Times New Roman" w:cs="Times New Roman"/>
          <w:sz w:val="24"/>
          <w:szCs w:val="24"/>
        </w:rPr>
        <w:lastRenderedPageBreak/>
        <w:t xml:space="preserve">punto </w:t>
      </w:r>
      <w:r>
        <w:rPr>
          <w:rFonts w:ascii="Times New Roman" w:hAnsi="Times New Roman" w:cs="Times New Roman"/>
          <w:sz w:val="24"/>
          <w:szCs w:val="24"/>
        </w:rPr>
        <w:t>di vista economico famigliare</w:t>
      </w:r>
      <w:r w:rsidRPr="00D32C9E">
        <w:rPr>
          <w:rFonts w:ascii="Times New Roman" w:hAnsi="Times New Roman" w:cs="Times New Roman"/>
          <w:sz w:val="24"/>
          <w:szCs w:val="24"/>
        </w:rPr>
        <w:t xml:space="preserve">, </w:t>
      </w:r>
      <w:r>
        <w:rPr>
          <w:rFonts w:ascii="Times New Roman" w:hAnsi="Times New Roman" w:cs="Times New Roman"/>
          <w:sz w:val="24"/>
          <w:szCs w:val="24"/>
        </w:rPr>
        <w:t>favorendo la partecipazione di suddetti tesserati alle attività dell’associazione anche mediante sconti delle quote di tesseramento e/o mediante accordi, convenzioni e collaborazioni con enti del terzo settore operanti sul territorio e nei comuni limitrofi</w:t>
      </w:r>
      <w:r w:rsidRPr="00D32C9E">
        <w:rPr>
          <w:rFonts w:ascii="Times New Roman" w:hAnsi="Times New Roman" w:cs="Times New Roman"/>
          <w:sz w:val="24"/>
          <w:szCs w:val="24"/>
        </w:rPr>
        <w:t>.</w:t>
      </w:r>
    </w:p>
    <w:p w14:paraId="7E9598C2" w14:textId="77777777" w:rsidR="004A71CF" w:rsidRDefault="00D32C9E" w:rsidP="00D32C9E">
      <w:pPr>
        <w:pStyle w:val="BodyText"/>
        <w:spacing w:before="240" w:after="240" w:line="360" w:lineRule="auto"/>
        <w:ind w:left="0" w:right="112"/>
        <w:jc w:val="center"/>
        <w:rPr>
          <w:rFonts w:ascii="Times New Roman" w:hAnsi="Times New Roman"/>
          <w:b/>
          <w:bCs/>
          <w:w w:val="105"/>
          <w:sz w:val="24"/>
          <w:szCs w:val="24"/>
        </w:rPr>
      </w:pPr>
      <w:r w:rsidRPr="00D32C9E">
        <w:rPr>
          <w:rFonts w:ascii="Times New Roman" w:hAnsi="Times New Roman"/>
          <w:b/>
          <w:bCs/>
          <w:w w:val="105"/>
          <w:sz w:val="24"/>
          <w:szCs w:val="24"/>
        </w:rPr>
        <w:t>CONTRASTO DEI COMPORTAMENTI LESIVI E GESTIONE DELLE</w:t>
      </w:r>
      <w:r w:rsidR="004A71CF">
        <w:rPr>
          <w:rFonts w:ascii="Times New Roman" w:hAnsi="Times New Roman"/>
          <w:b/>
          <w:bCs/>
          <w:w w:val="105"/>
          <w:sz w:val="24"/>
          <w:szCs w:val="24"/>
        </w:rPr>
        <w:t xml:space="preserve"> </w:t>
      </w:r>
      <w:r w:rsidRPr="00D32C9E">
        <w:rPr>
          <w:rFonts w:ascii="Times New Roman" w:hAnsi="Times New Roman"/>
          <w:b/>
          <w:bCs/>
          <w:w w:val="105"/>
          <w:sz w:val="24"/>
          <w:szCs w:val="24"/>
        </w:rPr>
        <w:t>SEGNALAZIONI</w:t>
      </w:r>
      <w:r>
        <w:rPr>
          <w:rFonts w:ascii="Times New Roman" w:hAnsi="Times New Roman"/>
          <w:b/>
          <w:bCs/>
          <w:w w:val="105"/>
          <w:sz w:val="24"/>
          <w:szCs w:val="24"/>
        </w:rPr>
        <w:t xml:space="preserve"> </w:t>
      </w:r>
    </w:p>
    <w:p w14:paraId="0585EDF1" w14:textId="50CA5E6F" w:rsidR="002C7BFE" w:rsidRPr="00D32C9E" w:rsidRDefault="00D32C9E" w:rsidP="00D32C9E">
      <w:pPr>
        <w:pStyle w:val="BodyText"/>
        <w:spacing w:before="240" w:after="240" w:line="360" w:lineRule="auto"/>
        <w:ind w:left="0" w:right="112"/>
        <w:jc w:val="center"/>
        <w:rPr>
          <w:rFonts w:ascii="Times New Roman" w:hAnsi="Times New Roman"/>
          <w:b/>
          <w:bCs/>
          <w:w w:val="105"/>
          <w:sz w:val="24"/>
          <w:szCs w:val="24"/>
        </w:rPr>
      </w:pPr>
      <w:r w:rsidRPr="00D32C9E">
        <w:rPr>
          <w:rFonts w:ascii="Times New Roman" w:hAnsi="Times New Roman"/>
          <w:b/>
          <w:bCs/>
          <w:w w:val="105"/>
          <w:sz w:val="24"/>
          <w:szCs w:val="24"/>
        </w:rPr>
        <w:t>SEGNALAZIONE DEI COMPORTAMENTI LESIVI</w:t>
      </w:r>
    </w:p>
    <w:p w14:paraId="7E05F1E4" w14:textId="308E2EA5" w:rsidR="002C7BFE" w:rsidRPr="00D32C9E" w:rsidRDefault="00000000" w:rsidP="00D32C9E">
      <w:pPr>
        <w:spacing w:before="240" w:after="240" w:line="360" w:lineRule="auto"/>
        <w:ind w:right="112"/>
        <w:jc w:val="both"/>
        <w:rPr>
          <w:rFonts w:ascii="Times New Roman" w:hAnsi="Times New Roman" w:cs="Times New Roman"/>
          <w:sz w:val="24"/>
          <w:szCs w:val="24"/>
        </w:rPr>
      </w:pPr>
      <w:r w:rsidRPr="00D32C9E">
        <w:rPr>
          <w:rFonts w:ascii="Times New Roman" w:hAnsi="Times New Roman" w:cs="Times New Roman"/>
          <w:sz w:val="24"/>
          <w:szCs w:val="24"/>
        </w:rPr>
        <w:t xml:space="preserve">In caso di presunti comportamenti lesivi, da parte di tesserati o di persone terze, nei confronti di altri tesserati, soprattutto se minorenni, deve essere tempestivamente segnalato al Responsabile contro abusi, violenze e discriminazioni tramite comunicazione a voce o via posta ordinaria o </w:t>
      </w:r>
      <w:r w:rsidR="00621D36">
        <w:rPr>
          <w:rFonts w:ascii="Times New Roman" w:hAnsi="Times New Roman" w:cs="Times New Roman"/>
          <w:sz w:val="24"/>
          <w:szCs w:val="24"/>
        </w:rPr>
        <w:t>elettronica</w:t>
      </w:r>
      <w:r w:rsidRPr="00D32C9E">
        <w:rPr>
          <w:rFonts w:ascii="Times New Roman" w:hAnsi="Times New Roman" w:cs="Times New Roman"/>
          <w:sz w:val="24"/>
          <w:szCs w:val="24"/>
        </w:rPr>
        <w:t xml:space="preserve"> all’indirizzo email [...............]. Le</w:t>
      </w:r>
      <w:r w:rsidR="00621D36">
        <w:rPr>
          <w:rFonts w:ascii="Times New Roman" w:hAnsi="Times New Roman" w:cs="Times New Roman"/>
          <w:sz w:val="24"/>
          <w:szCs w:val="24"/>
        </w:rPr>
        <w:t xml:space="preserve"> </w:t>
      </w:r>
      <w:r w:rsidRPr="00D32C9E">
        <w:rPr>
          <w:rFonts w:ascii="Times New Roman" w:hAnsi="Times New Roman" w:cs="Times New Roman"/>
          <w:sz w:val="24"/>
          <w:szCs w:val="24"/>
        </w:rPr>
        <w:t>chiavi di accesso a tale indirizzo email saranno in possesso esclusivamente del Responsabile.</w:t>
      </w:r>
    </w:p>
    <w:p w14:paraId="451DB2A3" w14:textId="243C8308" w:rsidR="002C7BFE" w:rsidRPr="00D32C9E" w:rsidRDefault="00000000" w:rsidP="00D32C9E">
      <w:pPr>
        <w:spacing w:before="240" w:after="240" w:line="360" w:lineRule="auto"/>
        <w:ind w:right="112"/>
        <w:jc w:val="both"/>
        <w:rPr>
          <w:rFonts w:ascii="Times New Roman" w:hAnsi="Times New Roman" w:cs="Times New Roman"/>
          <w:sz w:val="24"/>
          <w:szCs w:val="24"/>
        </w:rPr>
      </w:pPr>
      <w:r w:rsidRPr="00D32C9E">
        <w:rPr>
          <w:rFonts w:ascii="Times New Roman" w:hAnsi="Times New Roman" w:cs="Times New Roman"/>
          <w:sz w:val="24"/>
          <w:szCs w:val="24"/>
        </w:rPr>
        <w:t xml:space="preserve">In caso dei suddetti comportamenti lesivi, se necessario, deve essere inviata segnalazione al Safeguarding Office all’indirizzo email </w:t>
      </w:r>
      <w:hyperlink r:id="rId5" w:history="1">
        <w:r w:rsidR="002E7DCD" w:rsidRPr="00A41FDB">
          <w:rPr>
            <w:rStyle w:val="Hyperlink"/>
            <w:rFonts w:ascii="Times New Roman" w:hAnsi="Times New Roman" w:cs="Times New Roman"/>
            <w:sz w:val="24"/>
            <w:szCs w:val="24"/>
          </w:rPr>
          <w:t>safeguarding@federbocce.it.</w:t>
        </w:r>
      </w:hyperlink>
    </w:p>
    <w:p w14:paraId="1F5AE5F8" w14:textId="77777777" w:rsidR="002C7BFE" w:rsidRPr="00D32C9E" w:rsidRDefault="00000000" w:rsidP="00D32C9E">
      <w:pPr>
        <w:spacing w:before="240" w:after="240" w:line="360" w:lineRule="auto"/>
        <w:ind w:right="112"/>
        <w:jc w:val="both"/>
        <w:rPr>
          <w:rFonts w:ascii="Times New Roman" w:hAnsi="Times New Roman" w:cs="Times New Roman"/>
          <w:sz w:val="24"/>
          <w:szCs w:val="24"/>
        </w:rPr>
      </w:pPr>
      <w:r w:rsidRPr="00D32C9E">
        <w:rPr>
          <w:rFonts w:ascii="Times New Roman" w:hAnsi="Times New Roman" w:cs="Times New Roman"/>
          <w:sz w:val="24"/>
          <w:szCs w:val="24"/>
        </w:rPr>
        <w:t>In caso di gravi comportamenti lesivi l’Associazione deve notificare i fatti di cui è venuta a conoscenza alle forze dell’ordine.</w:t>
      </w:r>
    </w:p>
    <w:p w14:paraId="7D350AE5" w14:textId="41C54051" w:rsidR="002C7BFE" w:rsidRPr="00D32C9E" w:rsidRDefault="00000000" w:rsidP="00D32C9E">
      <w:pPr>
        <w:spacing w:before="240" w:after="240" w:line="360" w:lineRule="auto"/>
        <w:ind w:right="112"/>
        <w:jc w:val="both"/>
        <w:rPr>
          <w:rFonts w:ascii="Times New Roman" w:hAnsi="Times New Roman" w:cs="Times New Roman"/>
          <w:sz w:val="24"/>
          <w:szCs w:val="24"/>
        </w:rPr>
      </w:pPr>
      <w:r w:rsidRPr="00D32C9E">
        <w:rPr>
          <w:rFonts w:ascii="Times New Roman" w:hAnsi="Times New Roman" w:cs="Times New Roman"/>
          <w:sz w:val="24"/>
          <w:szCs w:val="24"/>
        </w:rPr>
        <w:t xml:space="preserve">L’Associazione deve </w:t>
      </w:r>
      <w:r w:rsidR="00621D36">
        <w:rPr>
          <w:rFonts w:ascii="Times New Roman" w:hAnsi="Times New Roman" w:cs="Times New Roman"/>
          <w:sz w:val="24"/>
          <w:szCs w:val="24"/>
        </w:rPr>
        <w:t>garantire</w:t>
      </w:r>
      <w:r w:rsidRPr="00D32C9E">
        <w:rPr>
          <w:rFonts w:ascii="Times New Roman" w:hAnsi="Times New Roman" w:cs="Times New Roman"/>
          <w:sz w:val="24"/>
          <w:szCs w:val="24"/>
        </w:rPr>
        <w:t xml:space="preserve"> l’adozione di apposite misure che prevengano qualsivoglia forma di vittimizzazione secondaria dei tesserati che abbiano in buona fede:</w:t>
      </w:r>
    </w:p>
    <w:p w14:paraId="76EFEF0B" w14:textId="77777777" w:rsidR="002C7BFE" w:rsidRPr="00D32C9E" w:rsidRDefault="00000000" w:rsidP="00D32C9E">
      <w:pPr>
        <w:pStyle w:val="ListParagraph"/>
        <w:numPr>
          <w:ilvl w:val="0"/>
          <w:numId w:val="3"/>
        </w:numPr>
        <w:tabs>
          <w:tab w:val="left" w:pos="436"/>
        </w:tabs>
        <w:spacing w:before="240" w:after="240" w:line="360" w:lineRule="auto"/>
        <w:ind w:left="435" w:hanging="435"/>
        <w:jc w:val="left"/>
        <w:rPr>
          <w:rFonts w:ascii="Times New Roman" w:hAnsi="Times New Roman" w:cs="Times New Roman"/>
          <w:sz w:val="24"/>
          <w:szCs w:val="24"/>
        </w:rPr>
      </w:pPr>
      <w:r w:rsidRPr="00D32C9E">
        <w:rPr>
          <w:rFonts w:ascii="Times New Roman" w:hAnsi="Times New Roman" w:cs="Times New Roman"/>
          <w:sz w:val="24"/>
          <w:szCs w:val="24"/>
        </w:rPr>
        <w:t>presentato</w:t>
      </w:r>
      <w:r w:rsidRPr="00D32C9E">
        <w:rPr>
          <w:rFonts w:ascii="Times New Roman" w:hAnsi="Times New Roman" w:cs="Times New Roman"/>
          <w:spacing w:val="24"/>
          <w:sz w:val="24"/>
          <w:szCs w:val="24"/>
        </w:rPr>
        <w:t xml:space="preserve"> </w:t>
      </w:r>
      <w:r w:rsidRPr="00D32C9E">
        <w:rPr>
          <w:rFonts w:ascii="Times New Roman" w:hAnsi="Times New Roman" w:cs="Times New Roman"/>
          <w:sz w:val="24"/>
          <w:szCs w:val="24"/>
        </w:rPr>
        <w:t>una</w:t>
      </w:r>
      <w:r w:rsidRPr="00D32C9E">
        <w:rPr>
          <w:rFonts w:ascii="Times New Roman" w:hAnsi="Times New Roman" w:cs="Times New Roman"/>
          <w:spacing w:val="11"/>
          <w:sz w:val="24"/>
          <w:szCs w:val="24"/>
        </w:rPr>
        <w:t xml:space="preserve"> </w:t>
      </w:r>
      <w:r w:rsidRPr="00D32C9E">
        <w:rPr>
          <w:rFonts w:ascii="Times New Roman" w:hAnsi="Times New Roman" w:cs="Times New Roman"/>
          <w:sz w:val="24"/>
          <w:szCs w:val="24"/>
        </w:rPr>
        <w:t>denuncia</w:t>
      </w:r>
      <w:r w:rsidRPr="00D32C9E">
        <w:rPr>
          <w:rFonts w:ascii="Times New Roman" w:hAnsi="Times New Roman" w:cs="Times New Roman"/>
          <w:spacing w:val="20"/>
          <w:sz w:val="24"/>
          <w:szCs w:val="24"/>
        </w:rPr>
        <w:t xml:space="preserve"> </w:t>
      </w:r>
      <w:r w:rsidRPr="00D32C9E">
        <w:rPr>
          <w:rFonts w:ascii="Times New Roman" w:hAnsi="Times New Roman" w:cs="Times New Roman"/>
          <w:sz w:val="24"/>
          <w:szCs w:val="24"/>
        </w:rPr>
        <w:t>o</w:t>
      </w:r>
      <w:r w:rsidRPr="00D32C9E">
        <w:rPr>
          <w:rFonts w:ascii="Times New Roman" w:hAnsi="Times New Roman" w:cs="Times New Roman"/>
          <w:spacing w:val="16"/>
          <w:sz w:val="24"/>
          <w:szCs w:val="24"/>
        </w:rPr>
        <w:t xml:space="preserve"> </w:t>
      </w:r>
      <w:r w:rsidRPr="00D32C9E">
        <w:rPr>
          <w:rFonts w:ascii="Times New Roman" w:hAnsi="Times New Roman" w:cs="Times New Roman"/>
          <w:sz w:val="24"/>
          <w:szCs w:val="24"/>
        </w:rPr>
        <w:t>una</w:t>
      </w:r>
      <w:r w:rsidRPr="00D32C9E">
        <w:rPr>
          <w:rFonts w:ascii="Times New Roman" w:hAnsi="Times New Roman" w:cs="Times New Roman"/>
          <w:spacing w:val="10"/>
          <w:sz w:val="24"/>
          <w:szCs w:val="24"/>
        </w:rPr>
        <w:t xml:space="preserve"> </w:t>
      </w:r>
      <w:r w:rsidRPr="00D32C9E">
        <w:rPr>
          <w:rFonts w:ascii="Times New Roman" w:hAnsi="Times New Roman" w:cs="Times New Roman"/>
          <w:sz w:val="24"/>
          <w:szCs w:val="24"/>
        </w:rPr>
        <w:t>segnalazione;</w:t>
      </w:r>
    </w:p>
    <w:p w14:paraId="6DB282F0" w14:textId="77777777" w:rsidR="002C7BFE" w:rsidRPr="00D32C9E" w:rsidRDefault="00000000" w:rsidP="00D32C9E">
      <w:pPr>
        <w:pStyle w:val="ListParagraph"/>
        <w:numPr>
          <w:ilvl w:val="0"/>
          <w:numId w:val="3"/>
        </w:numPr>
        <w:tabs>
          <w:tab w:val="left" w:pos="435"/>
        </w:tabs>
        <w:spacing w:before="240" w:after="240" w:line="360" w:lineRule="auto"/>
        <w:ind w:left="434" w:hanging="435"/>
        <w:jc w:val="left"/>
        <w:rPr>
          <w:rFonts w:ascii="Times New Roman" w:hAnsi="Times New Roman" w:cs="Times New Roman"/>
          <w:sz w:val="24"/>
          <w:szCs w:val="24"/>
        </w:rPr>
      </w:pPr>
      <w:r w:rsidRPr="00D32C9E">
        <w:rPr>
          <w:rFonts w:ascii="Times New Roman" w:hAnsi="Times New Roman" w:cs="Times New Roman"/>
          <w:sz w:val="24"/>
          <w:szCs w:val="24"/>
        </w:rPr>
        <w:t>manifestato</w:t>
      </w:r>
      <w:r w:rsidRPr="00D32C9E">
        <w:rPr>
          <w:rFonts w:ascii="Times New Roman" w:hAnsi="Times New Roman" w:cs="Times New Roman"/>
          <w:spacing w:val="23"/>
          <w:sz w:val="24"/>
          <w:szCs w:val="24"/>
        </w:rPr>
        <w:t xml:space="preserve"> </w:t>
      </w:r>
      <w:r w:rsidRPr="00D32C9E">
        <w:rPr>
          <w:rFonts w:ascii="Times New Roman" w:hAnsi="Times New Roman" w:cs="Times New Roman"/>
          <w:sz w:val="24"/>
          <w:szCs w:val="24"/>
        </w:rPr>
        <w:t>l’intenzione</w:t>
      </w:r>
      <w:r w:rsidRPr="00D32C9E">
        <w:rPr>
          <w:rFonts w:ascii="Times New Roman" w:hAnsi="Times New Roman" w:cs="Times New Roman"/>
          <w:spacing w:val="30"/>
          <w:sz w:val="24"/>
          <w:szCs w:val="24"/>
        </w:rPr>
        <w:t xml:space="preserve"> </w:t>
      </w:r>
      <w:r w:rsidRPr="00D32C9E">
        <w:rPr>
          <w:rFonts w:ascii="Times New Roman" w:hAnsi="Times New Roman" w:cs="Times New Roman"/>
          <w:sz w:val="24"/>
          <w:szCs w:val="24"/>
        </w:rPr>
        <w:t>di</w:t>
      </w:r>
      <w:r w:rsidRPr="00D32C9E">
        <w:rPr>
          <w:rFonts w:ascii="Times New Roman" w:hAnsi="Times New Roman" w:cs="Times New Roman"/>
          <w:spacing w:val="11"/>
          <w:sz w:val="24"/>
          <w:szCs w:val="24"/>
        </w:rPr>
        <w:t xml:space="preserve"> </w:t>
      </w:r>
      <w:r w:rsidRPr="00D32C9E">
        <w:rPr>
          <w:rFonts w:ascii="Times New Roman" w:hAnsi="Times New Roman" w:cs="Times New Roman"/>
          <w:sz w:val="24"/>
          <w:szCs w:val="24"/>
        </w:rPr>
        <w:t>presentare</w:t>
      </w:r>
      <w:r w:rsidRPr="00D32C9E">
        <w:rPr>
          <w:rFonts w:ascii="Times New Roman" w:hAnsi="Times New Roman" w:cs="Times New Roman"/>
          <w:spacing w:val="23"/>
          <w:sz w:val="24"/>
          <w:szCs w:val="24"/>
        </w:rPr>
        <w:t xml:space="preserve"> </w:t>
      </w:r>
      <w:r w:rsidRPr="00D32C9E">
        <w:rPr>
          <w:rFonts w:ascii="Times New Roman" w:hAnsi="Times New Roman" w:cs="Times New Roman"/>
          <w:sz w:val="24"/>
          <w:szCs w:val="24"/>
        </w:rPr>
        <w:t>una</w:t>
      </w:r>
      <w:r w:rsidRPr="00D32C9E">
        <w:rPr>
          <w:rFonts w:ascii="Times New Roman" w:hAnsi="Times New Roman" w:cs="Times New Roman"/>
          <w:spacing w:val="14"/>
          <w:sz w:val="24"/>
          <w:szCs w:val="24"/>
        </w:rPr>
        <w:t xml:space="preserve"> </w:t>
      </w:r>
      <w:r w:rsidRPr="00D32C9E">
        <w:rPr>
          <w:rFonts w:ascii="Times New Roman" w:hAnsi="Times New Roman" w:cs="Times New Roman"/>
          <w:sz w:val="24"/>
          <w:szCs w:val="24"/>
        </w:rPr>
        <w:t>denuncia</w:t>
      </w:r>
      <w:r w:rsidRPr="00D32C9E">
        <w:rPr>
          <w:rFonts w:ascii="Times New Roman" w:hAnsi="Times New Roman" w:cs="Times New Roman"/>
          <w:spacing w:val="22"/>
          <w:sz w:val="24"/>
          <w:szCs w:val="24"/>
        </w:rPr>
        <w:t xml:space="preserve"> </w:t>
      </w:r>
      <w:r w:rsidRPr="00D32C9E">
        <w:rPr>
          <w:rFonts w:ascii="Times New Roman" w:hAnsi="Times New Roman" w:cs="Times New Roman"/>
          <w:sz w:val="24"/>
          <w:szCs w:val="24"/>
        </w:rPr>
        <w:t>o</w:t>
      </w:r>
      <w:r w:rsidRPr="00D32C9E">
        <w:rPr>
          <w:rFonts w:ascii="Times New Roman" w:hAnsi="Times New Roman" w:cs="Times New Roman"/>
          <w:spacing w:val="7"/>
          <w:sz w:val="24"/>
          <w:szCs w:val="24"/>
        </w:rPr>
        <w:t xml:space="preserve"> </w:t>
      </w:r>
      <w:r w:rsidRPr="00D32C9E">
        <w:rPr>
          <w:rFonts w:ascii="Times New Roman" w:hAnsi="Times New Roman" w:cs="Times New Roman"/>
          <w:sz w:val="24"/>
          <w:szCs w:val="24"/>
        </w:rPr>
        <w:t>una</w:t>
      </w:r>
      <w:r w:rsidRPr="00D32C9E">
        <w:rPr>
          <w:rFonts w:ascii="Times New Roman" w:hAnsi="Times New Roman" w:cs="Times New Roman"/>
          <w:spacing w:val="20"/>
          <w:sz w:val="24"/>
          <w:szCs w:val="24"/>
        </w:rPr>
        <w:t xml:space="preserve"> </w:t>
      </w:r>
      <w:r w:rsidRPr="00D32C9E">
        <w:rPr>
          <w:rFonts w:ascii="Times New Roman" w:hAnsi="Times New Roman" w:cs="Times New Roman"/>
          <w:sz w:val="24"/>
          <w:szCs w:val="24"/>
        </w:rPr>
        <w:t>segnalazione;</w:t>
      </w:r>
    </w:p>
    <w:p w14:paraId="74561A75" w14:textId="77777777" w:rsidR="002C7BFE" w:rsidRPr="00D32C9E" w:rsidRDefault="00000000" w:rsidP="00D32C9E">
      <w:pPr>
        <w:pStyle w:val="ListParagraph"/>
        <w:numPr>
          <w:ilvl w:val="0"/>
          <w:numId w:val="3"/>
        </w:numPr>
        <w:tabs>
          <w:tab w:val="left" w:pos="440"/>
        </w:tabs>
        <w:spacing w:before="240" w:after="240" w:line="360" w:lineRule="auto"/>
        <w:ind w:left="439" w:hanging="435"/>
        <w:jc w:val="left"/>
        <w:rPr>
          <w:rFonts w:ascii="Times New Roman" w:hAnsi="Times New Roman" w:cs="Times New Roman"/>
          <w:sz w:val="24"/>
          <w:szCs w:val="24"/>
        </w:rPr>
      </w:pPr>
      <w:r w:rsidRPr="00D32C9E">
        <w:rPr>
          <w:rFonts w:ascii="Times New Roman" w:hAnsi="Times New Roman" w:cs="Times New Roman"/>
          <w:sz w:val="24"/>
          <w:szCs w:val="24"/>
        </w:rPr>
        <w:t>assistito</w:t>
      </w:r>
      <w:r w:rsidRPr="00D32C9E">
        <w:rPr>
          <w:rFonts w:ascii="Times New Roman" w:hAnsi="Times New Roman" w:cs="Times New Roman"/>
          <w:spacing w:val="16"/>
          <w:sz w:val="24"/>
          <w:szCs w:val="24"/>
        </w:rPr>
        <w:t xml:space="preserve"> </w:t>
      </w:r>
      <w:r w:rsidRPr="00D32C9E">
        <w:rPr>
          <w:rFonts w:ascii="Times New Roman" w:hAnsi="Times New Roman" w:cs="Times New Roman"/>
          <w:sz w:val="24"/>
          <w:szCs w:val="24"/>
        </w:rPr>
        <w:t>o</w:t>
      </w:r>
      <w:r w:rsidRPr="00D32C9E">
        <w:rPr>
          <w:rFonts w:ascii="Times New Roman" w:hAnsi="Times New Roman" w:cs="Times New Roman"/>
          <w:spacing w:val="22"/>
          <w:sz w:val="24"/>
          <w:szCs w:val="24"/>
        </w:rPr>
        <w:t xml:space="preserve"> </w:t>
      </w:r>
      <w:r w:rsidRPr="00D32C9E">
        <w:rPr>
          <w:rFonts w:ascii="Times New Roman" w:hAnsi="Times New Roman" w:cs="Times New Roman"/>
          <w:sz w:val="24"/>
          <w:szCs w:val="24"/>
        </w:rPr>
        <w:t>sostenuto</w:t>
      </w:r>
      <w:r w:rsidRPr="00D32C9E">
        <w:rPr>
          <w:rFonts w:ascii="Times New Roman" w:hAnsi="Times New Roman" w:cs="Times New Roman"/>
          <w:spacing w:val="17"/>
          <w:sz w:val="24"/>
          <w:szCs w:val="24"/>
        </w:rPr>
        <w:t xml:space="preserve"> </w:t>
      </w:r>
      <w:r w:rsidRPr="00D32C9E">
        <w:rPr>
          <w:rFonts w:ascii="Times New Roman" w:hAnsi="Times New Roman" w:cs="Times New Roman"/>
          <w:sz w:val="24"/>
          <w:szCs w:val="24"/>
        </w:rPr>
        <w:t>un</w:t>
      </w:r>
      <w:r w:rsidRPr="00D32C9E">
        <w:rPr>
          <w:rFonts w:ascii="Times New Roman" w:hAnsi="Times New Roman" w:cs="Times New Roman"/>
          <w:spacing w:val="4"/>
          <w:sz w:val="24"/>
          <w:szCs w:val="24"/>
        </w:rPr>
        <w:t xml:space="preserve"> </w:t>
      </w:r>
      <w:r w:rsidRPr="00D32C9E">
        <w:rPr>
          <w:rFonts w:ascii="Times New Roman" w:hAnsi="Times New Roman" w:cs="Times New Roman"/>
          <w:sz w:val="24"/>
          <w:szCs w:val="24"/>
        </w:rPr>
        <w:t>altro</w:t>
      </w:r>
      <w:r w:rsidRPr="00D32C9E">
        <w:rPr>
          <w:rFonts w:ascii="Times New Roman" w:hAnsi="Times New Roman" w:cs="Times New Roman"/>
          <w:spacing w:val="15"/>
          <w:sz w:val="24"/>
          <w:szCs w:val="24"/>
        </w:rPr>
        <w:t xml:space="preserve"> </w:t>
      </w:r>
      <w:r w:rsidRPr="00D32C9E">
        <w:rPr>
          <w:rFonts w:ascii="Times New Roman" w:hAnsi="Times New Roman" w:cs="Times New Roman"/>
          <w:sz w:val="24"/>
          <w:szCs w:val="24"/>
        </w:rPr>
        <w:t>tesserato</w:t>
      </w:r>
      <w:r w:rsidRPr="00D32C9E">
        <w:rPr>
          <w:rFonts w:ascii="Times New Roman" w:hAnsi="Times New Roman" w:cs="Times New Roman"/>
          <w:spacing w:val="15"/>
          <w:sz w:val="24"/>
          <w:szCs w:val="24"/>
        </w:rPr>
        <w:t xml:space="preserve"> </w:t>
      </w:r>
      <w:r w:rsidRPr="00D32C9E">
        <w:rPr>
          <w:rFonts w:ascii="Times New Roman" w:hAnsi="Times New Roman" w:cs="Times New Roman"/>
          <w:sz w:val="24"/>
          <w:szCs w:val="24"/>
        </w:rPr>
        <w:t>nel</w:t>
      </w:r>
      <w:r w:rsidRPr="00D32C9E">
        <w:rPr>
          <w:rFonts w:ascii="Times New Roman" w:hAnsi="Times New Roman" w:cs="Times New Roman"/>
          <w:spacing w:val="2"/>
          <w:sz w:val="24"/>
          <w:szCs w:val="24"/>
        </w:rPr>
        <w:t xml:space="preserve"> </w:t>
      </w:r>
      <w:r w:rsidRPr="00D32C9E">
        <w:rPr>
          <w:rFonts w:ascii="Times New Roman" w:hAnsi="Times New Roman" w:cs="Times New Roman"/>
          <w:sz w:val="24"/>
          <w:szCs w:val="24"/>
        </w:rPr>
        <w:t>presentare</w:t>
      </w:r>
      <w:r w:rsidRPr="00D32C9E">
        <w:rPr>
          <w:rFonts w:ascii="Times New Roman" w:hAnsi="Times New Roman" w:cs="Times New Roman"/>
          <w:spacing w:val="19"/>
          <w:sz w:val="24"/>
          <w:szCs w:val="24"/>
        </w:rPr>
        <w:t xml:space="preserve"> </w:t>
      </w:r>
      <w:r w:rsidRPr="00D32C9E">
        <w:rPr>
          <w:rFonts w:ascii="Times New Roman" w:hAnsi="Times New Roman" w:cs="Times New Roman"/>
          <w:sz w:val="24"/>
          <w:szCs w:val="24"/>
        </w:rPr>
        <w:t>una</w:t>
      </w:r>
      <w:r w:rsidRPr="00D32C9E">
        <w:rPr>
          <w:rFonts w:ascii="Times New Roman" w:hAnsi="Times New Roman" w:cs="Times New Roman"/>
          <w:spacing w:val="8"/>
          <w:sz w:val="24"/>
          <w:szCs w:val="24"/>
        </w:rPr>
        <w:t xml:space="preserve"> </w:t>
      </w:r>
      <w:r w:rsidRPr="00D32C9E">
        <w:rPr>
          <w:rFonts w:ascii="Times New Roman" w:hAnsi="Times New Roman" w:cs="Times New Roman"/>
          <w:sz w:val="24"/>
          <w:szCs w:val="24"/>
        </w:rPr>
        <w:t>denuncia</w:t>
      </w:r>
      <w:r w:rsidRPr="00D32C9E">
        <w:rPr>
          <w:rFonts w:ascii="Times New Roman" w:hAnsi="Times New Roman" w:cs="Times New Roman"/>
          <w:spacing w:val="13"/>
          <w:sz w:val="24"/>
          <w:szCs w:val="24"/>
        </w:rPr>
        <w:t xml:space="preserve"> </w:t>
      </w:r>
      <w:r w:rsidRPr="00D32C9E">
        <w:rPr>
          <w:rFonts w:ascii="Times New Roman" w:hAnsi="Times New Roman" w:cs="Times New Roman"/>
          <w:sz w:val="24"/>
          <w:szCs w:val="24"/>
        </w:rPr>
        <w:t>o</w:t>
      </w:r>
      <w:r w:rsidRPr="00D32C9E">
        <w:rPr>
          <w:rFonts w:ascii="Times New Roman" w:hAnsi="Times New Roman" w:cs="Times New Roman"/>
          <w:spacing w:val="17"/>
          <w:sz w:val="24"/>
          <w:szCs w:val="24"/>
        </w:rPr>
        <w:t xml:space="preserve"> </w:t>
      </w:r>
      <w:r w:rsidRPr="00D32C9E">
        <w:rPr>
          <w:rFonts w:ascii="Times New Roman" w:hAnsi="Times New Roman" w:cs="Times New Roman"/>
          <w:sz w:val="24"/>
          <w:szCs w:val="24"/>
        </w:rPr>
        <w:t>una</w:t>
      </w:r>
      <w:r w:rsidRPr="00D32C9E">
        <w:rPr>
          <w:rFonts w:ascii="Times New Roman" w:hAnsi="Times New Roman" w:cs="Times New Roman"/>
          <w:spacing w:val="8"/>
          <w:sz w:val="24"/>
          <w:szCs w:val="24"/>
        </w:rPr>
        <w:t xml:space="preserve"> </w:t>
      </w:r>
      <w:r w:rsidRPr="00D32C9E">
        <w:rPr>
          <w:rFonts w:ascii="Times New Roman" w:hAnsi="Times New Roman" w:cs="Times New Roman"/>
          <w:sz w:val="24"/>
          <w:szCs w:val="24"/>
        </w:rPr>
        <w:t>segnalazione;</w:t>
      </w:r>
    </w:p>
    <w:p w14:paraId="6F065CA2" w14:textId="77777777" w:rsidR="00621D36" w:rsidRPr="00621D36" w:rsidRDefault="00000000" w:rsidP="00D32C9E">
      <w:pPr>
        <w:pStyle w:val="ListParagraph"/>
        <w:numPr>
          <w:ilvl w:val="0"/>
          <w:numId w:val="3"/>
        </w:numPr>
        <w:tabs>
          <w:tab w:val="left" w:pos="444"/>
        </w:tabs>
        <w:spacing w:before="240" w:after="240" w:line="360" w:lineRule="auto"/>
        <w:ind w:left="434" w:right="763" w:hanging="435"/>
        <w:jc w:val="left"/>
        <w:rPr>
          <w:rFonts w:ascii="Times New Roman" w:hAnsi="Times New Roman" w:cs="Times New Roman"/>
          <w:sz w:val="24"/>
          <w:szCs w:val="24"/>
        </w:rPr>
      </w:pPr>
      <w:r w:rsidRPr="00D32C9E">
        <w:rPr>
          <w:rFonts w:ascii="Times New Roman" w:hAnsi="Times New Roman" w:cs="Times New Roman"/>
          <w:sz w:val="24"/>
          <w:szCs w:val="24"/>
        </w:rPr>
        <w:t>reso</w:t>
      </w:r>
      <w:r w:rsidRPr="00D32C9E">
        <w:rPr>
          <w:rFonts w:ascii="Times New Roman" w:hAnsi="Times New Roman" w:cs="Times New Roman"/>
          <w:spacing w:val="1"/>
          <w:sz w:val="24"/>
          <w:szCs w:val="24"/>
        </w:rPr>
        <w:t xml:space="preserve"> </w:t>
      </w:r>
      <w:r w:rsidR="00621D36">
        <w:rPr>
          <w:rFonts w:ascii="Times New Roman" w:hAnsi="Times New Roman" w:cs="Times New Roman"/>
          <w:sz w:val="24"/>
          <w:szCs w:val="24"/>
        </w:rPr>
        <w:t>testimonianza</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o</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audizione</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 xml:space="preserve">in </w:t>
      </w:r>
      <w:r w:rsidR="00621D36">
        <w:rPr>
          <w:rFonts w:ascii="Times New Roman" w:hAnsi="Times New Roman" w:cs="Times New Roman"/>
          <w:sz w:val="24"/>
          <w:szCs w:val="24"/>
        </w:rPr>
        <w:t>procedimenti</w:t>
      </w:r>
      <w:r w:rsidRPr="00D32C9E">
        <w:rPr>
          <w:rFonts w:ascii="Times New Roman" w:hAnsi="Times New Roman" w:cs="Times New Roman"/>
          <w:sz w:val="24"/>
          <w:szCs w:val="24"/>
        </w:rPr>
        <w:t xml:space="preserve"> in</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materia di abusi, violenze o</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discriminazioni;</w:t>
      </w:r>
      <w:r w:rsidRPr="00D32C9E">
        <w:rPr>
          <w:rFonts w:ascii="Times New Roman" w:hAnsi="Times New Roman" w:cs="Times New Roman"/>
          <w:spacing w:val="-42"/>
          <w:sz w:val="24"/>
          <w:szCs w:val="24"/>
        </w:rPr>
        <w:t xml:space="preserve"> </w:t>
      </w:r>
    </w:p>
    <w:p w14:paraId="264202A7" w14:textId="29AA4E37" w:rsidR="002C7BFE" w:rsidRPr="00D32C9E" w:rsidRDefault="00000000" w:rsidP="00D32C9E">
      <w:pPr>
        <w:pStyle w:val="ListParagraph"/>
        <w:numPr>
          <w:ilvl w:val="0"/>
          <w:numId w:val="3"/>
        </w:numPr>
        <w:tabs>
          <w:tab w:val="left" w:pos="444"/>
        </w:tabs>
        <w:spacing w:before="240" w:after="240" w:line="360" w:lineRule="auto"/>
        <w:ind w:left="434" w:right="763" w:hanging="435"/>
        <w:jc w:val="left"/>
        <w:rPr>
          <w:rFonts w:ascii="Times New Roman" w:hAnsi="Times New Roman" w:cs="Times New Roman"/>
          <w:sz w:val="24"/>
          <w:szCs w:val="24"/>
        </w:rPr>
      </w:pPr>
      <w:r w:rsidRPr="00D32C9E">
        <w:rPr>
          <w:rFonts w:ascii="Times New Roman" w:hAnsi="Times New Roman" w:cs="Times New Roman"/>
          <w:sz w:val="24"/>
          <w:szCs w:val="24"/>
        </w:rPr>
        <w:t>intrapreso</w:t>
      </w:r>
      <w:r w:rsidRPr="00D32C9E">
        <w:rPr>
          <w:rFonts w:ascii="Times New Roman" w:hAnsi="Times New Roman" w:cs="Times New Roman"/>
          <w:spacing w:val="16"/>
          <w:sz w:val="24"/>
          <w:szCs w:val="24"/>
        </w:rPr>
        <w:t xml:space="preserve"> </w:t>
      </w:r>
      <w:r w:rsidRPr="00D32C9E">
        <w:rPr>
          <w:rFonts w:ascii="Times New Roman" w:hAnsi="Times New Roman" w:cs="Times New Roman"/>
          <w:sz w:val="24"/>
          <w:szCs w:val="24"/>
        </w:rPr>
        <w:t>qualsiasi</w:t>
      </w:r>
      <w:r w:rsidRPr="00D32C9E">
        <w:rPr>
          <w:rFonts w:ascii="Times New Roman" w:hAnsi="Times New Roman" w:cs="Times New Roman"/>
          <w:spacing w:val="16"/>
          <w:sz w:val="24"/>
          <w:szCs w:val="24"/>
        </w:rPr>
        <w:t xml:space="preserve"> </w:t>
      </w:r>
      <w:r w:rsidRPr="00D32C9E">
        <w:rPr>
          <w:rFonts w:ascii="Times New Roman" w:hAnsi="Times New Roman" w:cs="Times New Roman"/>
          <w:sz w:val="24"/>
          <w:szCs w:val="24"/>
        </w:rPr>
        <w:t>altra</w:t>
      </w:r>
      <w:r w:rsidRPr="00D32C9E">
        <w:rPr>
          <w:rFonts w:ascii="Times New Roman" w:hAnsi="Times New Roman" w:cs="Times New Roman"/>
          <w:spacing w:val="8"/>
          <w:sz w:val="24"/>
          <w:szCs w:val="24"/>
        </w:rPr>
        <w:t xml:space="preserve"> </w:t>
      </w:r>
      <w:r w:rsidRPr="00D32C9E">
        <w:rPr>
          <w:rFonts w:ascii="Times New Roman" w:hAnsi="Times New Roman" w:cs="Times New Roman"/>
          <w:sz w:val="24"/>
          <w:szCs w:val="24"/>
        </w:rPr>
        <w:t>azione</w:t>
      </w:r>
      <w:r w:rsidRPr="00D32C9E">
        <w:rPr>
          <w:rFonts w:ascii="Times New Roman" w:hAnsi="Times New Roman" w:cs="Times New Roman"/>
          <w:spacing w:val="18"/>
          <w:sz w:val="24"/>
          <w:szCs w:val="24"/>
        </w:rPr>
        <w:t xml:space="preserve"> </w:t>
      </w:r>
      <w:r w:rsidRPr="00D32C9E">
        <w:rPr>
          <w:rFonts w:ascii="Times New Roman" w:hAnsi="Times New Roman" w:cs="Times New Roman"/>
          <w:sz w:val="24"/>
          <w:szCs w:val="24"/>
        </w:rPr>
        <w:t>o</w:t>
      </w:r>
      <w:r w:rsidRPr="00D32C9E">
        <w:rPr>
          <w:rFonts w:ascii="Times New Roman" w:hAnsi="Times New Roman" w:cs="Times New Roman"/>
          <w:spacing w:val="-7"/>
          <w:sz w:val="24"/>
          <w:szCs w:val="24"/>
        </w:rPr>
        <w:t xml:space="preserve"> </w:t>
      </w:r>
      <w:r w:rsidR="00621D36">
        <w:rPr>
          <w:rFonts w:ascii="Times New Roman" w:hAnsi="Times New Roman" w:cs="Times New Roman"/>
          <w:sz w:val="24"/>
          <w:szCs w:val="24"/>
        </w:rPr>
        <w:t>iniziativa</w:t>
      </w:r>
      <w:r w:rsidRPr="00D32C9E">
        <w:rPr>
          <w:rFonts w:ascii="Times New Roman" w:hAnsi="Times New Roman" w:cs="Times New Roman"/>
          <w:spacing w:val="13"/>
          <w:sz w:val="24"/>
          <w:szCs w:val="24"/>
        </w:rPr>
        <w:t xml:space="preserve"> </w:t>
      </w:r>
      <w:r w:rsidRPr="00D32C9E">
        <w:rPr>
          <w:rFonts w:ascii="Times New Roman" w:hAnsi="Times New Roman" w:cs="Times New Roman"/>
          <w:sz w:val="24"/>
          <w:szCs w:val="24"/>
        </w:rPr>
        <w:t>rela</w:t>
      </w:r>
      <w:r w:rsidR="00621D36">
        <w:rPr>
          <w:rFonts w:ascii="Times New Roman" w:hAnsi="Times New Roman" w:cs="Times New Roman"/>
          <w:sz w:val="24"/>
          <w:szCs w:val="24"/>
        </w:rPr>
        <w:t>ti</w:t>
      </w:r>
      <w:r w:rsidRPr="00D32C9E">
        <w:rPr>
          <w:rFonts w:ascii="Times New Roman" w:hAnsi="Times New Roman" w:cs="Times New Roman"/>
          <w:sz w:val="24"/>
          <w:szCs w:val="24"/>
        </w:rPr>
        <w:t>va</w:t>
      </w:r>
      <w:r w:rsidRPr="00D32C9E">
        <w:rPr>
          <w:rFonts w:ascii="Times New Roman" w:hAnsi="Times New Roman" w:cs="Times New Roman"/>
          <w:spacing w:val="14"/>
          <w:sz w:val="24"/>
          <w:szCs w:val="24"/>
        </w:rPr>
        <w:t xml:space="preserve"> </w:t>
      </w:r>
      <w:r w:rsidRPr="00D32C9E">
        <w:rPr>
          <w:rFonts w:ascii="Times New Roman" w:hAnsi="Times New Roman" w:cs="Times New Roman"/>
          <w:sz w:val="24"/>
          <w:szCs w:val="24"/>
        </w:rPr>
        <w:t>o</w:t>
      </w:r>
      <w:r w:rsidRPr="00D32C9E">
        <w:rPr>
          <w:rFonts w:ascii="Times New Roman" w:hAnsi="Times New Roman" w:cs="Times New Roman"/>
          <w:spacing w:val="15"/>
          <w:sz w:val="24"/>
          <w:szCs w:val="24"/>
        </w:rPr>
        <w:t xml:space="preserve"> </w:t>
      </w:r>
      <w:r w:rsidRPr="00D32C9E">
        <w:rPr>
          <w:rFonts w:ascii="Times New Roman" w:hAnsi="Times New Roman" w:cs="Times New Roman"/>
          <w:sz w:val="24"/>
          <w:szCs w:val="24"/>
        </w:rPr>
        <w:t>inerente</w:t>
      </w:r>
      <w:r w:rsidRPr="00D32C9E">
        <w:rPr>
          <w:rFonts w:ascii="Times New Roman" w:hAnsi="Times New Roman" w:cs="Times New Roman"/>
          <w:spacing w:val="16"/>
          <w:sz w:val="24"/>
          <w:szCs w:val="24"/>
        </w:rPr>
        <w:t xml:space="preserve"> </w:t>
      </w:r>
      <w:r w:rsidRPr="00D32C9E">
        <w:rPr>
          <w:rFonts w:ascii="Times New Roman" w:hAnsi="Times New Roman" w:cs="Times New Roman"/>
          <w:sz w:val="24"/>
          <w:szCs w:val="24"/>
        </w:rPr>
        <w:t>alle</w:t>
      </w:r>
      <w:r w:rsidRPr="00D32C9E">
        <w:rPr>
          <w:rFonts w:ascii="Times New Roman" w:hAnsi="Times New Roman" w:cs="Times New Roman"/>
          <w:spacing w:val="6"/>
          <w:sz w:val="24"/>
          <w:szCs w:val="24"/>
        </w:rPr>
        <w:t xml:space="preserve"> </w:t>
      </w:r>
      <w:r w:rsidR="00621D36">
        <w:rPr>
          <w:rFonts w:ascii="Times New Roman" w:hAnsi="Times New Roman" w:cs="Times New Roman"/>
          <w:sz w:val="24"/>
          <w:szCs w:val="24"/>
        </w:rPr>
        <w:t>politiche</w:t>
      </w:r>
      <w:r w:rsidRPr="00D32C9E">
        <w:rPr>
          <w:rFonts w:ascii="Times New Roman" w:hAnsi="Times New Roman" w:cs="Times New Roman"/>
          <w:spacing w:val="11"/>
          <w:sz w:val="24"/>
          <w:szCs w:val="24"/>
        </w:rPr>
        <w:t xml:space="preserve"> </w:t>
      </w:r>
      <w:r w:rsidRPr="00D32C9E">
        <w:rPr>
          <w:rFonts w:ascii="Times New Roman" w:hAnsi="Times New Roman" w:cs="Times New Roman"/>
          <w:sz w:val="24"/>
          <w:szCs w:val="24"/>
        </w:rPr>
        <w:t>di safeguarding.</w:t>
      </w:r>
    </w:p>
    <w:p w14:paraId="4D6C75CB" w14:textId="5ACCB18C" w:rsidR="002C7BFE" w:rsidRPr="00D32C9E" w:rsidRDefault="00D32C9E" w:rsidP="00D32C9E">
      <w:pPr>
        <w:spacing w:line="231" w:lineRule="exact"/>
        <w:ind w:right="112"/>
        <w:jc w:val="center"/>
        <w:rPr>
          <w:rFonts w:ascii="Times New Roman" w:hAnsi="Times New Roman"/>
          <w:b/>
          <w:bCs/>
          <w:w w:val="105"/>
          <w:sz w:val="24"/>
          <w:szCs w:val="24"/>
        </w:rPr>
      </w:pPr>
      <w:r w:rsidRPr="00D32C9E">
        <w:rPr>
          <w:rFonts w:ascii="Times New Roman" w:hAnsi="Times New Roman"/>
          <w:b/>
          <w:bCs/>
          <w:w w:val="105"/>
          <w:sz w:val="24"/>
          <w:szCs w:val="24"/>
        </w:rPr>
        <w:t>SISTEMA DISCIPLINARE E MECCANISMI SANZIONATORI</w:t>
      </w:r>
    </w:p>
    <w:p w14:paraId="54EFBE44" w14:textId="2A944E4F" w:rsidR="002C7BFE" w:rsidRPr="00D32C9E" w:rsidRDefault="00000000" w:rsidP="00D32C9E">
      <w:pPr>
        <w:spacing w:before="240" w:after="240" w:line="360" w:lineRule="auto"/>
        <w:ind w:right="112"/>
        <w:jc w:val="both"/>
        <w:rPr>
          <w:rFonts w:ascii="Times New Roman" w:hAnsi="Times New Roman" w:cs="Times New Roman"/>
          <w:sz w:val="24"/>
          <w:szCs w:val="24"/>
        </w:rPr>
      </w:pPr>
      <w:r w:rsidRPr="00D32C9E">
        <w:rPr>
          <w:rFonts w:ascii="Times New Roman" w:hAnsi="Times New Roman" w:cs="Times New Roman"/>
          <w:sz w:val="24"/>
          <w:szCs w:val="24"/>
        </w:rPr>
        <w:t xml:space="preserve">A titolo </w:t>
      </w:r>
      <w:r w:rsidR="007B3CE7">
        <w:rPr>
          <w:rFonts w:ascii="Times New Roman" w:hAnsi="Times New Roman" w:cs="Times New Roman"/>
          <w:sz w:val="24"/>
          <w:szCs w:val="24"/>
        </w:rPr>
        <w:t>esemplificativo</w:t>
      </w:r>
      <w:r w:rsidRPr="00D32C9E">
        <w:rPr>
          <w:rFonts w:ascii="Times New Roman" w:hAnsi="Times New Roman" w:cs="Times New Roman"/>
          <w:sz w:val="24"/>
          <w:szCs w:val="24"/>
        </w:rPr>
        <w:t xml:space="preserve"> e non esaustivo, i comportamenti sanzionabili possono essere ricondotti a:</w:t>
      </w:r>
    </w:p>
    <w:p w14:paraId="0C632886" w14:textId="347934CE" w:rsidR="002C7BFE" w:rsidRPr="00D32C9E" w:rsidRDefault="00000000" w:rsidP="00007534">
      <w:pPr>
        <w:pStyle w:val="ListParagraph"/>
        <w:numPr>
          <w:ilvl w:val="0"/>
          <w:numId w:val="3"/>
        </w:numPr>
        <w:tabs>
          <w:tab w:val="left" w:pos="426"/>
        </w:tabs>
        <w:spacing w:before="240" w:after="240" w:line="360" w:lineRule="auto"/>
        <w:ind w:left="426" w:right="155" w:hanging="426"/>
        <w:rPr>
          <w:rFonts w:ascii="Times New Roman" w:hAnsi="Times New Roman" w:cs="Times New Roman"/>
          <w:sz w:val="24"/>
          <w:szCs w:val="24"/>
        </w:rPr>
      </w:pPr>
      <w:r w:rsidRPr="00D32C9E">
        <w:rPr>
          <w:rFonts w:ascii="Times New Roman" w:hAnsi="Times New Roman" w:cs="Times New Roman"/>
          <w:sz w:val="24"/>
          <w:szCs w:val="24"/>
        </w:rPr>
        <w:t>mancata</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attuazione</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colposa</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delle</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misure</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indicate</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nel</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Modello</w:t>
      </w:r>
      <w:r w:rsidRPr="00D32C9E">
        <w:rPr>
          <w:rFonts w:ascii="Times New Roman" w:hAnsi="Times New Roman" w:cs="Times New Roman"/>
          <w:spacing w:val="45"/>
          <w:sz w:val="24"/>
          <w:szCs w:val="24"/>
        </w:rPr>
        <w:t xml:space="preserve"> </w:t>
      </w:r>
      <w:r w:rsidRPr="00D32C9E">
        <w:rPr>
          <w:rFonts w:ascii="Times New Roman" w:hAnsi="Times New Roman" w:cs="Times New Roman"/>
          <w:sz w:val="24"/>
          <w:szCs w:val="24"/>
        </w:rPr>
        <w:t>e</w:t>
      </w:r>
      <w:r w:rsidRPr="00D32C9E">
        <w:rPr>
          <w:rFonts w:ascii="Times New Roman" w:hAnsi="Times New Roman" w:cs="Times New Roman"/>
          <w:spacing w:val="44"/>
          <w:sz w:val="24"/>
          <w:szCs w:val="24"/>
        </w:rPr>
        <w:t xml:space="preserve"> </w:t>
      </w:r>
      <w:r w:rsidRPr="00D32C9E">
        <w:rPr>
          <w:rFonts w:ascii="Times New Roman" w:hAnsi="Times New Roman" w:cs="Times New Roman"/>
          <w:sz w:val="24"/>
          <w:szCs w:val="24"/>
        </w:rPr>
        <w:t>della</w:t>
      </w:r>
      <w:r w:rsidRPr="00D32C9E">
        <w:rPr>
          <w:rFonts w:ascii="Times New Roman" w:hAnsi="Times New Roman" w:cs="Times New Roman"/>
          <w:spacing w:val="44"/>
          <w:sz w:val="24"/>
          <w:szCs w:val="24"/>
        </w:rPr>
        <w:t xml:space="preserve"> </w:t>
      </w:r>
      <w:r w:rsidRPr="00D32C9E">
        <w:rPr>
          <w:rFonts w:ascii="Times New Roman" w:hAnsi="Times New Roman" w:cs="Times New Roman"/>
          <w:sz w:val="24"/>
          <w:szCs w:val="24"/>
        </w:rPr>
        <w:t>documentazione</w:t>
      </w:r>
      <w:r w:rsidRPr="00D32C9E">
        <w:rPr>
          <w:rFonts w:ascii="Times New Roman" w:hAnsi="Times New Roman" w:cs="Times New Roman"/>
          <w:spacing w:val="44"/>
          <w:sz w:val="24"/>
          <w:szCs w:val="24"/>
        </w:rPr>
        <w:t xml:space="preserve"> </w:t>
      </w:r>
      <w:r w:rsidRPr="00D32C9E">
        <w:rPr>
          <w:rFonts w:ascii="Times New Roman" w:hAnsi="Times New Roman" w:cs="Times New Roman"/>
          <w:sz w:val="24"/>
          <w:szCs w:val="24"/>
        </w:rPr>
        <w:t>che</w:t>
      </w:r>
      <w:r w:rsidRPr="00D32C9E">
        <w:rPr>
          <w:rFonts w:ascii="Times New Roman" w:hAnsi="Times New Roman" w:cs="Times New Roman"/>
          <w:spacing w:val="44"/>
          <w:sz w:val="24"/>
          <w:szCs w:val="24"/>
        </w:rPr>
        <w:t xml:space="preserve"> </w:t>
      </w:r>
      <w:r w:rsidRPr="00D32C9E">
        <w:rPr>
          <w:rFonts w:ascii="Times New Roman" w:hAnsi="Times New Roman" w:cs="Times New Roman"/>
          <w:sz w:val="24"/>
          <w:szCs w:val="24"/>
        </w:rPr>
        <w:t>ne</w:t>
      </w:r>
      <w:r w:rsidRPr="00D32C9E">
        <w:rPr>
          <w:rFonts w:ascii="Times New Roman" w:hAnsi="Times New Roman" w:cs="Times New Roman"/>
          <w:spacing w:val="1"/>
          <w:sz w:val="24"/>
          <w:szCs w:val="24"/>
        </w:rPr>
        <w:t xml:space="preserve"> </w:t>
      </w:r>
      <w:r w:rsidR="007B3CE7">
        <w:rPr>
          <w:rFonts w:ascii="Times New Roman" w:hAnsi="Times New Roman" w:cs="Times New Roman"/>
          <w:sz w:val="24"/>
          <w:szCs w:val="24"/>
        </w:rPr>
        <w:t>costituisce</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parte</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integrante</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(es.</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Codice</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di condotta</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a</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tutela</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dei</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minori</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e</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per</w:t>
      </w:r>
      <w:r w:rsidRPr="00D32C9E">
        <w:rPr>
          <w:rFonts w:ascii="Times New Roman" w:hAnsi="Times New Roman" w:cs="Times New Roman"/>
          <w:spacing w:val="44"/>
          <w:sz w:val="24"/>
          <w:szCs w:val="24"/>
        </w:rPr>
        <w:t xml:space="preserve"> </w:t>
      </w:r>
      <w:r w:rsidRPr="00D32C9E">
        <w:rPr>
          <w:rFonts w:ascii="Times New Roman" w:hAnsi="Times New Roman" w:cs="Times New Roman"/>
          <w:sz w:val="24"/>
          <w:szCs w:val="24"/>
        </w:rPr>
        <w:t>la</w:t>
      </w:r>
      <w:r w:rsidRPr="00D32C9E">
        <w:rPr>
          <w:rFonts w:ascii="Times New Roman" w:hAnsi="Times New Roman" w:cs="Times New Roman"/>
          <w:spacing w:val="44"/>
          <w:sz w:val="24"/>
          <w:szCs w:val="24"/>
        </w:rPr>
        <w:t xml:space="preserve"> </w:t>
      </w:r>
      <w:r w:rsidRPr="00D32C9E">
        <w:rPr>
          <w:rFonts w:ascii="Times New Roman" w:hAnsi="Times New Roman" w:cs="Times New Roman"/>
          <w:sz w:val="24"/>
          <w:szCs w:val="24"/>
        </w:rPr>
        <w:lastRenderedPageBreak/>
        <w:t>prevenzione</w:t>
      </w:r>
      <w:r w:rsidRPr="00D32C9E">
        <w:rPr>
          <w:rFonts w:ascii="Times New Roman" w:hAnsi="Times New Roman" w:cs="Times New Roman"/>
          <w:spacing w:val="44"/>
          <w:sz w:val="24"/>
          <w:szCs w:val="24"/>
        </w:rPr>
        <w:t xml:space="preserve"> </w:t>
      </w:r>
      <w:r w:rsidRPr="00D32C9E">
        <w:rPr>
          <w:rFonts w:ascii="Times New Roman" w:hAnsi="Times New Roman" w:cs="Times New Roman"/>
          <w:sz w:val="24"/>
          <w:szCs w:val="24"/>
        </w:rPr>
        <w:t>delle</w:t>
      </w:r>
      <w:r w:rsidRPr="00D32C9E">
        <w:rPr>
          <w:rFonts w:ascii="Times New Roman" w:hAnsi="Times New Roman" w:cs="Times New Roman"/>
          <w:spacing w:val="1"/>
          <w:sz w:val="24"/>
          <w:szCs w:val="24"/>
        </w:rPr>
        <w:t xml:space="preserve"> </w:t>
      </w:r>
      <w:r w:rsidRPr="00D32C9E">
        <w:rPr>
          <w:rFonts w:ascii="Times New Roman" w:hAnsi="Times New Roman" w:cs="Times New Roman"/>
          <w:sz w:val="24"/>
          <w:szCs w:val="24"/>
        </w:rPr>
        <w:t>molest</w:t>
      </w:r>
      <w:r w:rsidR="007B3CE7">
        <w:rPr>
          <w:rFonts w:ascii="Times New Roman" w:hAnsi="Times New Roman" w:cs="Times New Roman"/>
          <w:sz w:val="24"/>
          <w:szCs w:val="24"/>
        </w:rPr>
        <w:t>i</w:t>
      </w:r>
      <w:r w:rsidRPr="00D32C9E">
        <w:rPr>
          <w:rFonts w:ascii="Times New Roman" w:hAnsi="Times New Roman" w:cs="Times New Roman"/>
          <w:sz w:val="24"/>
          <w:szCs w:val="24"/>
        </w:rPr>
        <w:t>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della</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violenza</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genere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ogni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altra</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condizione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discriminazione);</w:t>
      </w:r>
    </w:p>
    <w:p w14:paraId="198C8607" w14:textId="6E6B529C" w:rsidR="002C7BFE" w:rsidRPr="00D32C9E" w:rsidRDefault="00000000" w:rsidP="00D32C9E">
      <w:pPr>
        <w:pStyle w:val="ListParagraph"/>
        <w:numPr>
          <w:ilvl w:val="0"/>
          <w:numId w:val="3"/>
        </w:numPr>
        <w:tabs>
          <w:tab w:val="left" w:pos="431"/>
        </w:tabs>
        <w:spacing w:before="240" w:after="240" w:line="360" w:lineRule="auto"/>
        <w:ind w:left="426" w:right="223" w:hanging="426"/>
        <w:rPr>
          <w:rFonts w:ascii="Times New Roman" w:hAnsi="Times New Roman" w:cs="Times New Roman"/>
          <w:sz w:val="24"/>
          <w:szCs w:val="24"/>
        </w:rPr>
      </w:pPr>
      <w:r w:rsidRPr="00D32C9E">
        <w:rPr>
          <w:rFonts w:ascii="Times New Roman" w:hAnsi="Times New Roman" w:cs="Times New Roman"/>
          <w:sz w:val="24"/>
          <w:szCs w:val="24"/>
        </w:rPr>
        <w:t>violazione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dolosa</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delle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misure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indicate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nel</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presente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modello</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della</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documentazione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che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ne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costituisce parte integrante (es. Codice di condotta a tutela dei minori e per la prevenzione delle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molestie,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della</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violenza</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genere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ogni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altra</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condizione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discriminazione),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tale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da</w:t>
      </w:r>
      <w:r w:rsidRPr="00007534">
        <w:rPr>
          <w:rFonts w:ascii="Times New Roman" w:hAnsi="Times New Roman" w:cs="Times New Roman"/>
          <w:sz w:val="24"/>
          <w:szCs w:val="24"/>
        </w:rPr>
        <w:t xml:space="preserve"> compromettere il rapporto </w:t>
      </w:r>
      <w:r w:rsidRPr="00D32C9E">
        <w:rPr>
          <w:rFonts w:ascii="Times New Roman" w:hAnsi="Times New Roman" w:cs="Times New Roman"/>
          <w:sz w:val="24"/>
          <w:szCs w:val="24"/>
        </w:rPr>
        <w:t>di fiducia tra l’autore e l’Associazione/Societ</w:t>
      </w:r>
      <w:r w:rsidR="007B3CE7">
        <w:rPr>
          <w:rFonts w:ascii="Times New Roman" w:hAnsi="Times New Roman" w:cs="Times New Roman"/>
          <w:sz w:val="24"/>
          <w:szCs w:val="24"/>
        </w:rPr>
        <w:t>à</w:t>
      </w:r>
      <w:r w:rsidRPr="00D32C9E">
        <w:rPr>
          <w:rFonts w:ascii="Times New Roman" w:hAnsi="Times New Roman" w:cs="Times New Roman"/>
          <w:sz w:val="24"/>
          <w:szCs w:val="24"/>
        </w:rPr>
        <w:t xml:space="preserve"> in quanto preordinato in</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modo</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univoco</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a</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commettere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un</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reato;</w:t>
      </w:r>
    </w:p>
    <w:p w14:paraId="3EFE6733" w14:textId="77777777" w:rsidR="002C7BFE" w:rsidRPr="00D32C9E" w:rsidRDefault="00000000" w:rsidP="00D32C9E">
      <w:pPr>
        <w:pStyle w:val="ListParagraph"/>
        <w:numPr>
          <w:ilvl w:val="0"/>
          <w:numId w:val="3"/>
        </w:numPr>
        <w:tabs>
          <w:tab w:val="left" w:pos="441"/>
        </w:tabs>
        <w:spacing w:before="240" w:after="240" w:line="360" w:lineRule="auto"/>
        <w:ind w:left="426" w:hanging="426"/>
        <w:rPr>
          <w:rFonts w:ascii="Times New Roman" w:hAnsi="Times New Roman" w:cs="Times New Roman"/>
          <w:sz w:val="24"/>
          <w:szCs w:val="24"/>
        </w:rPr>
      </w:pPr>
      <w:r w:rsidRPr="00007534">
        <w:rPr>
          <w:rFonts w:ascii="Times New Roman" w:hAnsi="Times New Roman" w:cs="Times New Roman"/>
          <w:sz w:val="24"/>
          <w:szCs w:val="24"/>
        </w:rPr>
        <w:t>violazione delle misure poste a tutela del segnalante;</w:t>
      </w:r>
    </w:p>
    <w:p w14:paraId="40C9F342" w14:textId="75AFD7DA" w:rsidR="002C7BFE" w:rsidRPr="00D32C9E" w:rsidRDefault="00000000" w:rsidP="00D32C9E">
      <w:pPr>
        <w:pStyle w:val="ListParagraph"/>
        <w:numPr>
          <w:ilvl w:val="0"/>
          <w:numId w:val="3"/>
        </w:numPr>
        <w:tabs>
          <w:tab w:val="left" w:pos="447"/>
        </w:tabs>
        <w:spacing w:before="240" w:after="240" w:line="360" w:lineRule="auto"/>
        <w:ind w:left="426" w:hanging="426"/>
        <w:rPr>
          <w:rFonts w:ascii="Times New Roman" w:hAnsi="Times New Roman" w:cs="Times New Roman"/>
          <w:sz w:val="24"/>
          <w:szCs w:val="24"/>
        </w:rPr>
      </w:pPr>
      <w:r w:rsidRPr="00007534">
        <w:rPr>
          <w:rFonts w:ascii="Times New Roman" w:hAnsi="Times New Roman" w:cs="Times New Roman"/>
          <w:sz w:val="24"/>
          <w:szCs w:val="24"/>
        </w:rPr>
        <w:t>effettuazione con dolo o colpa grave di segnalazioni che si rivelano infondat</w:t>
      </w:r>
      <w:r w:rsidR="00007534">
        <w:rPr>
          <w:rFonts w:ascii="Times New Roman" w:hAnsi="Times New Roman" w:cs="Times New Roman"/>
          <w:sz w:val="24"/>
          <w:szCs w:val="24"/>
        </w:rPr>
        <w:t>e</w:t>
      </w:r>
      <w:r w:rsidRPr="00007534">
        <w:rPr>
          <w:rFonts w:ascii="Times New Roman" w:hAnsi="Times New Roman" w:cs="Times New Roman"/>
          <w:sz w:val="24"/>
          <w:szCs w:val="24"/>
        </w:rPr>
        <w:t>;</w:t>
      </w:r>
    </w:p>
    <w:p w14:paraId="1E85FBC0" w14:textId="54B02B99" w:rsidR="002C7BFE" w:rsidRPr="00D32C9E" w:rsidRDefault="00000000" w:rsidP="00D32C9E">
      <w:pPr>
        <w:pStyle w:val="ListParagraph"/>
        <w:numPr>
          <w:ilvl w:val="0"/>
          <w:numId w:val="3"/>
        </w:numPr>
        <w:tabs>
          <w:tab w:val="left" w:pos="446"/>
        </w:tabs>
        <w:spacing w:before="240" w:after="240" w:line="360" w:lineRule="auto"/>
        <w:ind w:left="426" w:hanging="426"/>
        <w:rPr>
          <w:rFonts w:ascii="Times New Roman" w:hAnsi="Times New Roman" w:cs="Times New Roman"/>
          <w:sz w:val="24"/>
          <w:szCs w:val="24"/>
        </w:rPr>
      </w:pPr>
      <w:r w:rsidRPr="00007534">
        <w:rPr>
          <w:rFonts w:ascii="Times New Roman" w:hAnsi="Times New Roman" w:cs="Times New Roman"/>
          <w:sz w:val="24"/>
          <w:szCs w:val="24"/>
        </w:rPr>
        <w:t>violazione degli obblighi di informazione nei confronti de</w:t>
      </w:r>
      <w:r w:rsidR="00007534">
        <w:rPr>
          <w:rFonts w:ascii="Times New Roman" w:hAnsi="Times New Roman" w:cs="Times New Roman"/>
          <w:sz w:val="24"/>
          <w:szCs w:val="24"/>
        </w:rPr>
        <w:t>ll</w:t>
      </w:r>
      <w:r w:rsidRPr="00007534">
        <w:rPr>
          <w:rFonts w:ascii="Times New Roman" w:hAnsi="Times New Roman" w:cs="Times New Roman"/>
          <w:sz w:val="24"/>
          <w:szCs w:val="24"/>
        </w:rPr>
        <w:t>’Associazione/Società;</w:t>
      </w:r>
    </w:p>
    <w:p w14:paraId="1517C740" w14:textId="1CCBE35A" w:rsidR="002C7BFE" w:rsidRPr="00D32C9E" w:rsidRDefault="00000000" w:rsidP="00D32C9E">
      <w:pPr>
        <w:pStyle w:val="ListParagraph"/>
        <w:numPr>
          <w:ilvl w:val="0"/>
          <w:numId w:val="3"/>
        </w:numPr>
        <w:tabs>
          <w:tab w:val="left" w:pos="446"/>
        </w:tabs>
        <w:spacing w:before="240" w:after="240" w:line="360" w:lineRule="auto"/>
        <w:ind w:left="426" w:right="211" w:hanging="426"/>
        <w:rPr>
          <w:rFonts w:ascii="Times New Roman" w:hAnsi="Times New Roman" w:cs="Times New Roman"/>
          <w:sz w:val="24"/>
          <w:szCs w:val="24"/>
        </w:rPr>
      </w:pPr>
      <w:r w:rsidRPr="00D32C9E">
        <w:rPr>
          <w:rFonts w:ascii="Times New Roman" w:hAnsi="Times New Roman" w:cs="Times New Roman"/>
          <w:sz w:val="24"/>
          <w:szCs w:val="24"/>
        </w:rPr>
        <w:t>violazione delle disposizioni concernen</w:t>
      </w:r>
      <w:r w:rsidR="00007534">
        <w:rPr>
          <w:rFonts w:ascii="Times New Roman" w:hAnsi="Times New Roman" w:cs="Times New Roman"/>
          <w:sz w:val="24"/>
          <w:szCs w:val="24"/>
        </w:rPr>
        <w:t>ti</w:t>
      </w:r>
      <w:r w:rsidRPr="00D32C9E">
        <w:rPr>
          <w:rFonts w:ascii="Times New Roman" w:hAnsi="Times New Roman" w:cs="Times New Roman"/>
          <w:sz w:val="24"/>
          <w:szCs w:val="24"/>
        </w:rPr>
        <w:t xml:space="preserve"> le attività di informazione,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formazione e diffusione nei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confronti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dei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destinatari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del</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presente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modello;</w:t>
      </w:r>
    </w:p>
    <w:p w14:paraId="4C439533" w14:textId="70F373CF" w:rsidR="002C7BFE" w:rsidRPr="00D32C9E" w:rsidRDefault="00000000" w:rsidP="0068464B">
      <w:pPr>
        <w:pStyle w:val="ListParagraph"/>
        <w:numPr>
          <w:ilvl w:val="0"/>
          <w:numId w:val="3"/>
        </w:numPr>
        <w:tabs>
          <w:tab w:val="left" w:pos="446"/>
        </w:tabs>
        <w:spacing w:before="240" w:after="240" w:line="360" w:lineRule="auto"/>
        <w:ind w:left="426" w:right="211" w:hanging="426"/>
        <w:rPr>
          <w:rFonts w:ascii="Times New Roman" w:hAnsi="Times New Roman" w:cs="Times New Roman"/>
          <w:sz w:val="24"/>
          <w:szCs w:val="24"/>
        </w:rPr>
      </w:pPr>
      <w:r w:rsidRPr="00D32C9E">
        <w:rPr>
          <w:rFonts w:ascii="Times New Roman" w:hAnsi="Times New Roman" w:cs="Times New Roman"/>
          <w:sz w:val="24"/>
          <w:szCs w:val="24"/>
        </w:rPr>
        <w:t>atti di ritorsione o discriminatori, diretti o indiret</w:t>
      </w:r>
      <w:r w:rsidR="00007534">
        <w:rPr>
          <w:rFonts w:ascii="Times New Roman" w:hAnsi="Times New Roman" w:cs="Times New Roman"/>
          <w:sz w:val="24"/>
          <w:szCs w:val="24"/>
        </w:rPr>
        <w:t>ti</w:t>
      </w:r>
      <w:r w:rsidRPr="00D32C9E">
        <w:rPr>
          <w:rFonts w:ascii="Times New Roman" w:hAnsi="Times New Roman" w:cs="Times New Roman"/>
          <w:sz w:val="24"/>
          <w:szCs w:val="24"/>
        </w:rPr>
        <w:t>, nei confron</w:t>
      </w:r>
      <w:r w:rsidR="00007534">
        <w:rPr>
          <w:rFonts w:ascii="Times New Roman" w:hAnsi="Times New Roman" w:cs="Times New Roman"/>
          <w:sz w:val="24"/>
          <w:szCs w:val="24"/>
        </w:rPr>
        <w:t>ti</w:t>
      </w:r>
      <w:r w:rsidRPr="00D32C9E">
        <w:rPr>
          <w:rFonts w:ascii="Times New Roman" w:hAnsi="Times New Roman" w:cs="Times New Roman"/>
          <w:sz w:val="24"/>
          <w:szCs w:val="24"/>
        </w:rPr>
        <w:t xml:space="preserve"> del segnalante per mo</w:t>
      </w:r>
      <w:r w:rsidR="00007534">
        <w:rPr>
          <w:rFonts w:ascii="Times New Roman" w:hAnsi="Times New Roman" w:cs="Times New Roman"/>
          <w:sz w:val="24"/>
          <w:szCs w:val="24"/>
        </w:rPr>
        <w:t>ti</w:t>
      </w:r>
      <w:r w:rsidRPr="00D32C9E">
        <w:rPr>
          <w:rFonts w:ascii="Times New Roman" w:hAnsi="Times New Roman" w:cs="Times New Roman"/>
          <w:sz w:val="24"/>
          <w:szCs w:val="24"/>
        </w:rPr>
        <w:t>vi collegati,</w:t>
      </w:r>
      <w:r w:rsidRPr="0068464B">
        <w:rPr>
          <w:rFonts w:ascii="Times New Roman" w:hAnsi="Times New Roman" w:cs="Times New Roman"/>
          <w:sz w:val="24"/>
          <w:szCs w:val="24"/>
        </w:rPr>
        <w:t xml:space="preserve"> </w:t>
      </w:r>
      <w:r w:rsidRPr="00D32C9E">
        <w:rPr>
          <w:rFonts w:ascii="Times New Roman" w:hAnsi="Times New Roman" w:cs="Times New Roman"/>
          <w:sz w:val="24"/>
          <w:szCs w:val="24"/>
        </w:rPr>
        <w:t>direttamente</w:t>
      </w:r>
      <w:r w:rsidRPr="0068464B">
        <w:rPr>
          <w:rFonts w:ascii="Times New Roman" w:hAnsi="Times New Roman" w:cs="Times New Roman"/>
          <w:sz w:val="24"/>
          <w:szCs w:val="24"/>
        </w:rPr>
        <w:t xml:space="preserve"> </w:t>
      </w:r>
      <w:r w:rsidRPr="00D32C9E">
        <w:rPr>
          <w:rFonts w:ascii="Times New Roman" w:hAnsi="Times New Roman" w:cs="Times New Roman"/>
          <w:sz w:val="24"/>
          <w:szCs w:val="24"/>
        </w:rPr>
        <w:t>o</w:t>
      </w:r>
      <w:r w:rsidRPr="0068464B">
        <w:rPr>
          <w:rFonts w:ascii="Times New Roman" w:hAnsi="Times New Roman" w:cs="Times New Roman"/>
          <w:sz w:val="24"/>
          <w:szCs w:val="24"/>
        </w:rPr>
        <w:t xml:space="preserve"> </w:t>
      </w:r>
      <w:r w:rsidRPr="00D32C9E">
        <w:rPr>
          <w:rFonts w:ascii="Times New Roman" w:hAnsi="Times New Roman" w:cs="Times New Roman"/>
          <w:sz w:val="24"/>
          <w:szCs w:val="24"/>
        </w:rPr>
        <w:t>indirettamente,</w:t>
      </w:r>
      <w:r w:rsidRPr="0068464B">
        <w:rPr>
          <w:rFonts w:ascii="Times New Roman" w:hAnsi="Times New Roman" w:cs="Times New Roman"/>
          <w:sz w:val="24"/>
          <w:szCs w:val="24"/>
        </w:rPr>
        <w:t xml:space="preserve"> </w:t>
      </w:r>
      <w:r w:rsidRPr="00D32C9E">
        <w:rPr>
          <w:rFonts w:ascii="Times New Roman" w:hAnsi="Times New Roman" w:cs="Times New Roman"/>
          <w:sz w:val="24"/>
          <w:szCs w:val="24"/>
        </w:rPr>
        <w:t>alla</w:t>
      </w:r>
      <w:r w:rsidRPr="0068464B">
        <w:rPr>
          <w:rFonts w:ascii="Times New Roman" w:hAnsi="Times New Roman" w:cs="Times New Roman"/>
          <w:sz w:val="24"/>
          <w:szCs w:val="24"/>
        </w:rPr>
        <w:t xml:space="preserve"> </w:t>
      </w:r>
      <w:r w:rsidRPr="00D32C9E">
        <w:rPr>
          <w:rFonts w:ascii="Times New Roman" w:hAnsi="Times New Roman" w:cs="Times New Roman"/>
          <w:sz w:val="24"/>
          <w:szCs w:val="24"/>
        </w:rPr>
        <w:t>segnalazione;</w:t>
      </w:r>
    </w:p>
    <w:p w14:paraId="57BFB325" w14:textId="77777777" w:rsidR="002C7BFE" w:rsidRPr="00D32C9E" w:rsidRDefault="00000000" w:rsidP="0068464B">
      <w:pPr>
        <w:pStyle w:val="BodyText"/>
        <w:numPr>
          <w:ilvl w:val="0"/>
          <w:numId w:val="3"/>
        </w:numPr>
        <w:spacing w:before="240" w:after="240" w:line="360" w:lineRule="auto"/>
        <w:ind w:hanging="422"/>
        <w:rPr>
          <w:rFonts w:ascii="Times New Roman" w:hAnsi="Times New Roman" w:cs="Times New Roman"/>
          <w:sz w:val="24"/>
          <w:szCs w:val="24"/>
        </w:rPr>
      </w:pPr>
      <w:r w:rsidRPr="00007534">
        <w:rPr>
          <w:rFonts w:ascii="Times New Roman" w:hAnsi="Times New Roman" w:cs="Times New Roman"/>
          <w:sz w:val="24"/>
          <w:szCs w:val="24"/>
        </w:rPr>
        <w:t>mancata applicazione del presente sistema disciplinare.</w:t>
      </w:r>
    </w:p>
    <w:p w14:paraId="704888AD" w14:textId="7A95D665" w:rsidR="002C7BFE" w:rsidRPr="00D32C9E" w:rsidRDefault="00000000" w:rsidP="00007534">
      <w:pPr>
        <w:pStyle w:val="BodyText"/>
        <w:spacing w:before="240" w:after="240" w:line="360" w:lineRule="auto"/>
        <w:ind w:left="0" w:right="112"/>
        <w:rPr>
          <w:rFonts w:ascii="Times New Roman" w:hAnsi="Times New Roman" w:cs="Times New Roman"/>
          <w:sz w:val="24"/>
          <w:szCs w:val="24"/>
        </w:rPr>
      </w:pPr>
      <w:r w:rsidRPr="00007534">
        <w:rPr>
          <w:rFonts w:ascii="Times New Roman" w:hAnsi="Times New Roman" w:cs="Times New Roman"/>
          <w:sz w:val="24"/>
          <w:szCs w:val="24"/>
        </w:rPr>
        <w:t xml:space="preserve">Le sanzioni comminabili sono diversificate in ragione della </w:t>
      </w:r>
      <w:r w:rsidR="00007534">
        <w:rPr>
          <w:rFonts w:ascii="Times New Roman" w:hAnsi="Times New Roman" w:cs="Times New Roman"/>
          <w:sz w:val="24"/>
          <w:szCs w:val="24"/>
        </w:rPr>
        <w:t>natura</w:t>
      </w:r>
      <w:r w:rsidRPr="00D32C9E">
        <w:rPr>
          <w:rFonts w:ascii="Times New Roman" w:hAnsi="Times New Roman" w:cs="Times New Roman"/>
          <w:sz w:val="24"/>
          <w:szCs w:val="24"/>
        </w:rPr>
        <w:t xml:space="preserve"> del rapporto giuridico intercorrente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tra l’autore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della</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violazione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e l’Associazione/Società, nonché</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del rilievo</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e gravità</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della violazione</w:t>
      </w:r>
      <w:r w:rsidRPr="00007534">
        <w:rPr>
          <w:rFonts w:ascii="Times New Roman" w:hAnsi="Times New Roman" w:cs="Times New Roman"/>
          <w:sz w:val="24"/>
          <w:szCs w:val="24"/>
        </w:rPr>
        <w:t xml:space="preserve"> commessa </w:t>
      </w:r>
      <w:r w:rsidRPr="00D32C9E">
        <w:rPr>
          <w:rFonts w:ascii="Times New Roman" w:hAnsi="Times New Roman" w:cs="Times New Roman"/>
          <w:sz w:val="24"/>
          <w:szCs w:val="24"/>
        </w:rPr>
        <w:t xml:space="preserve">e del ruolo e responsabilità dell’autore. Le sanzioni comminabili sono </w:t>
      </w:r>
      <w:r w:rsidR="00007534">
        <w:rPr>
          <w:rFonts w:ascii="Times New Roman" w:hAnsi="Times New Roman" w:cs="Times New Roman"/>
          <w:sz w:val="24"/>
          <w:szCs w:val="24"/>
        </w:rPr>
        <w:t>d</w:t>
      </w:r>
      <w:r w:rsidRPr="00D32C9E">
        <w:rPr>
          <w:rFonts w:ascii="Times New Roman" w:hAnsi="Times New Roman" w:cs="Times New Roman"/>
          <w:sz w:val="24"/>
          <w:szCs w:val="24"/>
        </w:rPr>
        <w:t>iversificate tenuto</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conto del grado di imprudenza, imperizia, negligenza, colpa o de</w:t>
      </w:r>
      <w:r w:rsidR="00F81EDE">
        <w:rPr>
          <w:rFonts w:ascii="Times New Roman" w:hAnsi="Times New Roman" w:cs="Times New Roman"/>
          <w:sz w:val="24"/>
          <w:szCs w:val="24"/>
        </w:rPr>
        <w:t>ll</w:t>
      </w:r>
      <w:r w:rsidRPr="00D32C9E">
        <w:rPr>
          <w:rFonts w:ascii="Times New Roman" w:hAnsi="Times New Roman" w:cs="Times New Roman"/>
          <w:sz w:val="24"/>
          <w:szCs w:val="24"/>
        </w:rPr>
        <w:t>’intenzionalità del comportamento</w:t>
      </w:r>
      <w:r w:rsidRPr="00007534">
        <w:rPr>
          <w:rFonts w:ascii="Times New Roman" w:hAnsi="Times New Roman" w:cs="Times New Roman"/>
          <w:sz w:val="24"/>
          <w:szCs w:val="24"/>
        </w:rPr>
        <w:t xml:space="preserve"> relativo all’azione/omissione, tenuto altresì conto dell’eventuale recidiva, nonché dell’attività lavorativa svolta dall’interessato e della relativa posizione funzionale, gravità del pericolo creato, </w:t>
      </w:r>
      <w:r w:rsidR="00F81EDE">
        <w:rPr>
          <w:rFonts w:ascii="Times New Roman" w:hAnsi="Times New Roman" w:cs="Times New Roman"/>
          <w:sz w:val="24"/>
          <w:szCs w:val="24"/>
        </w:rPr>
        <w:t>entità</w:t>
      </w:r>
      <w:r w:rsidRPr="00007534">
        <w:rPr>
          <w:rFonts w:ascii="Times New Roman" w:hAnsi="Times New Roman" w:cs="Times New Roman"/>
          <w:sz w:val="24"/>
          <w:szCs w:val="24"/>
        </w:rPr>
        <w:t xml:space="preserve"> del danno </w:t>
      </w:r>
      <w:r w:rsidRPr="00D32C9E">
        <w:rPr>
          <w:rFonts w:ascii="Times New Roman" w:hAnsi="Times New Roman" w:cs="Times New Roman"/>
          <w:sz w:val="24"/>
          <w:szCs w:val="24"/>
        </w:rPr>
        <w:t>eventualmente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creato,</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presenza</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di circostanze</w:t>
      </w:r>
      <w:r w:rsidRPr="00007534">
        <w:rPr>
          <w:rFonts w:ascii="Times New Roman" w:hAnsi="Times New Roman" w:cs="Times New Roman"/>
          <w:sz w:val="24"/>
          <w:szCs w:val="24"/>
        </w:rPr>
        <w:t xml:space="preserve"> </w:t>
      </w:r>
      <w:r w:rsidR="00F81EDE">
        <w:rPr>
          <w:rFonts w:ascii="Times New Roman" w:hAnsi="Times New Roman" w:cs="Times New Roman"/>
          <w:sz w:val="24"/>
          <w:szCs w:val="24"/>
        </w:rPr>
        <w:t>aggravanti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o</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attenuanti,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eventuale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condivisione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di</w:t>
      </w:r>
      <w:r w:rsidRPr="00007534">
        <w:rPr>
          <w:rFonts w:ascii="Times New Roman" w:hAnsi="Times New Roman" w:cs="Times New Roman"/>
          <w:sz w:val="24"/>
          <w:szCs w:val="24"/>
        </w:rPr>
        <w:t xml:space="preserve"> responsabilità con altri soggetti che abbiano concorso nel determinare l’infrazione, unitamente a tutte le </w:t>
      </w:r>
      <w:r w:rsidRPr="00D32C9E">
        <w:rPr>
          <w:rFonts w:ascii="Times New Roman" w:hAnsi="Times New Roman" w:cs="Times New Roman"/>
          <w:sz w:val="24"/>
          <w:szCs w:val="24"/>
        </w:rPr>
        <w:t>altre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particolari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circostanze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che</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possono</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aver</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caratterizzato</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il</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fatto.</w:t>
      </w:r>
    </w:p>
    <w:p w14:paraId="29B046D1" w14:textId="445A3159" w:rsidR="002C7BFE" w:rsidRPr="00D32C9E" w:rsidRDefault="00000000" w:rsidP="00007534">
      <w:pPr>
        <w:pStyle w:val="BodyText"/>
        <w:spacing w:before="240" w:after="240" w:line="360" w:lineRule="auto"/>
        <w:ind w:left="0" w:right="112"/>
        <w:rPr>
          <w:rFonts w:ascii="Times New Roman" w:hAnsi="Times New Roman" w:cs="Times New Roman"/>
          <w:sz w:val="24"/>
          <w:szCs w:val="24"/>
        </w:rPr>
      </w:pPr>
      <w:r w:rsidRPr="00D32C9E">
        <w:rPr>
          <w:rFonts w:ascii="Times New Roman" w:hAnsi="Times New Roman" w:cs="Times New Roman"/>
          <w:sz w:val="24"/>
          <w:szCs w:val="24"/>
        </w:rPr>
        <w:t xml:space="preserve">Il presente sistema sanzionatorio deve essere portato a conoscenza di </w:t>
      </w:r>
      <w:r w:rsidR="00123DC5">
        <w:rPr>
          <w:rFonts w:ascii="Times New Roman" w:hAnsi="Times New Roman" w:cs="Times New Roman"/>
          <w:sz w:val="24"/>
          <w:szCs w:val="24"/>
        </w:rPr>
        <w:t>tutti</w:t>
      </w:r>
      <w:r w:rsidRPr="00D32C9E">
        <w:rPr>
          <w:rFonts w:ascii="Times New Roman" w:hAnsi="Times New Roman" w:cs="Times New Roman"/>
          <w:sz w:val="24"/>
          <w:szCs w:val="24"/>
        </w:rPr>
        <w:t xml:space="preserve"> i Destinatari del Modello</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attraverso</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mezzi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ritenuti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più</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idonei</w:t>
      </w:r>
      <w:r w:rsidRPr="00007534">
        <w:rPr>
          <w:rFonts w:ascii="Times New Roman" w:hAnsi="Times New Roman" w:cs="Times New Roman"/>
          <w:sz w:val="24"/>
          <w:szCs w:val="24"/>
        </w:rPr>
        <w:t xml:space="preserve"> </w:t>
      </w:r>
      <w:r w:rsidRPr="00D32C9E">
        <w:rPr>
          <w:rFonts w:ascii="Times New Roman" w:hAnsi="Times New Roman" w:cs="Times New Roman"/>
          <w:sz w:val="24"/>
          <w:szCs w:val="24"/>
        </w:rPr>
        <w:t>da</w:t>
      </w:r>
      <w:r w:rsidR="00123DC5">
        <w:rPr>
          <w:rFonts w:ascii="Times New Roman" w:hAnsi="Times New Roman" w:cs="Times New Roman"/>
          <w:sz w:val="24"/>
          <w:szCs w:val="24"/>
        </w:rPr>
        <w:t>ll</w:t>
      </w:r>
      <w:r w:rsidRPr="00D32C9E">
        <w:rPr>
          <w:rFonts w:ascii="Times New Roman" w:hAnsi="Times New Roman" w:cs="Times New Roman"/>
          <w:sz w:val="24"/>
          <w:szCs w:val="24"/>
        </w:rPr>
        <w:t>’Associazione/Società.</w:t>
      </w:r>
    </w:p>
    <w:p w14:paraId="6A997E0A" w14:textId="3509CF78" w:rsidR="002C7BFE" w:rsidRPr="00E37E64" w:rsidRDefault="00E37E64" w:rsidP="00E37E64">
      <w:pPr>
        <w:spacing w:line="231" w:lineRule="exact"/>
        <w:ind w:right="112"/>
        <w:jc w:val="center"/>
        <w:rPr>
          <w:rFonts w:ascii="Times New Roman" w:hAnsi="Times New Roman"/>
          <w:b/>
          <w:bCs/>
          <w:w w:val="105"/>
          <w:sz w:val="24"/>
          <w:szCs w:val="24"/>
        </w:rPr>
      </w:pPr>
      <w:r w:rsidRPr="00E37E64">
        <w:rPr>
          <w:rFonts w:ascii="Times New Roman" w:hAnsi="Times New Roman"/>
          <w:b/>
          <w:bCs/>
          <w:w w:val="105"/>
          <w:sz w:val="24"/>
          <w:szCs w:val="24"/>
        </w:rPr>
        <w:t>SANZIONI NEI CONFRONTI DEI COLLABORATORI RETRIBUITI</w:t>
      </w:r>
    </w:p>
    <w:p w14:paraId="1D8535BA" w14:textId="54AA1E91" w:rsidR="002C7BFE" w:rsidRPr="00E37E64" w:rsidRDefault="00000000" w:rsidP="002D5019">
      <w:pPr>
        <w:pStyle w:val="BodyText"/>
        <w:spacing w:before="240" w:after="240" w:line="360" w:lineRule="auto"/>
        <w:ind w:left="0" w:right="112"/>
        <w:rPr>
          <w:rFonts w:ascii="Times New Roman" w:hAnsi="Times New Roman" w:cs="Times New Roman"/>
          <w:sz w:val="24"/>
          <w:szCs w:val="24"/>
        </w:rPr>
      </w:pPr>
      <w:r w:rsidRPr="002D5019">
        <w:rPr>
          <w:rFonts w:ascii="Times New Roman" w:hAnsi="Times New Roman" w:cs="Times New Roman"/>
          <w:sz w:val="24"/>
          <w:szCs w:val="24"/>
        </w:rPr>
        <w:t xml:space="preserve">I comportamenti tenuti dai collaboratori retribuiti in violazione delle disposizioni del presente modello, </w:t>
      </w:r>
      <w:r w:rsidRPr="00E37E64">
        <w:rPr>
          <w:rFonts w:ascii="Times New Roman" w:hAnsi="Times New Roman" w:cs="Times New Roman"/>
          <w:sz w:val="24"/>
          <w:szCs w:val="24"/>
        </w:rPr>
        <w:t>inclusa</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la</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violazione</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degli</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obblighi</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di</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informazione</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nei</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confronti</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de</w:t>
      </w:r>
      <w:r w:rsidR="002D5019">
        <w:rPr>
          <w:rFonts w:ascii="Times New Roman" w:hAnsi="Times New Roman" w:cs="Times New Roman"/>
          <w:sz w:val="24"/>
          <w:szCs w:val="24"/>
        </w:rPr>
        <w:t>ll</w:t>
      </w:r>
      <w:r w:rsidRPr="00E37E64">
        <w:rPr>
          <w:rFonts w:ascii="Times New Roman" w:hAnsi="Times New Roman" w:cs="Times New Roman"/>
          <w:sz w:val="24"/>
          <w:szCs w:val="24"/>
        </w:rPr>
        <w:t>’Associazione,</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e</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della</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 xml:space="preserve">documentazione che ne costituisce parte integrante (es. Codice di condotta a tutela dei minori </w:t>
      </w:r>
      <w:r w:rsidRPr="00E37E64">
        <w:rPr>
          <w:rFonts w:ascii="Times New Roman" w:hAnsi="Times New Roman" w:cs="Times New Roman"/>
          <w:sz w:val="24"/>
          <w:szCs w:val="24"/>
        </w:rPr>
        <w:lastRenderedPageBreak/>
        <w:t>e per la</w:t>
      </w:r>
      <w:r w:rsidRPr="002D5019">
        <w:rPr>
          <w:rFonts w:ascii="Times New Roman" w:hAnsi="Times New Roman" w:cs="Times New Roman"/>
          <w:sz w:val="24"/>
          <w:szCs w:val="24"/>
        </w:rPr>
        <w:t xml:space="preserve"> prevenzione </w:t>
      </w:r>
      <w:r w:rsidRPr="00E37E64">
        <w:rPr>
          <w:rFonts w:ascii="Times New Roman" w:hAnsi="Times New Roman" w:cs="Times New Roman"/>
          <w:sz w:val="24"/>
          <w:szCs w:val="24"/>
        </w:rPr>
        <w:t>delle molestie, della violenza di genere e di ogni altra condizione di discriminazione) sono</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definiti</w:t>
      </w:r>
      <w:r w:rsidRPr="002D5019">
        <w:rPr>
          <w:rFonts w:ascii="Times New Roman" w:hAnsi="Times New Roman" w:cs="Times New Roman"/>
          <w:sz w:val="24"/>
          <w:szCs w:val="24"/>
        </w:rPr>
        <w:t xml:space="preserve"> </w:t>
      </w:r>
      <w:r w:rsidR="002D5019">
        <w:rPr>
          <w:rFonts w:ascii="Times New Roman" w:hAnsi="Times New Roman" w:cs="Times New Roman"/>
          <w:sz w:val="24"/>
          <w:szCs w:val="24"/>
        </w:rPr>
        <w:t>illeciti</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disciplinari.</w:t>
      </w:r>
    </w:p>
    <w:p w14:paraId="1A6AF039" w14:textId="7275287C" w:rsidR="002C7BFE" w:rsidRPr="00E37E64" w:rsidRDefault="00000000" w:rsidP="002D5019">
      <w:pPr>
        <w:pStyle w:val="BodyText"/>
        <w:spacing w:before="240" w:after="240" w:line="360" w:lineRule="auto"/>
        <w:ind w:left="0" w:right="112"/>
        <w:rPr>
          <w:rFonts w:ascii="Times New Roman" w:hAnsi="Times New Roman" w:cs="Times New Roman"/>
          <w:sz w:val="24"/>
          <w:szCs w:val="24"/>
        </w:rPr>
      </w:pPr>
      <w:r w:rsidRPr="00E37E64">
        <w:rPr>
          <w:rFonts w:ascii="Times New Roman" w:hAnsi="Times New Roman" w:cs="Times New Roman"/>
          <w:sz w:val="24"/>
          <w:szCs w:val="24"/>
        </w:rPr>
        <w:t xml:space="preserve">Nei </w:t>
      </w:r>
      <w:r w:rsidR="002D5019">
        <w:rPr>
          <w:rFonts w:ascii="Times New Roman" w:hAnsi="Times New Roman" w:cs="Times New Roman"/>
          <w:sz w:val="24"/>
          <w:szCs w:val="24"/>
        </w:rPr>
        <w:t>confronti</w:t>
      </w:r>
      <w:r w:rsidRPr="00E37E64">
        <w:rPr>
          <w:rFonts w:ascii="Times New Roman" w:hAnsi="Times New Roman" w:cs="Times New Roman"/>
          <w:sz w:val="24"/>
          <w:szCs w:val="24"/>
        </w:rPr>
        <w:t xml:space="preserve"> dei collaboratori </w:t>
      </w:r>
      <w:r w:rsidR="002D5019">
        <w:rPr>
          <w:rFonts w:ascii="Times New Roman" w:hAnsi="Times New Roman" w:cs="Times New Roman"/>
          <w:sz w:val="24"/>
          <w:szCs w:val="24"/>
        </w:rPr>
        <w:t>retribuiti</w:t>
      </w:r>
      <w:r w:rsidRPr="00E37E64">
        <w:rPr>
          <w:rFonts w:ascii="Times New Roman" w:hAnsi="Times New Roman" w:cs="Times New Roman"/>
          <w:sz w:val="24"/>
          <w:szCs w:val="24"/>
        </w:rPr>
        <w:t>, possono essere comminate le seguenti sanzioni, che devono</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essere</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commisurate</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alla</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natura</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e</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gravità</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della</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violazione</w:t>
      </w:r>
      <w:r w:rsidRPr="002D5019">
        <w:rPr>
          <w:rFonts w:ascii="Times New Roman" w:hAnsi="Times New Roman" w:cs="Times New Roman"/>
          <w:sz w:val="24"/>
          <w:szCs w:val="24"/>
        </w:rPr>
        <w:t xml:space="preserve"> </w:t>
      </w:r>
      <w:r w:rsidRPr="00E37E64">
        <w:rPr>
          <w:rFonts w:ascii="Times New Roman" w:hAnsi="Times New Roman" w:cs="Times New Roman"/>
          <w:sz w:val="24"/>
          <w:szCs w:val="24"/>
        </w:rPr>
        <w:t>commessa:</w:t>
      </w:r>
    </w:p>
    <w:p w14:paraId="138E7168" w14:textId="69C68720" w:rsidR="002C7BFE" w:rsidRPr="00E37E64" w:rsidRDefault="00000000" w:rsidP="00895DBC">
      <w:pPr>
        <w:pStyle w:val="BodyText"/>
        <w:numPr>
          <w:ilvl w:val="0"/>
          <w:numId w:val="4"/>
        </w:numPr>
        <w:tabs>
          <w:tab w:val="left" w:pos="625"/>
        </w:tabs>
        <w:spacing w:before="240" w:after="240" w:line="360" w:lineRule="auto"/>
        <w:ind w:left="0" w:right="112" w:hanging="4"/>
        <w:rPr>
          <w:rFonts w:ascii="Times New Roman" w:hAnsi="Times New Roman" w:cs="Times New Roman"/>
          <w:sz w:val="24"/>
          <w:szCs w:val="24"/>
        </w:rPr>
      </w:pPr>
      <w:r w:rsidRPr="00DA155D">
        <w:rPr>
          <w:rFonts w:ascii="Times New Roman" w:hAnsi="Times New Roman" w:cs="Times New Roman"/>
          <w:sz w:val="24"/>
          <w:szCs w:val="24"/>
        </w:rPr>
        <w:t>richiamo verbale per mancanze lievi;</w:t>
      </w:r>
    </w:p>
    <w:p w14:paraId="5AA16D2F" w14:textId="77777777" w:rsidR="002C7BFE" w:rsidRPr="00E37E64" w:rsidRDefault="00000000" w:rsidP="00895DBC">
      <w:pPr>
        <w:pStyle w:val="ListParagraph"/>
        <w:numPr>
          <w:ilvl w:val="0"/>
          <w:numId w:val="4"/>
        </w:numPr>
        <w:tabs>
          <w:tab w:val="left" w:pos="625"/>
        </w:tabs>
        <w:spacing w:before="240" w:after="240" w:line="360" w:lineRule="auto"/>
        <w:ind w:left="0" w:right="112" w:hanging="4"/>
        <w:rPr>
          <w:rFonts w:ascii="Times New Roman" w:hAnsi="Times New Roman" w:cs="Times New Roman"/>
          <w:sz w:val="24"/>
          <w:szCs w:val="24"/>
        </w:rPr>
      </w:pPr>
      <w:r w:rsidRPr="00DA155D">
        <w:rPr>
          <w:rFonts w:ascii="Times New Roman" w:hAnsi="Times New Roman" w:cs="Times New Roman"/>
          <w:sz w:val="24"/>
          <w:szCs w:val="24"/>
        </w:rPr>
        <w:t>ammonizione scritta nei casi di recidiva delle infrazioni di cui al precedente punto 1;</w:t>
      </w:r>
    </w:p>
    <w:p w14:paraId="7DE68C12" w14:textId="77777777" w:rsidR="002C7BFE" w:rsidRPr="00E37E64" w:rsidRDefault="00000000" w:rsidP="00895DBC">
      <w:pPr>
        <w:pStyle w:val="ListParagraph"/>
        <w:numPr>
          <w:ilvl w:val="0"/>
          <w:numId w:val="4"/>
        </w:numPr>
        <w:tabs>
          <w:tab w:val="left" w:pos="625"/>
        </w:tabs>
        <w:spacing w:before="240" w:after="240" w:line="360" w:lineRule="auto"/>
        <w:ind w:left="0" w:right="112" w:hanging="4"/>
        <w:rPr>
          <w:rFonts w:ascii="Times New Roman" w:hAnsi="Times New Roman" w:cs="Times New Roman"/>
          <w:sz w:val="24"/>
          <w:szCs w:val="24"/>
        </w:rPr>
      </w:pPr>
      <w:r w:rsidRPr="00E37E64">
        <w:rPr>
          <w:rFonts w:ascii="Times New Roman" w:hAnsi="Times New Roman" w:cs="Times New Roman"/>
          <w:sz w:val="24"/>
          <w:szCs w:val="24"/>
        </w:rPr>
        <w:t>multa</w:t>
      </w:r>
      <w:r w:rsidRPr="00DA155D">
        <w:rPr>
          <w:rFonts w:ascii="Times New Roman" w:hAnsi="Times New Roman" w:cs="Times New Roman"/>
          <w:sz w:val="24"/>
          <w:szCs w:val="24"/>
        </w:rPr>
        <w:t xml:space="preserve"> </w:t>
      </w:r>
      <w:r w:rsidRPr="00E37E64">
        <w:rPr>
          <w:rFonts w:ascii="Times New Roman" w:hAnsi="Times New Roman" w:cs="Times New Roman"/>
          <w:sz w:val="24"/>
          <w:szCs w:val="24"/>
        </w:rPr>
        <w:t>in</w:t>
      </w:r>
      <w:r w:rsidRPr="00DA155D">
        <w:rPr>
          <w:rFonts w:ascii="Times New Roman" w:hAnsi="Times New Roman" w:cs="Times New Roman"/>
          <w:sz w:val="24"/>
          <w:szCs w:val="24"/>
        </w:rPr>
        <w:t xml:space="preserve"> </w:t>
      </w:r>
      <w:r w:rsidRPr="00E37E64">
        <w:rPr>
          <w:rFonts w:ascii="Times New Roman" w:hAnsi="Times New Roman" w:cs="Times New Roman"/>
          <w:sz w:val="24"/>
          <w:szCs w:val="24"/>
        </w:rPr>
        <w:t>misura</w:t>
      </w:r>
      <w:r w:rsidRPr="00DA155D">
        <w:rPr>
          <w:rFonts w:ascii="Times New Roman" w:hAnsi="Times New Roman" w:cs="Times New Roman"/>
          <w:sz w:val="24"/>
          <w:szCs w:val="24"/>
        </w:rPr>
        <w:t xml:space="preserve"> </w:t>
      </w:r>
      <w:r w:rsidRPr="00E37E64">
        <w:rPr>
          <w:rFonts w:ascii="Times New Roman" w:hAnsi="Times New Roman" w:cs="Times New Roman"/>
          <w:sz w:val="24"/>
          <w:szCs w:val="24"/>
        </w:rPr>
        <w:t>non</w:t>
      </w:r>
      <w:r w:rsidRPr="00DA155D">
        <w:rPr>
          <w:rFonts w:ascii="Times New Roman" w:hAnsi="Times New Roman" w:cs="Times New Roman"/>
          <w:sz w:val="24"/>
          <w:szCs w:val="24"/>
        </w:rPr>
        <w:t xml:space="preserve"> </w:t>
      </w:r>
      <w:r w:rsidRPr="00E37E64">
        <w:rPr>
          <w:rFonts w:ascii="Times New Roman" w:hAnsi="Times New Roman" w:cs="Times New Roman"/>
          <w:sz w:val="24"/>
          <w:szCs w:val="24"/>
        </w:rPr>
        <w:t>eccedente</w:t>
      </w:r>
      <w:r w:rsidRPr="00DA155D">
        <w:rPr>
          <w:rFonts w:ascii="Times New Roman" w:hAnsi="Times New Roman" w:cs="Times New Roman"/>
          <w:sz w:val="24"/>
          <w:szCs w:val="24"/>
        </w:rPr>
        <w:t xml:space="preserve"> </w:t>
      </w:r>
      <w:r w:rsidRPr="00E37E64">
        <w:rPr>
          <w:rFonts w:ascii="Times New Roman" w:hAnsi="Times New Roman" w:cs="Times New Roman"/>
          <w:sz w:val="24"/>
          <w:szCs w:val="24"/>
        </w:rPr>
        <w:t>l’importo</w:t>
      </w:r>
      <w:r w:rsidRPr="00DA155D">
        <w:rPr>
          <w:rFonts w:ascii="Times New Roman" w:hAnsi="Times New Roman" w:cs="Times New Roman"/>
          <w:sz w:val="24"/>
          <w:szCs w:val="24"/>
        </w:rPr>
        <w:t xml:space="preserve"> </w:t>
      </w:r>
      <w:r w:rsidRPr="00E37E64">
        <w:rPr>
          <w:rFonts w:ascii="Times New Roman" w:hAnsi="Times New Roman" w:cs="Times New Roman"/>
          <w:sz w:val="24"/>
          <w:szCs w:val="24"/>
        </w:rPr>
        <w:t>di</w:t>
      </w:r>
      <w:r w:rsidRPr="00DA155D">
        <w:rPr>
          <w:rFonts w:ascii="Times New Roman" w:hAnsi="Times New Roman" w:cs="Times New Roman"/>
          <w:sz w:val="24"/>
          <w:szCs w:val="24"/>
        </w:rPr>
        <w:t xml:space="preserve"> </w:t>
      </w:r>
      <w:r w:rsidRPr="00E37E64">
        <w:rPr>
          <w:rFonts w:ascii="Times New Roman" w:hAnsi="Times New Roman" w:cs="Times New Roman"/>
          <w:sz w:val="24"/>
          <w:szCs w:val="24"/>
        </w:rPr>
        <w:t>5</w:t>
      </w:r>
      <w:r w:rsidRPr="00DA155D">
        <w:rPr>
          <w:rFonts w:ascii="Times New Roman" w:hAnsi="Times New Roman" w:cs="Times New Roman"/>
          <w:sz w:val="24"/>
          <w:szCs w:val="24"/>
        </w:rPr>
        <w:t xml:space="preserve"> </w:t>
      </w:r>
      <w:r w:rsidRPr="00E37E64">
        <w:rPr>
          <w:rFonts w:ascii="Times New Roman" w:hAnsi="Times New Roman" w:cs="Times New Roman"/>
          <w:sz w:val="24"/>
          <w:szCs w:val="24"/>
        </w:rPr>
        <w:t>ore</w:t>
      </w:r>
      <w:r w:rsidRPr="00DA155D">
        <w:rPr>
          <w:rFonts w:ascii="Times New Roman" w:hAnsi="Times New Roman" w:cs="Times New Roman"/>
          <w:sz w:val="24"/>
          <w:szCs w:val="24"/>
        </w:rPr>
        <w:t xml:space="preserve"> </w:t>
      </w:r>
      <w:r w:rsidRPr="00E37E64">
        <w:rPr>
          <w:rFonts w:ascii="Times New Roman" w:hAnsi="Times New Roman" w:cs="Times New Roman"/>
          <w:sz w:val="24"/>
          <w:szCs w:val="24"/>
        </w:rPr>
        <w:t>di</w:t>
      </w:r>
      <w:r w:rsidRPr="00DA155D">
        <w:rPr>
          <w:rFonts w:ascii="Times New Roman" w:hAnsi="Times New Roman" w:cs="Times New Roman"/>
          <w:sz w:val="24"/>
          <w:szCs w:val="24"/>
        </w:rPr>
        <w:t xml:space="preserve"> </w:t>
      </w:r>
      <w:r w:rsidRPr="00E37E64">
        <w:rPr>
          <w:rFonts w:ascii="Times New Roman" w:hAnsi="Times New Roman" w:cs="Times New Roman"/>
          <w:sz w:val="24"/>
          <w:szCs w:val="24"/>
        </w:rPr>
        <w:t>retribuzione;</w:t>
      </w:r>
    </w:p>
    <w:p w14:paraId="1098933E" w14:textId="77777777" w:rsidR="002C7BFE" w:rsidRPr="00E37E64" w:rsidRDefault="00000000" w:rsidP="00895DBC">
      <w:pPr>
        <w:pStyle w:val="ListParagraph"/>
        <w:numPr>
          <w:ilvl w:val="0"/>
          <w:numId w:val="4"/>
        </w:numPr>
        <w:tabs>
          <w:tab w:val="left" w:pos="625"/>
        </w:tabs>
        <w:spacing w:before="240" w:after="240" w:line="360" w:lineRule="auto"/>
        <w:ind w:left="0" w:right="112" w:hanging="4"/>
        <w:rPr>
          <w:rFonts w:ascii="Times New Roman" w:hAnsi="Times New Roman" w:cs="Times New Roman"/>
          <w:sz w:val="24"/>
          <w:szCs w:val="24"/>
        </w:rPr>
      </w:pPr>
      <w:r w:rsidRPr="00DA155D">
        <w:rPr>
          <w:rFonts w:ascii="Times New Roman" w:hAnsi="Times New Roman" w:cs="Times New Roman"/>
          <w:sz w:val="24"/>
          <w:szCs w:val="24"/>
        </w:rPr>
        <w:t>sospensione dalla retribuzione e dal servizio per un massimo di giorni 15;</w:t>
      </w:r>
    </w:p>
    <w:p w14:paraId="2B42AFDB" w14:textId="049E1320" w:rsidR="00C2794F" w:rsidRPr="00C2794F" w:rsidRDefault="00000000" w:rsidP="00C2794F">
      <w:pPr>
        <w:pStyle w:val="ListParagraph"/>
        <w:numPr>
          <w:ilvl w:val="0"/>
          <w:numId w:val="4"/>
        </w:numPr>
        <w:tabs>
          <w:tab w:val="left" w:pos="851"/>
        </w:tabs>
        <w:spacing w:before="240" w:after="240" w:line="360" w:lineRule="auto"/>
        <w:ind w:left="709" w:right="112" w:hanging="713"/>
        <w:rPr>
          <w:rFonts w:ascii="Times New Roman" w:hAnsi="Times New Roman" w:cs="Times New Roman"/>
          <w:sz w:val="24"/>
          <w:szCs w:val="24"/>
        </w:rPr>
      </w:pPr>
      <w:r w:rsidRPr="00DA155D">
        <w:rPr>
          <w:rFonts w:ascii="Times New Roman" w:hAnsi="Times New Roman" w:cs="Times New Roman"/>
          <w:sz w:val="24"/>
          <w:szCs w:val="24"/>
        </w:rPr>
        <w:t>risoluzione del contratto e, in caso di collaboratore socio de</w:t>
      </w:r>
      <w:r w:rsidR="00C2794F">
        <w:rPr>
          <w:rFonts w:ascii="Times New Roman" w:hAnsi="Times New Roman" w:cs="Times New Roman"/>
          <w:sz w:val="24"/>
          <w:szCs w:val="24"/>
        </w:rPr>
        <w:t>ll</w:t>
      </w:r>
      <w:r w:rsidRPr="00DA155D">
        <w:rPr>
          <w:rFonts w:ascii="Times New Roman" w:hAnsi="Times New Roman" w:cs="Times New Roman"/>
          <w:sz w:val="24"/>
          <w:szCs w:val="24"/>
        </w:rPr>
        <w:t xml:space="preserve">’Associazione, radiazione dello stesso. </w:t>
      </w:r>
    </w:p>
    <w:p w14:paraId="48555903" w14:textId="1C8EBF04" w:rsidR="002C7BFE" w:rsidRPr="00C2794F" w:rsidRDefault="00000000" w:rsidP="00C2794F">
      <w:pPr>
        <w:tabs>
          <w:tab w:val="left" w:pos="851"/>
        </w:tabs>
        <w:spacing w:before="240" w:after="240" w:line="360" w:lineRule="auto"/>
        <w:ind w:left="-4" w:right="112"/>
        <w:rPr>
          <w:rFonts w:ascii="Times New Roman" w:hAnsi="Times New Roman" w:cs="Times New Roman"/>
          <w:sz w:val="24"/>
          <w:szCs w:val="24"/>
        </w:rPr>
      </w:pPr>
      <w:r w:rsidRPr="00C2794F">
        <w:rPr>
          <w:rFonts w:ascii="Times New Roman" w:hAnsi="Times New Roman" w:cs="Times New Roman"/>
          <w:sz w:val="24"/>
          <w:szCs w:val="24"/>
        </w:rPr>
        <w:t>Ai f</w:t>
      </w:r>
      <w:r w:rsidR="00C2794F" w:rsidRPr="00C2794F">
        <w:rPr>
          <w:rFonts w:ascii="Times New Roman" w:hAnsi="Times New Roman" w:cs="Times New Roman"/>
          <w:sz w:val="24"/>
          <w:szCs w:val="24"/>
        </w:rPr>
        <w:t>n</w:t>
      </w:r>
      <w:r w:rsidRPr="00C2794F">
        <w:rPr>
          <w:rFonts w:ascii="Times New Roman" w:hAnsi="Times New Roman" w:cs="Times New Roman"/>
          <w:sz w:val="24"/>
          <w:szCs w:val="24"/>
        </w:rPr>
        <w:t>i del precedente punto:</w:t>
      </w:r>
    </w:p>
    <w:p w14:paraId="0D44975E" w14:textId="5FD87820" w:rsidR="002C7BFE" w:rsidRPr="00E37E64" w:rsidRDefault="00000000" w:rsidP="00895DBC">
      <w:pPr>
        <w:pStyle w:val="BodyText"/>
        <w:numPr>
          <w:ilvl w:val="0"/>
          <w:numId w:val="3"/>
        </w:numPr>
        <w:spacing w:before="240" w:after="240" w:line="360" w:lineRule="auto"/>
        <w:ind w:right="112" w:hanging="422"/>
        <w:rPr>
          <w:rFonts w:ascii="Times New Roman" w:hAnsi="Times New Roman" w:cs="Times New Roman"/>
          <w:sz w:val="24"/>
          <w:szCs w:val="24"/>
        </w:rPr>
      </w:pPr>
      <w:r w:rsidRPr="00C2794F">
        <w:rPr>
          <w:rFonts w:ascii="Times New Roman" w:hAnsi="Times New Roman" w:cs="Times New Roman"/>
          <w:sz w:val="24"/>
          <w:szCs w:val="24"/>
        </w:rPr>
        <w:t xml:space="preserve">incorre nel provvedimento disciplinare del richiamo verbale per le mancanze lievi il collaboratore che </w:t>
      </w:r>
      <w:r w:rsidRPr="00E37E64">
        <w:rPr>
          <w:rFonts w:ascii="Times New Roman" w:hAnsi="Times New Roman" w:cs="Times New Roman"/>
          <w:sz w:val="24"/>
          <w:szCs w:val="24"/>
        </w:rPr>
        <w:t>violi, per mera negligenza, le procedure aziendali, le prescrizioni del Codice di condotta a tutela dei</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minori e per la prevenzione delle molestie, della violenza di genere e di ogni altra condizione di</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 xml:space="preserve">discriminazione o </w:t>
      </w:r>
      <w:r w:rsidR="001A1643">
        <w:rPr>
          <w:rFonts w:ascii="Times New Roman" w:hAnsi="Times New Roman" w:cs="Times New Roman"/>
          <w:sz w:val="24"/>
          <w:szCs w:val="24"/>
        </w:rPr>
        <w:t>adotti</w:t>
      </w:r>
      <w:r w:rsidRPr="00E37E64">
        <w:rPr>
          <w:rFonts w:ascii="Times New Roman" w:hAnsi="Times New Roman" w:cs="Times New Roman"/>
          <w:sz w:val="24"/>
          <w:szCs w:val="24"/>
        </w:rPr>
        <w:t>, nello svolgimento di attività sensibili, un comportamento</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non conforme</w:t>
      </w:r>
      <w:r w:rsidRPr="00C2794F">
        <w:rPr>
          <w:rFonts w:ascii="Times New Roman" w:hAnsi="Times New Roman" w:cs="Times New Roman"/>
          <w:sz w:val="24"/>
          <w:szCs w:val="24"/>
        </w:rPr>
        <w:t xml:space="preserve"> alle prescrizioni contenute nel presente modello, qualora la violazione non abbia rilevanza esterna;</w:t>
      </w:r>
    </w:p>
    <w:p w14:paraId="260E1429" w14:textId="6902D42F" w:rsidR="002C7BFE" w:rsidRPr="00E37E64" w:rsidRDefault="00000000" w:rsidP="00895DBC">
      <w:pPr>
        <w:pStyle w:val="ListParagraph"/>
        <w:numPr>
          <w:ilvl w:val="0"/>
          <w:numId w:val="3"/>
        </w:numPr>
        <w:tabs>
          <w:tab w:val="left" w:pos="567"/>
        </w:tabs>
        <w:spacing w:before="240" w:after="240" w:line="360" w:lineRule="auto"/>
        <w:ind w:left="426" w:right="112" w:hanging="426"/>
        <w:rPr>
          <w:rFonts w:ascii="Times New Roman" w:hAnsi="Times New Roman" w:cs="Times New Roman"/>
          <w:sz w:val="24"/>
          <w:szCs w:val="24"/>
        </w:rPr>
      </w:pPr>
      <w:r w:rsidRPr="00C2794F">
        <w:rPr>
          <w:rFonts w:ascii="Times New Roman" w:hAnsi="Times New Roman" w:cs="Times New Roman"/>
          <w:sz w:val="24"/>
          <w:szCs w:val="24"/>
        </w:rPr>
        <w:t>incorre nel provvedimento disciplinare de</w:t>
      </w:r>
      <w:r w:rsidR="001A1643">
        <w:rPr>
          <w:rFonts w:ascii="Times New Roman" w:hAnsi="Times New Roman" w:cs="Times New Roman"/>
          <w:sz w:val="24"/>
          <w:szCs w:val="24"/>
        </w:rPr>
        <w:t>ll</w:t>
      </w:r>
      <w:r w:rsidRPr="00C2794F">
        <w:rPr>
          <w:rFonts w:ascii="Times New Roman" w:hAnsi="Times New Roman" w:cs="Times New Roman"/>
          <w:sz w:val="24"/>
          <w:szCs w:val="24"/>
        </w:rPr>
        <w:t xml:space="preserve">’ammonizione scritta il collaboratore che risulti recidivo, </w:t>
      </w:r>
      <w:r w:rsidRPr="00E37E64">
        <w:rPr>
          <w:rFonts w:ascii="Times New Roman" w:hAnsi="Times New Roman" w:cs="Times New Roman"/>
          <w:sz w:val="24"/>
          <w:szCs w:val="24"/>
        </w:rPr>
        <w:t>durante il biennio, nella commissione di infrazioni per le quali e applicabile il richiamo verbale e/o</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violi, per mera negligenza, le procedure aziendali, le prescrizioni del Codice di condotta a tutela dei</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minori e per la prevenzione delle molestie, della violenza di genere e di ogni altra condizione di</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discriminazione o adotti, nello svolgimento di attività nelle aree a rischio, un comportamento non</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conforme alle prescrizioni contenute nel presente modello, qualora la violazione abbia rilevanza</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esterna;</w:t>
      </w:r>
    </w:p>
    <w:p w14:paraId="052828AA" w14:textId="77777777" w:rsidR="002C7BFE" w:rsidRPr="00E37E64" w:rsidRDefault="00000000" w:rsidP="00895DBC">
      <w:pPr>
        <w:pStyle w:val="ListParagraph"/>
        <w:numPr>
          <w:ilvl w:val="0"/>
          <w:numId w:val="3"/>
        </w:numPr>
        <w:tabs>
          <w:tab w:val="left" w:pos="567"/>
        </w:tabs>
        <w:spacing w:before="240" w:after="240" w:line="360" w:lineRule="auto"/>
        <w:ind w:left="426" w:right="112" w:hanging="426"/>
        <w:rPr>
          <w:rFonts w:ascii="Times New Roman" w:hAnsi="Times New Roman" w:cs="Times New Roman"/>
          <w:sz w:val="24"/>
          <w:szCs w:val="24"/>
        </w:rPr>
      </w:pPr>
      <w:r w:rsidRPr="00E37E64">
        <w:rPr>
          <w:rFonts w:ascii="Times New Roman" w:hAnsi="Times New Roman" w:cs="Times New Roman"/>
          <w:sz w:val="24"/>
          <w:szCs w:val="24"/>
        </w:rPr>
        <w:t>incorre nel provvedimento disciplinare della multa non eccedente l’importo di 5 ore della normale</w:t>
      </w:r>
      <w:r w:rsidRPr="00C2794F">
        <w:rPr>
          <w:rFonts w:ascii="Times New Roman" w:hAnsi="Times New Roman" w:cs="Times New Roman"/>
          <w:sz w:val="24"/>
          <w:szCs w:val="24"/>
        </w:rPr>
        <w:t xml:space="preserve"> retribuzione il collaboratore che risulti recidivo, </w:t>
      </w:r>
      <w:r w:rsidRPr="00E37E64">
        <w:rPr>
          <w:rFonts w:ascii="Times New Roman" w:hAnsi="Times New Roman" w:cs="Times New Roman"/>
          <w:sz w:val="24"/>
          <w:szCs w:val="24"/>
        </w:rPr>
        <w:t>durante il biennio, nella commissione di infrazioni</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per le quali è applicabile</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l’ammonizione</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scritta e/o, per il livello di responsabilità gerarchico o</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tecnico,</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o</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in</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presenza</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di</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circostanze</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aggravanti,</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leda</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l’efficacia</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del</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presente</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modello</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con</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comportamenti</w:t>
      </w:r>
      <w:r w:rsidRPr="00C2794F">
        <w:rPr>
          <w:rFonts w:ascii="Times New Roman" w:hAnsi="Times New Roman" w:cs="Times New Roman"/>
          <w:sz w:val="24"/>
          <w:szCs w:val="24"/>
        </w:rPr>
        <w:t xml:space="preserve"> </w:t>
      </w:r>
      <w:r w:rsidRPr="00E37E64">
        <w:rPr>
          <w:rFonts w:ascii="Times New Roman" w:hAnsi="Times New Roman" w:cs="Times New Roman"/>
          <w:sz w:val="24"/>
          <w:szCs w:val="24"/>
        </w:rPr>
        <w:t>quali:</w:t>
      </w:r>
    </w:p>
    <w:p w14:paraId="70ACA4F9" w14:textId="77777777" w:rsidR="002C7BFE" w:rsidRPr="00E37E64" w:rsidRDefault="00000000" w:rsidP="00895DBC">
      <w:pPr>
        <w:pStyle w:val="ListParagraph"/>
        <w:numPr>
          <w:ilvl w:val="1"/>
          <w:numId w:val="4"/>
        </w:numPr>
        <w:tabs>
          <w:tab w:val="left" w:pos="426"/>
        </w:tabs>
        <w:spacing w:before="240" w:after="240" w:line="360" w:lineRule="auto"/>
        <w:ind w:left="426" w:right="112" w:hanging="426"/>
        <w:rPr>
          <w:rFonts w:ascii="Times New Roman" w:hAnsi="Times New Roman" w:cs="Times New Roman"/>
          <w:sz w:val="24"/>
          <w:szCs w:val="24"/>
        </w:rPr>
      </w:pPr>
      <w:r w:rsidRPr="00E37E64">
        <w:rPr>
          <w:rFonts w:ascii="Times New Roman" w:hAnsi="Times New Roman" w:cs="Times New Roman"/>
          <w:sz w:val="24"/>
          <w:szCs w:val="24"/>
        </w:rPr>
        <w:t>l’inosservanza</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dell’obbligo</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di</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informativa</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al</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Responsabile</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contro</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abusi,</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violenze</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e</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discriminazioni;</w:t>
      </w:r>
    </w:p>
    <w:p w14:paraId="2A41CC89" w14:textId="0823C185" w:rsidR="002C7BFE" w:rsidRPr="00E37E64" w:rsidRDefault="00000000" w:rsidP="00895DBC">
      <w:pPr>
        <w:pStyle w:val="ListParagraph"/>
        <w:numPr>
          <w:ilvl w:val="1"/>
          <w:numId w:val="4"/>
        </w:numPr>
        <w:tabs>
          <w:tab w:val="left" w:pos="426"/>
        </w:tabs>
        <w:spacing w:before="240" w:after="240" w:line="360" w:lineRule="auto"/>
        <w:ind w:left="426" w:right="112" w:hanging="426"/>
        <w:rPr>
          <w:rFonts w:ascii="Times New Roman" w:hAnsi="Times New Roman" w:cs="Times New Roman"/>
          <w:sz w:val="24"/>
          <w:szCs w:val="24"/>
        </w:rPr>
      </w:pPr>
      <w:r w:rsidRPr="00E37E64">
        <w:rPr>
          <w:rFonts w:ascii="Times New Roman" w:hAnsi="Times New Roman" w:cs="Times New Roman"/>
          <w:sz w:val="24"/>
          <w:szCs w:val="24"/>
        </w:rPr>
        <w:lastRenderedPageBreak/>
        <w:t>l’effettuazione, con colpa grave, di false o infondate</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segnalazioni</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inere</w:t>
      </w:r>
      <w:r w:rsidR="001A1643">
        <w:rPr>
          <w:rFonts w:ascii="Times New Roman" w:hAnsi="Times New Roman" w:cs="Times New Roman"/>
          <w:sz w:val="24"/>
          <w:szCs w:val="24"/>
        </w:rPr>
        <w:t>nti</w:t>
      </w:r>
      <w:r w:rsidRPr="00E37E64">
        <w:rPr>
          <w:rFonts w:ascii="Times New Roman" w:hAnsi="Times New Roman" w:cs="Times New Roman"/>
          <w:sz w:val="24"/>
          <w:szCs w:val="24"/>
        </w:rPr>
        <w:t xml:space="preserve"> alle violazioni del</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Modello o del Codice di condotta a tutela dei minori e per la prevenzione delle molestie, della</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violenza</w:t>
      </w:r>
      <w:r w:rsidRPr="00E37E64">
        <w:rPr>
          <w:rFonts w:ascii="Times New Roman" w:hAnsi="Times New Roman" w:cs="Times New Roman"/>
          <w:spacing w:val="13"/>
          <w:sz w:val="24"/>
          <w:szCs w:val="24"/>
        </w:rPr>
        <w:t xml:space="preserve"> </w:t>
      </w:r>
      <w:r w:rsidRPr="00E37E64">
        <w:rPr>
          <w:rFonts w:ascii="Times New Roman" w:hAnsi="Times New Roman" w:cs="Times New Roman"/>
          <w:sz w:val="24"/>
          <w:szCs w:val="24"/>
        </w:rPr>
        <w:t>di</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genere</w:t>
      </w:r>
      <w:r w:rsidRPr="00E37E64">
        <w:rPr>
          <w:rFonts w:ascii="Times New Roman" w:hAnsi="Times New Roman" w:cs="Times New Roman"/>
          <w:spacing w:val="15"/>
          <w:sz w:val="24"/>
          <w:szCs w:val="24"/>
        </w:rPr>
        <w:t xml:space="preserve"> </w:t>
      </w:r>
      <w:r w:rsidRPr="00E37E64">
        <w:rPr>
          <w:rFonts w:ascii="Times New Roman" w:hAnsi="Times New Roman" w:cs="Times New Roman"/>
          <w:sz w:val="24"/>
          <w:szCs w:val="24"/>
        </w:rPr>
        <w:t>e</w:t>
      </w:r>
      <w:r w:rsidRPr="00E37E64">
        <w:rPr>
          <w:rFonts w:ascii="Times New Roman" w:hAnsi="Times New Roman" w:cs="Times New Roman"/>
          <w:spacing w:val="5"/>
          <w:sz w:val="24"/>
          <w:szCs w:val="24"/>
        </w:rPr>
        <w:t xml:space="preserve"> </w:t>
      </w:r>
      <w:r w:rsidRPr="00E37E64">
        <w:rPr>
          <w:rFonts w:ascii="Times New Roman" w:hAnsi="Times New Roman" w:cs="Times New Roman"/>
          <w:sz w:val="24"/>
          <w:szCs w:val="24"/>
        </w:rPr>
        <w:t>di</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ogni</w:t>
      </w:r>
      <w:r w:rsidRPr="00E37E64">
        <w:rPr>
          <w:rFonts w:ascii="Times New Roman" w:hAnsi="Times New Roman" w:cs="Times New Roman"/>
          <w:spacing w:val="13"/>
          <w:sz w:val="24"/>
          <w:szCs w:val="24"/>
        </w:rPr>
        <w:t xml:space="preserve"> </w:t>
      </w:r>
      <w:r w:rsidRPr="00E37E64">
        <w:rPr>
          <w:rFonts w:ascii="Times New Roman" w:hAnsi="Times New Roman" w:cs="Times New Roman"/>
          <w:sz w:val="24"/>
          <w:szCs w:val="24"/>
        </w:rPr>
        <w:t>altra</w:t>
      </w:r>
      <w:r w:rsidRPr="00E37E64">
        <w:rPr>
          <w:rFonts w:ascii="Times New Roman" w:hAnsi="Times New Roman" w:cs="Times New Roman"/>
          <w:spacing w:val="10"/>
          <w:sz w:val="24"/>
          <w:szCs w:val="24"/>
        </w:rPr>
        <w:t xml:space="preserve"> </w:t>
      </w:r>
      <w:r w:rsidRPr="00E37E64">
        <w:rPr>
          <w:rFonts w:ascii="Times New Roman" w:hAnsi="Times New Roman" w:cs="Times New Roman"/>
          <w:sz w:val="24"/>
          <w:szCs w:val="24"/>
        </w:rPr>
        <w:t>condizione</w:t>
      </w:r>
      <w:r w:rsidRPr="00E37E64">
        <w:rPr>
          <w:rFonts w:ascii="Times New Roman" w:hAnsi="Times New Roman" w:cs="Times New Roman"/>
          <w:spacing w:val="21"/>
          <w:sz w:val="24"/>
          <w:szCs w:val="24"/>
        </w:rPr>
        <w:t xml:space="preserve"> </w:t>
      </w:r>
      <w:r w:rsidRPr="00E37E64">
        <w:rPr>
          <w:rFonts w:ascii="Times New Roman" w:hAnsi="Times New Roman" w:cs="Times New Roman"/>
          <w:sz w:val="24"/>
          <w:szCs w:val="24"/>
        </w:rPr>
        <w:t>di</w:t>
      </w:r>
      <w:r w:rsidRPr="00E37E64">
        <w:rPr>
          <w:rFonts w:ascii="Times New Roman" w:hAnsi="Times New Roman" w:cs="Times New Roman"/>
          <w:spacing w:val="6"/>
          <w:sz w:val="24"/>
          <w:szCs w:val="24"/>
        </w:rPr>
        <w:t xml:space="preserve"> </w:t>
      </w:r>
      <w:r w:rsidRPr="00E37E64">
        <w:rPr>
          <w:rFonts w:ascii="Times New Roman" w:hAnsi="Times New Roman" w:cs="Times New Roman"/>
          <w:sz w:val="24"/>
          <w:szCs w:val="24"/>
        </w:rPr>
        <w:t>discriminazione;</w:t>
      </w:r>
    </w:p>
    <w:p w14:paraId="395062C9" w14:textId="77777777" w:rsidR="002C7BFE" w:rsidRPr="00E37E64" w:rsidRDefault="00000000" w:rsidP="00895DBC">
      <w:pPr>
        <w:pStyle w:val="ListParagraph"/>
        <w:numPr>
          <w:ilvl w:val="1"/>
          <w:numId w:val="4"/>
        </w:numPr>
        <w:tabs>
          <w:tab w:val="left" w:pos="426"/>
        </w:tabs>
        <w:spacing w:before="240" w:after="240" w:line="360" w:lineRule="auto"/>
        <w:ind w:left="426" w:right="112" w:hanging="426"/>
        <w:rPr>
          <w:rFonts w:ascii="Times New Roman" w:hAnsi="Times New Roman" w:cs="Times New Roman"/>
          <w:sz w:val="24"/>
          <w:szCs w:val="24"/>
        </w:rPr>
      </w:pPr>
      <w:r w:rsidRPr="00E37E64">
        <w:rPr>
          <w:rFonts w:ascii="Times New Roman" w:hAnsi="Times New Roman" w:cs="Times New Roman"/>
          <w:spacing w:val="-1"/>
          <w:sz w:val="24"/>
          <w:szCs w:val="24"/>
        </w:rPr>
        <w:t xml:space="preserve">la violazione delle </w:t>
      </w:r>
      <w:r w:rsidRPr="00E37E64">
        <w:rPr>
          <w:rFonts w:ascii="Times New Roman" w:hAnsi="Times New Roman" w:cs="Times New Roman"/>
          <w:sz w:val="24"/>
          <w:szCs w:val="24"/>
        </w:rPr>
        <w:t>misure adottate dall’Associazione volte a garanÙre la tutela dell’identità del</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segnalante;</w:t>
      </w:r>
    </w:p>
    <w:p w14:paraId="5BEA89A4" w14:textId="3566E667" w:rsidR="002C7BFE" w:rsidRPr="00E37E64" w:rsidRDefault="00000000" w:rsidP="00895DBC">
      <w:pPr>
        <w:pStyle w:val="ListParagraph"/>
        <w:numPr>
          <w:ilvl w:val="1"/>
          <w:numId w:val="4"/>
        </w:numPr>
        <w:tabs>
          <w:tab w:val="left" w:pos="426"/>
        </w:tabs>
        <w:spacing w:before="240" w:after="240" w:line="360" w:lineRule="auto"/>
        <w:ind w:left="426" w:right="112" w:hanging="426"/>
        <w:rPr>
          <w:rFonts w:ascii="Times New Roman" w:hAnsi="Times New Roman" w:cs="Times New Roman"/>
          <w:sz w:val="24"/>
          <w:szCs w:val="24"/>
        </w:rPr>
      </w:pPr>
      <w:r w:rsidRPr="00E37E64">
        <w:rPr>
          <w:rFonts w:ascii="Times New Roman" w:hAnsi="Times New Roman" w:cs="Times New Roman"/>
          <w:spacing w:val="-1"/>
          <w:sz w:val="24"/>
          <w:szCs w:val="24"/>
        </w:rPr>
        <w:t xml:space="preserve">la reiterata inosservanza deglì </w:t>
      </w:r>
      <w:r w:rsidR="001A1643">
        <w:rPr>
          <w:rFonts w:ascii="Times New Roman" w:hAnsi="Times New Roman" w:cs="Times New Roman"/>
          <w:spacing w:val="-1"/>
          <w:sz w:val="24"/>
          <w:szCs w:val="24"/>
        </w:rPr>
        <w:t>adempimenti</w:t>
      </w:r>
      <w:r w:rsidRPr="00E37E64">
        <w:rPr>
          <w:rFonts w:ascii="Times New Roman" w:hAnsi="Times New Roman" w:cs="Times New Roman"/>
          <w:sz w:val="24"/>
          <w:szCs w:val="24"/>
        </w:rPr>
        <w:t xml:space="preserve"> </w:t>
      </w:r>
      <w:r w:rsidR="001A1643">
        <w:rPr>
          <w:rFonts w:ascii="Times New Roman" w:hAnsi="Times New Roman" w:cs="Times New Roman"/>
          <w:spacing w:val="-1"/>
          <w:sz w:val="24"/>
          <w:szCs w:val="24"/>
        </w:rPr>
        <w:t>previsti</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dalle prescrizioni indicate nel presente</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modello, nell’ipotesi in cui riguardino un procedimento o rapporto in cui è parte la Pubblica</w:t>
      </w:r>
      <w:r w:rsidRPr="00E37E64">
        <w:rPr>
          <w:rFonts w:ascii="Times New Roman" w:hAnsi="Times New Roman" w:cs="Times New Roman"/>
          <w:spacing w:val="1"/>
          <w:sz w:val="24"/>
          <w:szCs w:val="24"/>
        </w:rPr>
        <w:t xml:space="preserve"> </w:t>
      </w:r>
      <w:r w:rsidRPr="00E37E64">
        <w:rPr>
          <w:rFonts w:ascii="Times New Roman" w:hAnsi="Times New Roman" w:cs="Times New Roman"/>
          <w:sz w:val="24"/>
          <w:szCs w:val="24"/>
        </w:rPr>
        <w:t>Amministrazione</w:t>
      </w:r>
      <w:r w:rsidRPr="00E37E64">
        <w:rPr>
          <w:rFonts w:ascii="Times New Roman" w:hAnsi="Times New Roman" w:cs="Times New Roman"/>
          <w:spacing w:val="-3"/>
          <w:sz w:val="24"/>
          <w:szCs w:val="24"/>
        </w:rPr>
        <w:t xml:space="preserve"> </w:t>
      </w:r>
      <w:r w:rsidRPr="00E37E64">
        <w:rPr>
          <w:rFonts w:ascii="Times New Roman" w:hAnsi="Times New Roman" w:cs="Times New Roman"/>
          <w:sz w:val="24"/>
          <w:szCs w:val="24"/>
        </w:rPr>
        <w:t>(ivi</w:t>
      </w:r>
      <w:r w:rsidRPr="00E37E64">
        <w:rPr>
          <w:rFonts w:ascii="Times New Roman" w:hAnsi="Times New Roman" w:cs="Times New Roman"/>
          <w:spacing w:val="13"/>
          <w:sz w:val="24"/>
          <w:szCs w:val="24"/>
        </w:rPr>
        <w:t xml:space="preserve"> </w:t>
      </w:r>
      <w:r w:rsidRPr="00E37E64">
        <w:rPr>
          <w:rFonts w:ascii="Times New Roman" w:hAnsi="Times New Roman" w:cs="Times New Roman"/>
          <w:sz w:val="24"/>
          <w:szCs w:val="24"/>
        </w:rPr>
        <w:t>comprese</w:t>
      </w:r>
      <w:r w:rsidRPr="00E37E64">
        <w:rPr>
          <w:rFonts w:ascii="Times New Roman" w:hAnsi="Times New Roman" w:cs="Times New Roman"/>
          <w:spacing w:val="20"/>
          <w:sz w:val="24"/>
          <w:szCs w:val="24"/>
        </w:rPr>
        <w:t xml:space="preserve"> </w:t>
      </w:r>
      <w:r w:rsidRPr="00E37E64">
        <w:rPr>
          <w:rFonts w:ascii="Times New Roman" w:hAnsi="Times New Roman" w:cs="Times New Roman"/>
          <w:sz w:val="24"/>
          <w:szCs w:val="24"/>
        </w:rPr>
        <w:t>le</w:t>
      </w:r>
      <w:r w:rsidRPr="00E37E64">
        <w:rPr>
          <w:rFonts w:ascii="Times New Roman" w:hAnsi="Times New Roman" w:cs="Times New Roman"/>
          <w:spacing w:val="7"/>
          <w:sz w:val="24"/>
          <w:szCs w:val="24"/>
        </w:rPr>
        <w:t xml:space="preserve"> </w:t>
      </w:r>
      <w:r w:rsidRPr="00E37E64">
        <w:rPr>
          <w:rFonts w:ascii="Times New Roman" w:hAnsi="Times New Roman" w:cs="Times New Roman"/>
          <w:sz w:val="24"/>
          <w:szCs w:val="24"/>
        </w:rPr>
        <w:t>Autorità</w:t>
      </w:r>
      <w:r w:rsidRPr="00E37E64">
        <w:rPr>
          <w:rFonts w:ascii="Times New Roman" w:hAnsi="Times New Roman" w:cs="Times New Roman"/>
          <w:spacing w:val="24"/>
          <w:sz w:val="24"/>
          <w:szCs w:val="24"/>
        </w:rPr>
        <w:t xml:space="preserve"> </w:t>
      </w:r>
      <w:r w:rsidRPr="00E37E64">
        <w:rPr>
          <w:rFonts w:ascii="Times New Roman" w:hAnsi="Times New Roman" w:cs="Times New Roman"/>
          <w:sz w:val="24"/>
          <w:szCs w:val="24"/>
        </w:rPr>
        <w:t>Sportive);</w:t>
      </w:r>
    </w:p>
    <w:p w14:paraId="4FAF4380" w14:textId="40C47A9E" w:rsidR="002C7BFE" w:rsidRPr="00E37E64" w:rsidRDefault="00000000" w:rsidP="00895DBC">
      <w:pPr>
        <w:pStyle w:val="BodyText"/>
        <w:numPr>
          <w:ilvl w:val="0"/>
          <w:numId w:val="6"/>
        </w:numPr>
        <w:spacing w:before="240" w:after="240" w:line="360" w:lineRule="auto"/>
        <w:ind w:right="112" w:hanging="418"/>
        <w:rPr>
          <w:rFonts w:ascii="Times New Roman" w:hAnsi="Times New Roman" w:cs="Times New Roman"/>
          <w:sz w:val="24"/>
          <w:szCs w:val="24"/>
        </w:rPr>
      </w:pPr>
      <w:r w:rsidRPr="00E37E64">
        <w:rPr>
          <w:rFonts w:ascii="Times New Roman" w:hAnsi="Times New Roman" w:cs="Times New Roman"/>
          <w:sz w:val="24"/>
          <w:szCs w:val="24"/>
        </w:rPr>
        <w:t>incorre nel provvedimento disciplinare della sospensione dalla retribuzione e dal servizio per un</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massimo di 15 giorni il collaboratore che risulti recidivo, durante il biennio, nella commissione di</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infrazioni</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per</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le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quali</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è</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applicabile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la</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multa</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non</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eccedente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l’importo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di</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5</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ore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della</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normale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retribuzione e/o effettui, con dolo, false o infondate segnalazioni inerenti alle violazioni del Modello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e del Codice di condotta a tutela dei minori e per la prevenzione delle molestie, della violenza di</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genere e di ogni altra condizione di discriminazione e/o violi le misure adottate dalla Società volte a</w:t>
      </w:r>
      <w:r w:rsidRPr="005B17DF">
        <w:rPr>
          <w:rFonts w:ascii="Times New Roman" w:hAnsi="Times New Roman" w:cs="Times New Roman"/>
          <w:sz w:val="24"/>
          <w:szCs w:val="24"/>
        </w:rPr>
        <w:t xml:space="preserve"> garantire la tutela dell’identità de</w:t>
      </w:r>
      <w:r w:rsidR="005B17DF">
        <w:rPr>
          <w:rFonts w:ascii="Times New Roman" w:hAnsi="Times New Roman" w:cs="Times New Roman"/>
          <w:sz w:val="24"/>
          <w:szCs w:val="24"/>
        </w:rPr>
        <w:t>l</w:t>
      </w:r>
      <w:r w:rsidRPr="005B17DF">
        <w:rPr>
          <w:rFonts w:ascii="Times New Roman" w:hAnsi="Times New Roman" w:cs="Times New Roman"/>
          <w:sz w:val="24"/>
          <w:szCs w:val="24"/>
        </w:rPr>
        <w:t xml:space="preserve"> segnalante cosi da generare atteggiamenti ritorsivi o qualsiasi altra </w:t>
      </w:r>
      <w:r w:rsidRPr="00E37E64">
        <w:rPr>
          <w:rFonts w:ascii="Times New Roman" w:hAnsi="Times New Roman" w:cs="Times New Roman"/>
          <w:sz w:val="24"/>
          <w:szCs w:val="24"/>
        </w:rPr>
        <w:t>forma</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di</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discriminazione 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penalizzazione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nei</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confronti</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del</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segnalante;</w:t>
      </w:r>
    </w:p>
    <w:p w14:paraId="11BD670F" w14:textId="3CF4A0F1" w:rsidR="002C7BFE" w:rsidRPr="00E37E64" w:rsidRDefault="00000000" w:rsidP="00895DBC">
      <w:pPr>
        <w:pStyle w:val="ListParagraph"/>
        <w:numPr>
          <w:ilvl w:val="0"/>
          <w:numId w:val="3"/>
        </w:numPr>
        <w:tabs>
          <w:tab w:val="left" w:pos="426"/>
        </w:tabs>
        <w:spacing w:before="240" w:after="240" w:line="360" w:lineRule="auto"/>
        <w:ind w:left="426" w:right="112" w:hanging="430"/>
        <w:rPr>
          <w:rFonts w:ascii="Times New Roman" w:hAnsi="Times New Roman" w:cs="Times New Roman"/>
          <w:sz w:val="24"/>
          <w:szCs w:val="24"/>
        </w:rPr>
      </w:pPr>
      <w:r w:rsidRPr="00E37E64">
        <w:rPr>
          <w:rFonts w:ascii="Times New Roman" w:hAnsi="Times New Roman" w:cs="Times New Roman"/>
          <w:sz w:val="24"/>
          <w:szCs w:val="24"/>
        </w:rPr>
        <w:t>incorre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nel</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provvedimento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disciplinare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della</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risoluzione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del</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contratto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senza</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preavviso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il</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collaboratore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che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eluda</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fraudolentemente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le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prescrizioni</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del</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presente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modello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attraverso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un</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comportamento inequivocabilmente diretto alla commissione di uno dei reati ricompresi fra quelli</w:t>
      </w:r>
      <w:r w:rsidRPr="005B17DF">
        <w:rPr>
          <w:rFonts w:ascii="Times New Roman" w:hAnsi="Times New Roman" w:cs="Times New Roman"/>
          <w:sz w:val="24"/>
          <w:szCs w:val="24"/>
        </w:rPr>
        <w:t xml:space="preserve"> </w:t>
      </w:r>
      <w:r w:rsidR="00475E6F">
        <w:rPr>
          <w:rFonts w:ascii="Times New Roman" w:hAnsi="Times New Roman" w:cs="Times New Roman"/>
          <w:sz w:val="24"/>
          <w:szCs w:val="24"/>
        </w:rPr>
        <w:t>previsti</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nel</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c.d.</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“certificato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an</w:t>
      </w:r>
      <w:r w:rsidR="00475E6F">
        <w:rPr>
          <w:rFonts w:ascii="Times New Roman" w:hAnsi="Times New Roman" w:cs="Times New Roman"/>
          <w:sz w:val="24"/>
          <w:szCs w:val="24"/>
        </w:rPr>
        <w:t>ti</w:t>
      </w:r>
      <w:r w:rsidRPr="00E37E64">
        <w:rPr>
          <w:rFonts w:ascii="Times New Roman" w:hAnsi="Times New Roman" w:cs="Times New Roman"/>
          <w:sz w:val="24"/>
          <w:szCs w:val="24"/>
        </w:rPr>
        <w:t>pedofilia”</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e/o violi il sistema</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di controllo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interno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attraverso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la</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sottrazione,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la</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distruzione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l’alterazione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di</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documentazione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ovvero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impedendo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il</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controllo</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o</w:t>
      </w:r>
      <w:r w:rsidRPr="005B17DF">
        <w:rPr>
          <w:rFonts w:ascii="Times New Roman" w:hAnsi="Times New Roman" w:cs="Times New Roman"/>
          <w:sz w:val="24"/>
          <w:szCs w:val="24"/>
        </w:rPr>
        <w:t xml:space="preserve"> l’accesso alle informazioni e alla documentazione agli organi </w:t>
      </w:r>
      <w:r w:rsidR="00475E6F">
        <w:rPr>
          <w:rFonts w:ascii="Times New Roman" w:hAnsi="Times New Roman" w:cs="Times New Roman"/>
          <w:sz w:val="24"/>
          <w:szCs w:val="24"/>
        </w:rPr>
        <w:t>preposti</w:t>
      </w:r>
      <w:r w:rsidRPr="005B17DF">
        <w:rPr>
          <w:rFonts w:ascii="Times New Roman" w:hAnsi="Times New Roman" w:cs="Times New Roman"/>
          <w:sz w:val="24"/>
          <w:szCs w:val="24"/>
        </w:rPr>
        <w:t xml:space="preserve">, incluso il Responsabile contro abusi, violenze e discriminazioni in modo da impedire la trasparenza e </w:t>
      </w:r>
      <w:r w:rsidRPr="00E37E64">
        <w:rPr>
          <w:rFonts w:ascii="Times New Roman" w:hAnsi="Times New Roman" w:cs="Times New Roman"/>
          <w:sz w:val="24"/>
          <w:szCs w:val="24"/>
        </w:rPr>
        <w:t>verificabilità</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delle</w:t>
      </w:r>
      <w:r w:rsidRPr="005B17DF">
        <w:rPr>
          <w:rFonts w:ascii="Times New Roman" w:hAnsi="Times New Roman" w:cs="Times New Roman"/>
          <w:sz w:val="24"/>
          <w:szCs w:val="24"/>
        </w:rPr>
        <w:t xml:space="preserve"> </w:t>
      </w:r>
      <w:r w:rsidRPr="00E37E64">
        <w:rPr>
          <w:rFonts w:ascii="Times New Roman" w:hAnsi="Times New Roman" w:cs="Times New Roman"/>
          <w:sz w:val="24"/>
          <w:szCs w:val="24"/>
        </w:rPr>
        <w:t>stesse.</w:t>
      </w:r>
    </w:p>
    <w:p w14:paraId="2A2770F5" w14:textId="2700B17E" w:rsidR="002C7BFE" w:rsidRPr="008E4D43" w:rsidRDefault="008E4D43" w:rsidP="008E4D43">
      <w:pPr>
        <w:spacing w:line="231" w:lineRule="exact"/>
        <w:ind w:right="112"/>
        <w:jc w:val="center"/>
        <w:rPr>
          <w:rFonts w:ascii="Times New Roman" w:hAnsi="Times New Roman"/>
          <w:b/>
          <w:bCs/>
          <w:w w:val="105"/>
          <w:sz w:val="24"/>
          <w:szCs w:val="24"/>
        </w:rPr>
      </w:pPr>
      <w:r w:rsidRPr="008E4D43">
        <w:rPr>
          <w:rFonts w:ascii="Times New Roman" w:hAnsi="Times New Roman"/>
          <w:b/>
          <w:bCs/>
          <w:w w:val="105"/>
          <w:sz w:val="24"/>
          <w:szCs w:val="24"/>
        </w:rPr>
        <w:t>SANZIONI NEI CONFRONTI DEI VOLONTARI</w:t>
      </w:r>
    </w:p>
    <w:p w14:paraId="46253DEC" w14:textId="36F39ACC" w:rsidR="002C7BFE" w:rsidRPr="008E4D43" w:rsidRDefault="00000000" w:rsidP="008E4D43">
      <w:pPr>
        <w:pStyle w:val="BodyText"/>
        <w:spacing w:before="240" w:after="240" w:line="360" w:lineRule="auto"/>
        <w:ind w:left="0"/>
        <w:jc w:val="left"/>
        <w:rPr>
          <w:rFonts w:ascii="Times New Roman" w:hAnsi="Times New Roman" w:cs="Times New Roman"/>
          <w:sz w:val="24"/>
          <w:szCs w:val="24"/>
        </w:rPr>
      </w:pPr>
      <w:r w:rsidRPr="008E4D43">
        <w:rPr>
          <w:rFonts w:ascii="Times New Roman" w:hAnsi="Times New Roman" w:cs="Times New Roman"/>
          <w:sz w:val="24"/>
          <w:szCs w:val="24"/>
        </w:rPr>
        <w:t>Nei</w:t>
      </w:r>
      <w:r w:rsidRPr="008E4D43">
        <w:rPr>
          <w:rFonts w:ascii="Times New Roman" w:hAnsi="Times New Roman" w:cs="Times New Roman"/>
          <w:spacing w:val="1"/>
          <w:sz w:val="24"/>
          <w:szCs w:val="24"/>
        </w:rPr>
        <w:t xml:space="preserve"> </w:t>
      </w:r>
      <w:r w:rsidR="00475E6F">
        <w:rPr>
          <w:rFonts w:ascii="Times New Roman" w:hAnsi="Times New Roman" w:cs="Times New Roman"/>
          <w:sz w:val="24"/>
          <w:szCs w:val="24"/>
        </w:rPr>
        <w:t>confronti</w:t>
      </w:r>
      <w:r w:rsidRPr="008E4D43">
        <w:rPr>
          <w:rFonts w:ascii="Times New Roman" w:hAnsi="Times New Roman" w:cs="Times New Roman"/>
          <w:spacing w:val="1"/>
          <w:sz w:val="24"/>
          <w:szCs w:val="24"/>
        </w:rPr>
        <w:t xml:space="preserve"> </w:t>
      </w:r>
      <w:r w:rsidRPr="008E4D43">
        <w:rPr>
          <w:rFonts w:ascii="Times New Roman" w:hAnsi="Times New Roman" w:cs="Times New Roman"/>
          <w:sz w:val="24"/>
          <w:szCs w:val="24"/>
        </w:rPr>
        <w:t>dei volontari</w:t>
      </w:r>
      <w:r w:rsidRPr="008E4D43">
        <w:rPr>
          <w:rFonts w:ascii="Times New Roman" w:hAnsi="Times New Roman" w:cs="Times New Roman"/>
          <w:spacing w:val="1"/>
          <w:sz w:val="24"/>
          <w:szCs w:val="24"/>
        </w:rPr>
        <w:t xml:space="preserve"> </w:t>
      </w:r>
      <w:r w:rsidRPr="008E4D43">
        <w:rPr>
          <w:rFonts w:ascii="Times New Roman" w:hAnsi="Times New Roman" w:cs="Times New Roman"/>
          <w:sz w:val="24"/>
          <w:szCs w:val="24"/>
        </w:rPr>
        <w:t>de</w:t>
      </w:r>
      <w:r w:rsidR="00475E6F">
        <w:rPr>
          <w:rFonts w:ascii="Times New Roman" w:hAnsi="Times New Roman" w:cs="Times New Roman"/>
          <w:sz w:val="24"/>
          <w:szCs w:val="24"/>
        </w:rPr>
        <w:t>ll</w:t>
      </w:r>
      <w:r w:rsidRPr="008E4D43">
        <w:rPr>
          <w:rFonts w:ascii="Times New Roman" w:hAnsi="Times New Roman" w:cs="Times New Roman"/>
          <w:sz w:val="24"/>
          <w:szCs w:val="24"/>
        </w:rPr>
        <w:t>’Associazione, possono</w:t>
      </w:r>
      <w:r w:rsidRPr="008E4D43">
        <w:rPr>
          <w:rFonts w:ascii="Times New Roman" w:hAnsi="Times New Roman" w:cs="Times New Roman"/>
          <w:spacing w:val="1"/>
          <w:sz w:val="24"/>
          <w:szCs w:val="24"/>
        </w:rPr>
        <w:t xml:space="preserve"> </w:t>
      </w:r>
      <w:r w:rsidRPr="008E4D43">
        <w:rPr>
          <w:rFonts w:ascii="Times New Roman" w:hAnsi="Times New Roman" w:cs="Times New Roman"/>
          <w:sz w:val="24"/>
          <w:szCs w:val="24"/>
        </w:rPr>
        <w:t>essere</w:t>
      </w:r>
      <w:r w:rsidRPr="008E4D43">
        <w:rPr>
          <w:rFonts w:ascii="Times New Roman" w:hAnsi="Times New Roman" w:cs="Times New Roman"/>
          <w:spacing w:val="1"/>
          <w:sz w:val="24"/>
          <w:szCs w:val="24"/>
        </w:rPr>
        <w:t xml:space="preserve"> </w:t>
      </w:r>
      <w:r w:rsidRPr="008E4D43">
        <w:rPr>
          <w:rFonts w:ascii="Times New Roman" w:hAnsi="Times New Roman" w:cs="Times New Roman"/>
          <w:sz w:val="24"/>
          <w:szCs w:val="24"/>
        </w:rPr>
        <w:t>comminate</w:t>
      </w:r>
      <w:r w:rsidRPr="008E4D43">
        <w:rPr>
          <w:rFonts w:ascii="Times New Roman" w:hAnsi="Times New Roman" w:cs="Times New Roman"/>
          <w:spacing w:val="1"/>
          <w:sz w:val="24"/>
          <w:szCs w:val="24"/>
        </w:rPr>
        <w:t xml:space="preserve"> </w:t>
      </w:r>
      <w:r w:rsidRPr="008E4D43">
        <w:rPr>
          <w:rFonts w:ascii="Times New Roman" w:hAnsi="Times New Roman" w:cs="Times New Roman"/>
          <w:sz w:val="24"/>
          <w:szCs w:val="24"/>
        </w:rPr>
        <w:t>le</w:t>
      </w:r>
      <w:r w:rsidRPr="008E4D43">
        <w:rPr>
          <w:rFonts w:ascii="Times New Roman" w:hAnsi="Times New Roman" w:cs="Times New Roman"/>
          <w:spacing w:val="1"/>
          <w:sz w:val="24"/>
          <w:szCs w:val="24"/>
        </w:rPr>
        <w:t xml:space="preserve"> </w:t>
      </w:r>
      <w:r w:rsidRPr="008E4D43">
        <w:rPr>
          <w:rFonts w:ascii="Times New Roman" w:hAnsi="Times New Roman" w:cs="Times New Roman"/>
          <w:sz w:val="24"/>
          <w:szCs w:val="24"/>
        </w:rPr>
        <w:t>seguenti</w:t>
      </w:r>
      <w:r w:rsidRPr="008E4D43">
        <w:rPr>
          <w:rFonts w:ascii="Times New Roman" w:hAnsi="Times New Roman" w:cs="Times New Roman"/>
          <w:spacing w:val="1"/>
          <w:sz w:val="24"/>
          <w:szCs w:val="24"/>
        </w:rPr>
        <w:t xml:space="preserve"> </w:t>
      </w:r>
      <w:r w:rsidRPr="008E4D43">
        <w:rPr>
          <w:rFonts w:ascii="Times New Roman" w:hAnsi="Times New Roman" w:cs="Times New Roman"/>
          <w:sz w:val="24"/>
          <w:szCs w:val="24"/>
        </w:rPr>
        <w:t>sanzioni,</w:t>
      </w:r>
      <w:r w:rsidRPr="008E4D43">
        <w:rPr>
          <w:rFonts w:ascii="Times New Roman" w:hAnsi="Times New Roman" w:cs="Times New Roman"/>
          <w:spacing w:val="1"/>
          <w:sz w:val="24"/>
          <w:szCs w:val="24"/>
        </w:rPr>
        <w:t xml:space="preserve"> </w:t>
      </w:r>
      <w:r w:rsidRPr="008E4D43">
        <w:rPr>
          <w:rFonts w:ascii="Times New Roman" w:hAnsi="Times New Roman" w:cs="Times New Roman"/>
          <w:sz w:val="24"/>
          <w:szCs w:val="24"/>
        </w:rPr>
        <w:t>che</w:t>
      </w:r>
      <w:r w:rsidRPr="008E4D43">
        <w:rPr>
          <w:rFonts w:ascii="Times New Roman" w:hAnsi="Times New Roman" w:cs="Times New Roman"/>
          <w:spacing w:val="-44"/>
          <w:sz w:val="24"/>
          <w:szCs w:val="24"/>
        </w:rPr>
        <w:t xml:space="preserve"> </w:t>
      </w:r>
      <w:r w:rsidRPr="008E4D43">
        <w:rPr>
          <w:rFonts w:ascii="Times New Roman" w:hAnsi="Times New Roman" w:cs="Times New Roman"/>
          <w:sz w:val="24"/>
          <w:szCs w:val="24"/>
        </w:rPr>
        <w:t>devono</w:t>
      </w:r>
      <w:r w:rsidRPr="008E4D43">
        <w:rPr>
          <w:rFonts w:ascii="Times New Roman" w:hAnsi="Times New Roman" w:cs="Times New Roman"/>
          <w:spacing w:val="13"/>
          <w:sz w:val="24"/>
          <w:szCs w:val="24"/>
        </w:rPr>
        <w:t xml:space="preserve"> </w:t>
      </w:r>
      <w:r w:rsidRPr="008E4D43">
        <w:rPr>
          <w:rFonts w:ascii="Times New Roman" w:hAnsi="Times New Roman" w:cs="Times New Roman"/>
          <w:sz w:val="24"/>
          <w:szCs w:val="24"/>
        </w:rPr>
        <w:t>essere</w:t>
      </w:r>
      <w:r w:rsidRPr="008E4D43">
        <w:rPr>
          <w:rFonts w:ascii="Times New Roman" w:hAnsi="Times New Roman" w:cs="Times New Roman"/>
          <w:spacing w:val="13"/>
          <w:sz w:val="24"/>
          <w:szCs w:val="24"/>
        </w:rPr>
        <w:t xml:space="preserve"> </w:t>
      </w:r>
      <w:r w:rsidRPr="008E4D43">
        <w:rPr>
          <w:rFonts w:ascii="Times New Roman" w:hAnsi="Times New Roman" w:cs="Times New Roman"/>
          <w:sz w:val="24"/>
          <w:szCs w:val="24"/>
        </w:rPr>
        <w:t>commisurate</w:t>
      </w:r>
      <w:r w:rsidRPr="008E4D43">
        <w:rPr>
          <w:rFonts w:ascii="Times New Roman" w:hAnsi="Times New Roman" w:cs="Times New Roman"/>
          <w:spacing w:val="25"/>
          <w:sz w:val="24"/>
          <w:szCs w:val="24"/>
        </w:rPr>
        <w:t xml:space="preserve"> </w:t>
      </w:r>
      <w:r w:rsidRPr="008E4D43">
        <w:rPr>
          <w:rFonts w:ascii="Times New Roman" w:hAnsi="Times New Roman" w:cs="Times New Roman"/>
          <w:sz w:val="24"/>
          <w:szCs w:val="24"/>
        </w:rPr>
        <w:t>alla</w:t>
      </w:r>
      <w:r w:rsidRPr="008E4D43">
        <w:rPr>
          <w:rFonts w:ascii="Times New Roman" w:hAnsi="Times New Roman" w:cs="Times New Roman"/>
          <w:spacing w:val="6"/>
          <w:sz w:val="24"/>
          <w:szCs w:val="24"/>
        </w:rPr>
        <w:t xml:space="preserve"> </w:t>
      </w:r>
      <w:r w:rsidRPr="008E4D43">
        <w:rPr>
          <w:rFonts w:ascii="Times New Roman" w:hAnsi="Times New Roman" w:cs="Times New Roman"/>
          <w:sz w:val="24"/>
          <w:szCs w:val="24"/>
        </w:rPr>
        <w:t>natura</w:t>
      </w:r>
      <w:r w:rsidRPr="008E4D43">
        <w:rPr>
          <w:rFonts w:ascii="Times New Roman" w:hAnsi="Times New Roman" w:cs="Times New Roman"/>
          <w:spacing w:val="15"/>
          <w:sz w:val="24"/>
          <w:szCs w:val="24"/>
        </w:rPr>
        <w:t xml:space="preserve"> </w:t>
      </w:r>
      <w:r w:rsidRPr="008E4D43">
        <w:rPr>
          <w:rFonts w:ascii="Times New Roman" w:hAnsi="Times New Roman" w:cs="Times New Roman"/>
          <w:sz w:val="24"/>
          <w:szCs w:val="24"/>
        </w:rPr>
        <w:t>e</w:t>
      </w:r>
      <w:r w:rsidRPr="008E4D43">
        <w:rPr>
          <w:rFonts w:ascii="Times New Roman" w:hAnsi="Times New Roman" w:cs="Times New Roman"/>
          <w:spacing w:val="1"/>
          <w:sz w:val="24"/>
          <w:szCs w:val="24"/>
        </w:rPr>
        <w:t xml:space="preserve"> </w:t>
      </w:r>
      <w:r w:rsidRPr="008E4D43">
        <w:rPr>
          <w:rFonts w:ascii="Times New Roman" w:hAnsi="Times New Roman" w:cs="Times New Roman"/>
          <w:sz w:val="24"/>
          <w:szCs w:val="24"/>
        </w:rPr>
        <w:t>gravità</w:t>
      </w:r>
      <w:r w:rsidRPr="008E4D43">
        <w:rPr>
          <w:rFonts w:ascii="Times New Roman" w:hAnsi="Times New Roman" w:cs="Times New Roman"/>
          <w:spacing w:val="8"/>
          <w:sz w:val="24"/>
          <w:szCs w:val="24"/>
        </w:rPr>
        <w:t xml:space="preserve"> </w:t>
      </w:r>
      <w:r w:rsidRPr="008E4D43">
        <w:rPr>
          <w:rFonts w:ascii="Times New Roman" w:hAnsi="Times New Roman" w:cs="Times New Roman"/>
          <w:sz w:val="24"/>
          <w:szCs w:val="24"/>
        </w:rPr>
        <w:t>della</w:t>
      </w:r>
      <w:r w:rsidRPr="008E4D43">
        <w:rPr>
          <w:rFonts w:ascii="Times New Roman" w:hAnsi="Times New Roman" w:cs="Times New Roman"/>
          <w:spacing w:val="11"/>
          <w:sz w:val="24"/>
          <w:szCs w:val="24"/>
        </w:rPr>
        <w:t xml:space="preserve"> </w:t>
      </w:r>
      <w:r w:rsidRPr="008E4D43">
        <w:rPr>
          <w:rFonts w:ascii="Times New Roman" w:hAnsi="Times New Roman" w:cs="Times New Roman"/>
          <w:sz w:val="24"/>
          <w:szCs w:val="24"/>
        </w:rPr>
        <w:t>violazionc</w:t>
      </w:r>
      <w:r w:rsidRPr="008E4D43">
        <w:rPr>
          <w:rFonts w:ascii="Times New Roman" w:hAnsi="Times New Roman" w:cs="Times New Roman"/>
          <w:spacing w:val="15"/>
          <w:sz w:val="24"/>
          <w:szCs w:val="24"/>
        </w:rPr>
        <w:t xml:space="preserve"> </w:t>
      </w:r>
      <w:r w:rsidRPr="008E4D43">
        <w:rPr>
          <w:rFonts w:ascii="Times New Roman" w:hAnsi="Times New Roman" w:cs="Times New Roman"/>
          <w:sz w:val="24"/>
          <w:szCs w:val="24"/>
        </w:rPr>
        <w:t>commessa:</w:t>
      </w:r>
    </w:p>
    <w:p w14:paraId="1DC55530" w14:textId="77EAD011" w:rsidR="002C7BFE" w:rsidRPr="008E4D43" w:rsidRDefault="00000000" w:rsidP="008E4D43">
      <w:pPr>
        <w:pStyle w:val="BodyText"/>
        <w:numPr>
          <w:ilvl w:val="0"/>
          <w:numId w:val="1"/>
        </w:numPr>
        <w:tabs>
          <w:tab w:val="left" w:pos="563"/>
        </w:tabs>
        <w:spacing w:before="240" w:after="240" w:line="360" w:lineRule="auto"/>
        <w:ind w:left="0" w:firstLine="0"/>
        <w:rPr>
          <w:rFonts w:ascii="Times New Roman" w:hAnsi="Times New Roman" w:cs="Times New Roman"/>
          <w:sz w:val="24"/>
          <w:szCs w:val="24"/>
        </w:rPr>
      </w:pPr>
      <w:r w:rsidRPr="00475E6F">
        <w:rPr>
          <w:rFonts w:ascii="Times New Roman" w:hAnsi="Times New Roman" w:cs="Times New Roman"/>
          <w:sz w:val="24"/>
          <w:szCs w:val="24"/>
        </w:rPr>
        <w:t>richiamo verbale per mancanze lievi;</w:t>
      </w:r>
    </w:p>
    <w:p w14:paraId="3661CCBC" w14:textId="31FC82CB" w:rsidR="002C7BFE" w:rsidRPr="008E4D43" w:rsidRDefault="00000000" w:rsidP="008E4D43">
      <w:pPr>
        <w:pStyle w:val="ListParagraph"/>
        <w:numPr>
          <w:ilvl w:val="0"/>
          <w:numId w:val="1"/>
        </w:numPr>
        <w:tabs>
          <w:tab w:val="left" w:pos="563"/>
          <w:tab w:val="left" w:pos="564"/>
        </w:tabs>
        <w:spacing w:before="240" w:after="240" w:line="360" w:lineRule="auto"/>
        <w:ind w:left="0" w:firstLine="0"/>
        <w:rPr>
          <w:rFonts w:ascii="Times New Roman" w:hAnsi="Times New Roman" w:cs="Times New Roman"/>
          <w:sz w:val="24"/>
          <w:szCs w:val="24"/>
        </w:rPr>
      </w:pPr>
      <w:r w:rsidRPr="00475E6F">
        <w:rPr>
          <w:rFonts w:ascii="Times New Roman" w:hAnsi="Times New Roman" w:cs="Times New Roman"/>
          <w:sz w:val="24"/>
          <w:szCs w:val="24"/>
        </w:rPr>
        <w:t xml:space="preserve">ammonizione scritta nei casi di </w:t>
      </w:r>
      <w:r w:rsidR="00475E6F">
        <w:rPr>
          <w:rFonts w:ascii="Times New Roman" w:hAnsi="Times New Roman" w:cs="Times New Roman"/>
          <w:sz w:val="24"/>
          <w:szCs w:val="24"/>
        </w:rPr>
        <w:t>recidiva</w:t>
      </w:r>
      <w:r w:rsidRPr="00475E6F">
        <w:rPr>
          <w:rFonts w:ascii="Times New Roman" w:hAnsi="Times New Roman" w:cs="Times New Roman"/>
          <w:sz w:val="24"/>
          <w:szCs w:val="24"/>
        </w:rPr>
        <w:t xml:space="preserve"> delle infrazioni di cui al precedente punto 1;</w:t>
      </w:r>
    </w:p>
    <w:p w14:paraId="60F807E9" w14:textId="77777777" w:rsidR="002C7BFE" w:rsidRPr="008E4D43" w:rsidRDefault="00000000" w:rsidP="008E4D43">
      <w:pPr>
        <w:pStyle w:val="ListParagraph"/>
        <w:numPr>
          <w:ilvl w:val="0"/>
          <w:numId w:val="1"/>
        </w:numPr>
        <w:tabs>
          <w:tab w:val="left" w:pos="568"/>
          <w:tab w:val="left" w:pos="569"/>
        </w:tabs>
        <w:spacing w:before="240" w:after="240" w:line="360" w:lineRule="auto"/>
        <w:ind w:left="0" w:firstLine="0"/>
        <w:rPr>
          <w:rFonts w:ascii="Times New Roman" w:hAnsi="Times New Roman" w:cs="Times New Roman"/>
          <w:sz w:val="24"/>
          <w:szCs w:val="24"/>
        </w:rPr>
      </w:pPr>
      <w:r w:rsidRPr="00475E6F">
        <w:rPr>
          <w:rFonts w:ascii="Times New Roman" w:hAnsi="Times New Roman" w:cs="Times New Roman"/>
          <w:sz w:val="24"/>
          <w:szCs w:val="24"/>
        </w:rPr>
        <w:t>allontanamento dalle strutture di allenamento e gara per un periodo non superiore a 15 giorni;</w:t>
      </w:r>
    </w:p>
    <w:p w14:paraId="0CB36BA0" w14:textId="77777777" w:rsidR="002C7BFE" w:rsidRPr="008E4D43" w:rsidRDefault="00000000" w:rsidP="008E4D43">
      <w:pPr>
        <w:pStyle w:val="ListParagraph"/>
        <w:numPr>
          <w:ilvl w:val="0"/>
          <w:numId w:val="1"/>
        </w:numPr>
        <w:tabs>
          <w:tab w:val="left" w:pos="559"/>
          <w:tab w:val="left" w:pos="560"/>
        </w:tabs>
        <w:spacing w:before="240" w:after="240" w:line="360" w:lineRule="auto"/>
        <w:ind w:left="567" w:hanging="567"/>
        <w:rPr>
          <w:rFonts w:ascii="Times New Roman" w:hAnsi="Times New Roman" w:cs="Times New Roman"/>
          <w:sz w:val="24"/>
          <w:szCs w:val="24"/>
        </w:rPr>
      </w:pPr>
      <w:r w:rsidRPr="00475E6F">
        <w:rPr>
          <w:rFonts w:ascii="Times New Roman" w:hAnsi="Times New Roman" w:cs="Times New Roman"/>
          <w:sz w:val="24"/>
          <w:szCs w:val="24"/>
        </w:rPr>
        <w:t>allontanamento dalle strutture di allenamento e gara per un periodo non superiore a 1 anno;</w:t>
      </w:r>
    </w:p>
    <w:p w14:paraId="5A349750" w14:textId="007263DC" w:rsidR="002C7BFE" w:rsidRPr="008E4D43" w:rsidRDefault="00000000" w:rsidP="008E4D43">
      <w:pPr>
        <w:pStyle w:val="ListParagraph"/>
        <w:numPr>
          <w:ilvl w:val="0"/>
          <w:numId w:val="1"/>
        </w:numPr>
        <w:tabs>
          <w:tab w:val="left" w:pos="565"/>
          <w:tab w:val="left" w:pos="566"/>
        </w:tabs>
        <w:spacing w:before="240" w:after="240" w:line="360" w:lineRule="auto"/>
        <w:ind w:left="567" w:right="247" w:hanging="567"/>
        <w:rPr>
          <w:rFonts w:ascii="Times New Roman" w:hAnsi="Times New Roman" w:cs="Times New Roman"/>
          <w:sz w:val="24"/>
          <w:szCs w:val="24"/>
        </w:rPr>
      </w:pPr>
      <w:r w:rsidRPr="008E4D43">
        <w:rPr>
          <w:rFonts w:ascii="Times New Roman" w:hAnsi="Times New Roman" w:cs="Times New Roman"/>
          <w:sz w:val="24"/>
          <w:szCs w:val="24"/>
        </w:rPr>
        <w:lastRenderedPageBreak/>
        <w:t>rescissione</w:t>
      </w:r>
      <w:r w:rsidRPr="00475E6F">
        <w:rPr>
          <w:rFonts w:ascii="Times New Roman" w:hAnsi="Times New Roman" w:cs="Times New Roman"/>
          <w:sz w:val="24"/>
          <w:szCs w:val="24"/>
        </w:rPr>
        <w:t xml:space="preserve"> </w:t>
      </w:r>
      <w:r w:rsidRPr="008E4D43">
        <w:rPr>
          <w:rFonts w:ascii="Times New Roman" w:hAnsi="Times New Roman" w:cs="Times New Roman"/>
          <w:sz w:val="24"/>
          <w:szCs w:val="24"/>
        </w:rPr>
        <w:t>del</w:t>
      </w:r>
      <w:r w:rsidRPr="00475E6F">
        <w:rPr>
          <w:rFonts w:ascii="Times New Roman" w:hAnsi="Times New Roman" w:cs="Times New Roman"/>
          <w:sz w:val="24"/>
          <w:szCs w:val="24"/>
        </w:rPr>
        <w:t xml:space="preserve"> </w:t>
      </w:r>
      <w:r w:rsidRPr="008E4D43">
        <w:rPr>
          <w:rFonts w:ascii="Times New Roman" w:hAnsi="Times New Roman" w:cs="Times New Roman"/>
          <w:sz w:val="24"/>
          <w:szCs w:val="24"/>
        </w:rPr>
        <w:t>rapporto</w:t>
      </w:r>
      <w:r w:rsidRPr="00475E6F">
        <w:rPr>
          <w:rFonts w:ascii="Times New Roman" w:hAnsi="Times New Roman" w:cs="Times New Roman"/>
          <w:sz w:val="24"/>
          <w:szCs w:val="24"/>
        </w:rPr>
        <w:t xml:space="preserve"> </w:t>
      </w:r>
      <w:r w:rsidRPr="008E4D43">
        <w:rPr>
          <w:rFonts w:ascii="Times New Roman" w:hAnsi="Times New Roman" w:cs="Times New Roman"/>
          <w:sz w:val="24"/>
          <w:szCs w:val="24"/>
        </w:rPr>
        <w:t>di volontariato</w:t>
      </w:r>
      <w:r w:rsidRPr="00475E6F">
        <w:rPr>
          <w:rFonts w:ascii="Times New Roman" w:hAnsi="Times New Roman" w:cs="Times New Roman"/>
          <w:sz w:val="24"/>
          <w:szCs w:val="24"/>
        </w:rPr>
        <w:t xml:space="preserve"> </w:t>
      </w:r>
      <w:r w:rsidRPr="008E4D43">
        <w:rPr>
          <w:rFonts w:ascii="Times New Roman" w:hAnsi="Times New Roman" w:cs="Times New Roman"/>
          <w:sz w:val="24"/>
          <w:szCs w:val="24"/>
        </w:rPr>
        <w:t>e, in caso</w:t>
      </w:r>
      <w:r w:rsidRPr="00475E6F">
        <w:rPr>
          <w:rFonts w:ascii="Times New Roman" w:hAnsi="Times New Roman" w:cs="Times New Roman"/>
          <w:sz w:val="24"/>
          <w:szCs w:val="24"/>
        </w:rPr>
        <w:t xml:space="preserve"> </w:t>
      </w:r>
      <w:r w:rsidRPr="008E4D43">
        <w:rPr>
          <w:rFonts w:ascii="Times New Roman" w:hAnsi="Times New Roman" w:cs="Times New Roman"/>
          <w:sz w:val="24"/>
          <w:szCs w:val="24"/>
        </w:rPr>
        <w:t xml:space="preserve">di </w:t>
      </w:r>
      <w:r w:rsidR="00475E6F">
        <w:rPr>
          <w:rFonts w:ascii="Times New Roman" w:hAnsi="Times New Roman" w:cs="Times New Roman"/>
          <w:sz w:val="24"/>
          <w:szCs w:val="24"/>
        </w:rPr>
        <w:t>volontario</w:t>
      </w:r>
      <w:r w:rsidRPr="00475E6F">
        <w:rPr>
          <w:rFonts w:ascii="Times New Roman" w:hAnsi="Times New Roman" w:cs="Times New Roman"/>
          <w:sz w:val="24"/>
          <w:szCs w:val="24"/>
        </w:rPr>
        <w:t xml:space="preserve"> </w:t>
      </w:r>
      <w:r w:rsidRPr="008E4D43">
        <w:rPr>
          <w:rFonts w:ascii="Times New Roman" w:hAnsi="Times New Roman" w:cs="Times New Roman"/>
          <w:sz w:val="24"/>
          <w:szCs w:val="24"/>
        </w:rPr>
        <w:t>socio</w:t>
      </w:r>
      <w:r w:rsidRPr="00475E6F">
        <w:rPr>
          <w:rFonts w:ascii="Times New Roman" w:hAnsi="Times New Roman" w:cs="Times New Roman"/>
          <w:sz w:val="24"/>
          <w:szCs w:val="24"/>
        </w:rPr>
        <w:t xml:space="preserve"> </w:t>
      </w:r>
      <w:r w:rsidRPr="008E4D43">
        <w:rPr>
          <w:rFonts w:ascii="Times New Roman" w:hAnsi="Times New Roman" w:cs="Times New Roman"/>
          <w:sz w:val="24"/>
          <w:szCs w:val="24"/>
        </w:rPr>
        <w:t>de</w:t>
      </w:r>
      <w:r w:rsidR="00475E6F">
        <w:rPr>
          <w:rFonts w:ascii="Times New Roman" w:hAnsi="Times New Roman" w:cs="Times New Roman"/>
          <w:sz w:val="24"/>
          <w:szCs w:val="24"/>
        </w:rPr>
        <w:t>ll</w:t>
      </w:r>
      <w:r w:rsidRPr="008E4D43">
        <w:rPr>
          <w:rFonts w:ascii="Times New Roman" w:hAnsi="Times New Roman" w:cs="Times New Roman"/>
          <w:sz w:val="24"/>
          <w:szCs w:val="24"/>
        </w:rPr>
        <w:t>’Associazione, radiazione</w:t>
      </w:r>
      <w:r w:rsidRPr="00475E6F">
        <w:rPr>
          <w:rFonts w:ascii="Times New Roman" w:hAnsi="Times New Roman" w:cs="Times New Roman"/>
          <w:sz w:val="24"/>
          <w:szCs w:val="24"/>
        </w:rPr>
        <w:t xml:space="preserve"> </w:t>
      </w:r>
      <w:r w:rsidRPr="008E4D43">
        <w:rPr>
          <w:rFonts w:ascii="Times New Roman" w:hAnsi="Times New Roman" w:cs="Times New Roman"/>
          <w:sz w:val="24"/>
          <w:szCs w:val="24"/>
        </w:rPr>
        <w:t>dello</w:t>
      </w:r>
      <w:r w:rsidRPr="00475E6F">
        <w:rPr>
          <w:rFonts w:ascii="Times New Roman" w:hAnsi="Times New Roman" w:cs="Times New Roman"/>
          <w:sz w:val="24"/>
          <w:szCs w:val="24"/>
        </w:rPr>
        <w:t xml:space="preserve"> </w:t>
      </w:r>
      <w:r w:rsidRPr="008E4D43">
        <w:rPr>
          <w:rFonts w:ascii="Times New Roman" w:hAnsi="Times New Roman" w:cs="Times New Roman"/>
          <w:sz w:val="24"/>
          <w:szCs w:val="24"/>
        </w:rPr>
        <w:t>stesso.</w:t>
      </w:r>
    </w:p>
    <w:p w14:paraId="2E9DCF20" w14:textId="38D28318" w:rsidR="002C7BFE" w:rsidRPr="008E4D43" w:rsidRDefault="008E4D43" w:rsidP="00A61B7E">
      <w:pPr>
        <w:spacing w:before="240" w:after="240" w:line="360" w:lineRule="auto"/>
        <w:ind w:right="113"/>
        <w:jc w:val="center"/>
        <w:rPr>
          <w:rFonts w:ascii="Times New Roman" w:hAnsi="Times New Roman"/>
          <w:b/>
          <w:bCs/>
          <w:w w:val="105"/>
          <w:sz w:val="24"/>
          <w:szCs w:val="24"/>
        </w:rPr>
      </w:pPr>
      <w:r w:rsidRPr="008E4D43">
        <w:rPr>
          <w:rFonts w:ascii="Times New Roman" w:hAnsi="Times New Roman"/>
          <w:b/>
          <w:bCs/>
          <w:w w:val="105"/>
          <w:sz w:val="24"/>
          <w:szCs w:val="24"/>
        </w:rPr>
        <w:t>OBBLIGHI INFORMATIVI E ALTRE MISURE</w:t>
      </w:r>
    </w:p>
    <w:p w14:paraId="771FCA26" w14:textId="77777777" w:rsidR="002C7BFE" w:rsidRPr="00143FEE" w:rsidRDefault="00000000" w:rsidP="00143FEE">
      <w:pPr>
        <w:pStyle w:val="BodyText"/>
        <w:tabs>
          <w:tab w:val="left" w:pos="7697"/>
          <w:tab w:val="left" w:pos="9097"/>
        </w:tabs>
        <w:spacing w:before="240" w:after="240" w:line="360" w:lineRule="auto"/>
        <w:ind w:left="0" w:right="112"/>
        <w:rPr>
          <w:rFonts w:ascii="Times New Roman" w:hAnsi="Times New Roman" w:cs="Times New Roman"/>
          <w:sz w:val="24"/>
          <w:szCs w:val="24"/>
        </w:rPr>
      </w:pPr>
      <w:r w:rsidRPr="00143FEE">
        <w:rPr>
          <w:rFonts w:ascii="Times New Roman" w:hAnsi="Times New Roman" w:cs="Times New Roman"/>
          <w:sz w:val="24"/>
          <w:szCs w:val="24"/>
        </w:rPr>
        <w:t>L’Associazione è tenuta a pubblicare il presente modello e il nominativo del Responsabile contro abusi, violenze e discriminazioni presso la sua sede e le strutture che ha in gestione o in uso, nonché sulla homepage del sito istituzionale.</w:t>
      </w:r>
    </w:p>
    <w:p w14:paraId="199B179B" w14:textId="77777777" w:rsidR="002C7BFE" w:rsidRPr="00143FEE" w:rsidRDefault="00000000" w:rsidP="00143FEE">
      <w:pPr>
        <w:pStyle w:val="BodyText"/>
        <w:tabs>
          <w:tab w:val="left" w:pos="7697"/>
          <w:tab w:val="left" w:pos="9097"/>
        </w:tabs>
        <w:spacing w:before="240" w:after="240" w:line="360" w:lineRule="auto"/>
        <w:ind w:left="0" w:right="112"/>
        <w:rPr>
          <w:rFonts w:ascii="Times New Roman" w:hAnsi="Times New Roman" w:cs="Times New Roman"/>
          <w:sz w:val="24"/>
          <w:szCs w:val="24"/>
        </w:rPr>
      </w:pPr>
      <w:r w:rsidRPr="00143FEE">
        <w:rPr>
          <w:rFonts w:ascii="Times New Roman" w:hAnsi="Times New Roman" w:cs="Times New Roman"/>
          <w:sz w:val="24"/>
          <w:szCs w:val="24"/>
        </w:rPr>
        <w:t>Al momento dell’adozione del presente modello e in occasione di ogni sua modifica, l’Associazione deve darne comunicazione via posta elettronica a tutti i propri tesserati, associati e volontari.</w:t>
      </w:r>
    </w:p>
    <w:p w14:paraId="6DE55C43" w14:textId="77777777" w:rsidR="002C7BFE" w:rsidRPr="00143FEE" w:rsidRDefault="00000000" w:rsidP="00143FEE">
      <w:pPr>
        <w:pStyle w:val="BodyText"/>
        <w:tabs>
          <w:tab w:val="left" w:pos="7697"/>
          <w:tab w:val="left" w:pos="9097"/>
        </w:tabs>
        <w:spacing w:before="240" w:after="240" w:line="360" w:lineRule="auto"/>
        <w:ind w:left="0" w:right="112"/>
        <w:rPr>
          <w:rFonts w:ascii="Times New Roman" w:hAnsi="Times New Roman" w:cs="Times New Roman"/>
          <w:sz w:val="24"/>
          <w:szCs w:val="24"/>
        </w:rPr>
      </w:pPr>
      <w:r w:rsidRPr="00143FEE">
        <w:rPr>
          <w:rFonts w:ascii="Times New Roman" w:hAnsi="Times New Roman" w:cs="Times New Roman"/>
          <w:sz w:val="24"/>
          <w:szCs w:val="24"/>
        </w:rPr>
        <w:t>L’Associazione deve informare il tesserato o eventualmente coloro che esercitano la responsabilità genitoriale, del presente modello e del nominativo e dei contatti del Responsabile contro abusi, violenze e discriminazioni.</w:t>
      </w:r>
    </w:p>
    <w:p w14:paraId="13117712" w14:textId="285246CC" w:rsidR="002C7BFE" w:rsidRPr="00143FEE" w:rsidRDefault="00000000" w:rsidP="00143FEE">
      <w:pPr>
        <w:pStyle w:val="BodyText"/>
        <w:tabs>
          <w:tab w:val="left" w:pos="7697"/>
          <w:tab w:val="left" w:pos="9097"/>
        </w:tabs>
        <w:spacing w:before="240" w:after="240" w:line="360" w:lineRule="auto"/>
        <w:ind w:left="0" w:right="112"/>
        <w:rPr>
          <w:rFonts w:ascii="Times New Roman" w:hAnsi="Times New Roman" w:cs="Times New Roman"/>
          <w:sz w:val="24"/>
          <w:szCs w:val="24"/>
        </w:rPr>
      </w:pPr>
      <w:r w:rsidRPr="00143FEE">
        <w:rPr>
          <w:rFonts w:ascii="Times New Roman" w:hAnsi="Times New Roman" w:cs="Times New Roman"/>
          <w:sz w:val="24"/>
          <w:szCs w:val="24"/>
        </w:rPr>
        <w:t>L’Associazione deve dare immediata comunicazione di ogni informazione rilevante al Responsabile contro abusi, violenze e discriminazioni, al Safeguarding Office</w:t>
      </w:r>
      <w:r w:rsidR="00143FEE">
        <w:rPr>
          <w:rFonts w:ascii="Times New Roman" w:hAnsi="Times New Roman" w:cs="Times New Roman"/>
          <w:sz w:val="24"/>
          <w:szCs w:val="24"/>
        </w:rPr>
        <w:t>r</w:t>
      </w:r>
      <w:r w:rsidRPr="00143FEE">
        <w:rPr>
          <w:rFonts w:ascii="Times New Roman" w:hAnsi="Times New Roman" w:cs="Times New Roman"/>
          <w:sz w:val="24"/>
          <w:szCs w:val="24"/>
        </w:rPr>
        <w:t xml:space="preserve"> della </w:t>
      </w:r>
      <w:r w:rsidR="00143FEE">
        <w:rPr>
          <w:rFonts w:ascii="Times New Roman" w:hAnsi="Times New Roman" w:cs="Times New Roman"/>
          <w:sz w:val="24"/>
          <w:szCs w:val="24"/>
        </w:rPr>
        <w:t>F</w:t>
      </w:r>
      <w:r w:rsidRPr="00143FEE">
        <w:rPr>
          <w:rFonts w:ascii="Times New Roman" w:hAnsi="Times New Roman" w:cs="Times New Roman"/>
          <w:sz w:val="24"/>
          <w:szCs w:val="24"/>
        </w:rPr>
        <w:t xml:space="preserve">ederazione </w:t>
      </w:r>
      <w:r w:rsidR="00143FEE">
        <w:rPr>
          <w:rFonts w:ascii="Times New Roman" w:hAnsi="Times New Roman" w:cs="Times New Roman"/>
          <w:sz w:val="24"/>
          <w:szCs w:val="24"/>
        </w:rPr>
        <w:t>S</w:t>
      </w:r>
      <w:r w:rsidRPr="00143FEE">
        <w:rPr>
          <w:rFonts w:ascii="Times New Roman" w:hAnsi="Times New Roman" w:cs="Times New Roman"/>
          <w:sz w:val="24"/>
          <w:szCs w:val="24"/>
        </w:rPr>
        <w:t>portiva di competenza, nonché a</w:t>
      </w:r>
      <w:r w:rsidR="00143FEE">
        <w:rPr>
          <w:rFonts w:ascii="Times New Roman" w:hAnsi="Times New Roman" w:cs="Times New Roman"/>
          <w:sz w:val="24"/>
          <w:szCs w:val="24"/>
        </w:rPr>
        <w:t>ll</w:t>
      </w:r>
      <w:r w:rsidRPr="00143FEE">
        <w:rPr>
          <w:rFonts w:ascii="Times New Roman" w:hAnsi="Times New Roman" w:cs="Times New Roman"/>
          <w:sz w:val="24"/>
          <w:szCs w:val="24"/>
        </w:rPr>
        <w:t>’Ufficio della Procura federale ove competente.</w:t>
      </w:r>
    </w:p>
    <w:p w14:paraId="2011A36A" w14:textId="77777777" w:rsidR="002C7BFE" w:rsidRPr="00143FEE" w:rsidRDefault="00000000" w:rsidP="00143FEE">
      <w:pPr>
        <w:pStyle w:val="BodyText"/>
        <w:tabs>
          <w:tab w:val="left" w:pos="7697"/>
          <w:tab w:val="left" w:pos="9097"/>
        </w:tabs>
        <w:spacing w:before="240" w:after="240" w:line="360" w:lineRule="auto"/>
        <w:ind w:left="0" w:right="112"/>
        <w:rPr>
          <w:rFonts w:ascii="Times New Roman" w:hAnsi="Times New Roman" w:cs="Times New Roman"/>
          <w:sz w:val="24"/>
          <w:szCs w:val="24"/>
        </w:rPr>
      </w:pPr>
      <w:r w:rsidRPr="00143FEE">
        <w:rPr>
          <w:rFonts w:ascii="Times New Roman" w:hAnsi="Times New Roman" w:cs="Times New Roman"/>
          <w:sz w:val="24"/>
          <w:szCs w:val="24"/>
        </w:rPr>
        <w:t>L’Associazione deve dare diffusione presso i propri tesserati di idonee informative finalizzate alla prevenzione e contrasto dei fenomeni di abuso, violenza e discriminazione nonché alla consapevolezza dei tesserati in ordine a propri diritti, obblighi e tutele.</w:t>
      </w:r>
    </w:p>
    <w:p w14:paraId="5FB6E3FC" w14:textId="77777777" w:rsidR="002C7BFE" w:rsidRPr="00143FEE" w:rsidRDefault="00000000" w:rsidP="00143FEE">
      <w:pPr>
        <w:pStyle w:val="BodyText"/>
        <w:tabs>
          <w:tab w:val="left" w:pos="7697"/>
          <w:tab w:val="left" w:pos="9097"/>
        </w:tabs>
        <w:spacing w:before="240" w:after="240" w:line="360" w:lineRule="auto"/>
        <w:ind w:left="0" w:right="112"/>
        <w:rPr>
          <w:rFonts w:ascii="Times New Roman" w:hAnsi="Times New Roman" w:cs="Times New Roman"/>
          <w:sz w:val="24"/>
          <w:szCs w:val="24"/>
        </w:rPr>
      </w:pPr>
      <w:r w:rsidRPr="00143FEE">
        <w:rPr>
          <w:rFonts w:ascii="Times New Roman" w:hAnsi="Times New Roman" w:cs="Times New Roman"/>
          <w:sz w:val="24"/>
          <w:szCs w:val="24"/>
        </w:rPr>
        <w:t>L’Associazione deve prevedere un’adeguata informativa ai tesserati o eventualmente a coloro esercitano la responsabilità genitoriale, con riferimento alle specifiche misure adottate per la prevenzione e contrasto dei fenomeni di abuso, violenza e discriminazione in occasione di manifestazioni sportive.</w:t>
      </w:r>
    </w:p>
    <w:p w14:paraId="06552985" w14:textId="77777777" w:rsidR="002C7BFE" w:rsidRPr="00143FEE" w:rsidRDefault="00000000" w:rsidP="00143FEE">
      <w:pPr>
        <w:pStyle w:val="BodyText"/>
        <w:tabs>
          <w:tab w:val="left" w:pos="7697"/>
          <w:tab w:val="left" w:pos="9097"/>
        </w:tabs>
        <w:spacing w:before="240" w:after="240" w:line="360" w:lineRule="auto"/>
        <w:ind w:left="0" w:right="112"/>
        <w:rPr>
          <w:rFonts w:ascii="Times New Roman" w:hAnsi="Times New Roman" w:cs="Times New Roman"/>
          <w:sz w:val="24"/>
          <w:szCs w:val="24"/>
        </w:rPr>
      </w:pPr>
      <w:r w:rsidRPr="00143FEE">
        <w:rPr>
          <w:rFonts w:ascii="Times New Roman" w:hAnsi="Times New Roman" w:cs="Times New Roman"/>
          <w:sz w:val="24"/>
          <w:szCs w:val="24"/>
        </w:rPr>
        <w:t>L’Associazione deve dare comunicazione ai tesserati o eventualmente a coloro esercitano la responsabilità genitoriale di ogni altra politica di safeguarding adottata dalle federazioni sportive alla quale è affiliata.</w:t>
      </w:r>
    </w:p>
    <w:sectPr w:rsidR="002C7BFE" w:rsidRPr="00143FEE">
      <w:pgSz w:w="11910" w:h="16840"/>
      <w:pgMar w:top="1160" w:right="1000" w:bottom="280" w:left="13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altName w:val="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354D71"/>
    <w:multiLevelType w:val="hybridMultilevel"/>
    <w:tmpl w:val="A66C1D3E"/>
    <w:lvl w:ilvl="0" w:tplc="4CF85236">
      <w:start w:val="2"/>
      <w:numFmt w:val="decimal"/>
      <w:lvlText w:val="%1."/>
      <w:lvlJc w:val="left"/>
      <w:pPr>
        <w:ind w:left="626" w:hanging="380"/>
      </w:pPr>
      <w:rPr>
        <w:rFonts w:ascii="Cambria" w:eastAsia="Cambria" w:hAnsi="Cambria" w:cs="Cambria" w:hint="default"/>
        <w:spacing w:val="-1"/>
        <w:w w:val="98"/>
        <w:sz w:val="21"/>
        <w:szCs w:val="21"/>
        <w:lang w:val="it-IT" w:eastAsia="en-US" w:bidi="ar-SA"/>
      </w:rPr>
    </w:lvl>
    <w:lvl w:ilvl="1" w:tplc="77FC5A26">
      <w:start w:val="1"/>
      <w:numFmt w:val="lowerLetter"/>
      <w:lvlText w:val="%2)"/>
      <w:lvlJc w:val="left"/>
      <w:pPr>
        <w:ind w:left="782" w:hanging="372"/>
      </w:pPr>
      <w:rPr>
        <w:rFonts w:ascii="Cambria" w:eastAsia="Cambria" w:hAnsi="Cambria" w:cs="Cambria" w:hint="default"/>
        <w:spacing w:val="-1"/>
        <w:w w:val="84"/>
        <w:sz w:val="21"/>
        <w:szCs w:val="21"/>
        <w:lang w:val="it-IT" w:eastAsia="en-US" w:bidi="ar-SA"/>
      </w:rPr>
    </w:lvl>
    <w:lvl w:ilvl="2" w:tplc="E13E9C06">
      <w:numFmt w:val="bullet"/>
      <w:lvlText w:val="•"/>
      <w:lvlJc w:val="left"/>
      <w:pPr>
        <w:ind w:left="1760" w:hanging="372"/>
      </w:pPr>
      <w:rPr>
        <w:rFonts w:hint="default"/>
        <w:lang w:val="it-IT" w:eastAsia="en-US" w:bidi="ar-SA"/>
      </w:rPr>
    </w:lvl>
    <w:lvl w:ilvl="3" w:tplc="18EA19CC">
      <w:numFmt w:val="bullet"/>
      <w:lvlText w:val="•"/>
      <w:lvlJc w:val="left"/>
      <w:pPr>
        <w:ind w:left="2740" w:hanging="372"/>
      </w:pPr>
      <w:rPr>
        <w:rFonts w:hint="default"/>
        <w:lang w:val="it-IT" w:eastAsia="en-US" w:bidi="ar-SA"/>
      </w:rPr>
    </w:lvl>
    <w:lvl w:ilvl="4" w:tplc="F18626DE">
      <w:numFmt w:val="bullet"/>
      <w:lvlText w:val="•"/>
      <w:lvlJc w:val="left"/>
      <w:pPr>
        <w:ind w:left="3721" w:hanging="372"/>
      </w:pPr>
      <w:rPr>
        <w:rFonts w:hint="default"/>
        <w:lang w:val="it-IT" w:eastAsia="en-US" w:bidi="ar-SA"/>
      </w:rPr>
    </w:lvl>
    <w:lvl w:ilvl="5" w:tplc="5B9E1DB8">
      <w:numFmt w:val="bullet"/>
      <w:lvlText w:val="•"/>
      <w:lvlJc w:val="left"/>
      <w:pPr>
        <w:ind w:left="4701" w:hanging="372"/>
      </w:pPr>
      <w:rPr>
        <w:rFonts w:hint="default"/>
        <w:lang w:val="it-IT" w:eastAsia="en-US" w:bidi="ar-SA"/>
      </w:rPr>
    </w:lvl>
    <w:lvl w:ilvl="6" w:tplc="9410B008">
      <w:numFmt w:val="bullet"/>
      <w:lvlText w:val="•"/>
      <w:lvlJc w:val="left"/>
      <w:pPr>
        <w:ind w:left="5682" w:hanging="372"/>
      </w:pPr>
      <w:rPr>
        <w:rFonts w:hint="default"/>
        <w:lang w:val="it-IT" w:eastAsia="en-US" w:bidi="ar-SA"/>
      </w:rPr>
    </w:lvl>
    <w:lvl w:ilvl="7" w:tplc="A2D2C192">
      <w:numFmt w:val="bullet"/>
      <w:lvlText w:val="•"/>
      <w:lvlJc w:val="left"/>
      <w:pPr>
        <w:ind w:left="6662" w:hanging="372"/>
      </w:pPr>
      <w:rPr>
        <w:rFonts w:hint="default"/>
        <w:lang w:val="it-IT" w:eastAsia="en-US" w:bidi="ar-SA"/>
      </w:rPr>
    </w:lvl>
    <w:lvl w:ilvl="8" w:tplc="8A460E56">
      <w:numFmt w:val="bullet"/>
      <w:lvlText w:val="•"/>
      <w:lvlJc w:val="left"/>
      <w:pPr>
        <w:ind w:left="7643" w:hanging="372"/>
      </w:pPr>
      <w:rPr>
        <w:rFonts w:hint="default"/>
        <w:lang w:val="it-IT" w:eastAsia="en-US" w:bidi="ar-SA"/>
      </w:rPr>
    </w:lvl>
  </w:abstractNum>
  <w:abstractNum w:abstractNumId="1" w15:restartNumberingAfterBreak="0">
    <w:nsid w:val="1C692F9E"/>
    <w:multiLevelType w:val="hybridMultilevel"/>
    <w:tmpl w:val="4F7A7104"/>
    <w:lvl w:ilvl="0" w:tplc="9FFAE112">
      <w:start w:val="1"/>
      <w:numFmt w:val="decimal"/>
      <w:lvlText w:val="%1."/>
      <w:lvlJc w:val="left"/>
      <w:pPr>
        <w:ind w:left="626" w:hanging="380"/>
      </w:pPr>
      <w:rPr>
        <w:rFonts w:ascii="Times New Roman" w:eastAsia="Cambria" w:hAnsi="Times New Roman" w:cs="Times New Roman" w:hint="default"/>
        <w:spacing w:val="-1"/>
        <w:w w:val="98"/>
        <w:sz w:val="24"/>
        <w:szCs w:val="24"/>
        <w:lang w:val="it-IT" w:eastAsia="en-US" w:bidi="ar-SA"/>
      </w:rPr>
    </w:lvl>
    <w:lvl w:ilvl="1" w:tplc="1DC8FE3A">
      <w:start w:val="1"/>
      <w:numFmt w:val="lowerLetter"/>
      <w:lvlText w:val="%2)"/>
      <w:lvlJc w:val="left"/>
      <w:pPr>
        <w:ind w:left="782" w:hanging="372"/>
      </w:pPr>
      <w:rPr>
        <w:rFonts w:ascii="Times New Roman" w:eastAsia="Cambria" w:hAnsi="Times New Roman" w:cs="Times New Roman" w:hint="default"/>
        <w:spacing w:val="-1"/>
        <w:w w:val="84"/>
        <w:sz w:val="24"/>
        <w:szCs w:val="24"/>
        <w:lang w:val="it-IT" w:eastAsia="en-US" w:bidi="ar-SA"/>
      </w:rPr>
    </w:lvl>
    <w:lvl w:ilvl="2" w:tplc="FFFFFFFF">
      <w:numFmt w:val="bullet"/>
      <w:lvlText w:val="•"/>
      <w:lvlJc w:val="left"/>
      <w:pPr>
        <w:ind w:left="1760" w:hanging="372"/>
      </w:pPr>
      <w:rPr>
        <w:rFonts w:hint="default"/>
        <w:lang w:val="it-IT" w:eastAsia="en-US" w:bidi="ar-SA"/>
      </w:rPr>
    </w:lvl>
    <w:lvl w:ilvl="3" w:tplc="FFFFFFFF">
      <w:numFmt w:val="bullet"/>
      <w:lvlText w:val="•"/>
      <w:lvlJc w:val="left"/>
      <w:pPr>
        <w:ind w:left="2740" w:hanging="372"/>
      </w:pPr>
      <w:rPr>
        <w:rFonts w:hint="default"/>
        <w:lang w:val="it-IT" w:eastAsia="en-US" w:bidi="ar-SA"/>
      </w:rPr>
    </w:lvl>
    <w:lvl w:ilvl="4" w:tplc="FFFFFFFF">
      <w:numFmt w:val="bullet"/>
      <w:lvlText w:val="•"/>
      <w:lvlJc w:val="left"/>
      <w:pPr>
        <w:ind w:left="3721" w:hanging="372"/>
      </w:pPr>
      <w:rPr>
        <w:rFonts w:hint="default"/>
        <w:lang w:val="it-IT" w:eastAsia="en-US" w:bidi="ar-SA"/>
      </w:rPr>
    </w:lvl>
    <w:lvl w:ilvl="5" w:tplc="FFFFFFFF">
      <w:numFmt w:val="bullet"/>
      <w:lvlText w:val="•"/>
      <w:lvlJc w:val="left"/>
      <w:pPr>
        <w:ind w:left="4701" w:hanging="372"/>
      </w:pPr>
      <w:rPr>
        <w:rFonts w:hint="default"/>
        <w:lang w:val="it-IT" w:eastAsia="en-US" w:bidi="ar-SA"/>
      </w:rPr>
    </w:lvl>
    <w:lvl w:ilvl="6" w:tplc="FFFFFFFF">
      <w:numFmt w:val="bullet"/>
      <w:lvlText w:val="•"/>
      <w:lvlJc w:val="left"/>
      <w:pPr>
        <w:ind w:left="5682" w:hanging="372"/>
      </w:pPr>
      <w:rPr>
        <w:rFonts w:hint="default"/>
        <w:lang w:val="it-IT" w:eastAsia="en-US" w:bidi="ar-SA"/>
      </w:rPr>
    </w:lvl>
    <w:lvl w:ilvl="7" w:tplc="FFFFFFFF">
      <w:numFmt w:val="bullet"/>
      <w:lvlText w:val="•"/>
      <w:lvlJc w:val="left"/>
      <w:pPr>
        <w:ind w:left="6662" w:hanging="372"/>
      </w:pPr>
      <w:rPr>
        <w:rFonts w:hint="default"/>
        <w:lang w:val="it-IT" w:eastAsia="en-US" w:bidi="ar-SA"/>
      </w:rPr>
    </w:lvl>
    <w:lvl w:ilvl="8" w:tplc="FFFFFFFF">
      <w:numFmt w:val="bullet"/>
      <w:lvlText w:val="•"/>
      <w:lvlJc w:val="left"/>
      <w:pPr>
        <w:ind w:left="7643" w:hanging="372"/>
      </w:pPr>
      <w:rPr>
        <w:rFonts w:hint="default"/>
        <w:lang w:val="it-IT" w:eastAsia="en-US" w:bidi="ar-SA"/>
      </w:rPr>
    </w:lvl>
  </w:abstractNum>
  <w:abstractNum w:abstractNumId="2" w15:restartNumberingAfterBreak="0">
    <w:nsid w:val="273B3109"/>
    <w:multiLevelType w:val="hybridMultilevel"/>
    <w:tmpl w:val="39D27F5A"/>
    <w:lvl w:ilvl="0" w:tplc="AE3844D6">
      <w:start w:val="1"/>
      <w:numFmt w:val="decimal"/>
      <w:lvlText w:val="%1."/>
      <w:lvlJc w:val="left"/>
      <w:pPr>
        <w:ind w:left="563" w:hanging="375"/>
      </w:pPr>
      <w:rPr>
        <w:rFonts w:hint="default"/>
        <w:spacing w:val="-1"/>
        <w:w w:val="98"/>
        <w:lang w:val="it-IT" w:eastAsia="en-US" w:bidi="ar-SA"/>
      </w:rPr>
    </w:lvl>
    <w:lvl w:ilvl="1" w:tplc="390249C2">
      <w:numFmt w:val="bullet"/>
      <w:lvlText w:val="•"/>
      <w:lvlJc w:val="left"/>
      <w:pPr>
        <w:ind w:left="1464" w:hanging="375"/>
      </w:pPr>
      <w:rPr>
        <w:rFonts w:hint="default"/>
        <w:lang w:val="it-IT" w:eastAsia="en-US" w:bidi="ar-SA"/>
      </w:rPr>
    </w:lvl>
    <w:lvl w:ilvl="2" w:tplc="EBA82DAE">
      <w:numFmt w:val="bullet"/>
      <w:lvlText w:val="•"/>
      <w:lvlJc w:val="left"/>
      <w:pPr>
        <w:ind w:left="2368" w:hanging="375"/>
      </w:pPr>
      <w:rPr>
        <w:rFonts w:hint="default"/>
        <w:lang w:val="it-IT" w:eastAsia="en-US" w:bidi="ar-SA"/>
      </w:rPr>
    </w:lvl>
    <w:lvl w:ilvl="3" w:tplc="E466C25C">
      <w:numFmt w:val="bullet"/>
      <w:lvlText w:val="•"/>
      <w:lvlJc w:val="left"/>
      <w:pPr>
        <w:ind w:left="3273" w:hanging="375"/>
      </w:pPr>
      <w:rPr>
        <w:rFonts w:hint="default"/>
        <w:lang w:val="it-IT" w:eastAsia="en-US" w:bidi="ar-SA"/>
      </w:rPr>
    </w:lvl>
    <w:lvl w:ilvl="4" w:tplc="E6364CF4">
      <w:numFmt w:val="bullet"/>
      <w:lvlText w:val="•"/>
      <w:lvlJc w:val="left"/>
      <w:pPr>
        <w:ind w:left="4177" w:hanging="375"/>
      </w:pPr>
      <w:rPr>
        <w:rFonts w:hint="default"/>
        <w:lang w:val="it-IT" w:eastAsia="en-US" w:bidi="ar-SA"/>
      </w:rPr>
    </w:lvl>
    <w:lvl w:ilvl="5" w:tplc="B0E4964C">
      <w:numFmt w:val="bullet"/>
      <w:lvlText w:val="•"/>
      <w:lvlJc w:val="left"/>
      <w:pPr>
        <w:ind w:left="5082" w:hanging="375"/>
      </w:pPr>
      <w:rPr>
        <w:rFonts w:hint="default"/>
        <w:lang w:val="it-IT" w:eastAsia="en-US" w:bidi="ar-SA"/>
      </w:rPr>
    </w:lvl>
    <w:lvl w:ilvl="6" w:tplc="84BCB05E">
      <w:numFmt w:val="bullet"/>
      <w:lvlText w:val="•"/>
      <w:lvlJc w:val="left"/>
      <w:pPr>
        <w:ind w:left="5986" w:hanging="375"/>
      </w:pPr>
      <w:rPr>
        <w:rFonts w:hint="default"/>
        <w:lang w:val="it-IT" w:eastAsia="en-US" w:bidi="ar-SA"/>
      </w:rPr>
    </w:lvl>
    <w:lvl w:ilvl="7" w:tplc="B504ED4E">
      <w:numFmt w:val="bullet"/>
      <w:lvlText w:val="•"/>
      <w:lvlJc w:val="left"/>
      <w:pPr>
        <w:ind w:left="6890" w:hanging="375"/>
      </w:pPr>
      <w:rPr>
        <w:rFonts w:hint="default"/>
        <w:lang w:val="it-IT" w:eastAsia="en-US" w:bidi="ar-SA"/>
      </w:rPr>
    </w:lvl>
    <w:lvl w:ilvl="8" w:tplc="531EF600">
      <w:numFmt w:val="bullet"/>
      <w:lvlText w:val="•"/>
      <w:lvlJc w:val="left"/>
      <w:pPr>
        <w:ind w:left="7795" w:hanging="375"/>
      </w:pPr>
      <w:rPr>
        <w:rFonts w:hint="default"/>
        <w:lang w:val="it-IT" w:eastAsia="en-US" w:bidi="ar-SA"/>
      </w:rPr>
    </w:lvl>
  </w:abstractNum>
  <w:abstractNum w:abstractNumId="3" w15:restartNumberingAfterBreak="0">
    <w:nsid w:val="427127F8"/>
    <w:multiLevelType w:val="hybridMultilevel"/>
    <w:tmpl w:val="B2B8DB78"/>
    <w:lvl w:ilvl="0" w:tplc="8EEA4214">
      <w:numFmt w:val="bullet"/>
      <w:lvlText w:val="-"/>
      <w:lvlJc w:val="left"/>
      <w:pPr>
        <w:ind w:left="422" w:hanging="253"/>
      </w:pPr>
      <w:rPr>
        <w:rFonts w:hint="default"/>
        <w:w w:val="95"/>
        <w:lang w:val="it-IT" w:eastAsia="en-US" w:bidi="ar-SA"/>
      </w:rPr>
    </w:lvl>
    <w:lvl w:ilvl="1" w:tplc="5B08D74A">
      <w:numFmt w:val="bullet"/>
      <w:lvlText w:val="•"/>
      <w:lvlJc w:val="left"/>
      <w:pPr>
        <w:ind w:left="1338" w:hanging="253"/>
      </w:pPr>
      <w:rPr>
        <w:rFonts w:hint="default"/>
        <w:lang w:val="it-IT" w:eastAsia="en-US" w:bidi="ar-SA"/>
      </w:rPr>
    </w:lvl>
    <w:lvl w:ilvl="2" w:tplc="D1F8A2B6">
      <w:numFmt w:val="bullet"/>
      <w:lvlText w:val="•"/>
      <w:lvlJc w:val="left"/>
      <w:pPr>
        <w:ind w:left="2256" w:hanging="253"/>
      </w:pPr>
      <w:rPr>
        <w:rFonts w:hint="default"/>
        <w:lang w:val="it-IT" w:eastAsia="en-US" w:bidi="ar-SA"/>
      </w:rPr>
    </w:lvl>
    <w:lvl w:ilvl="3" w:tplc="A99AE7FE">
      <w:numFmt w:val="bullet"/>
      <w:lvlText w:val="•"/>
      <w:lvlJc w:val="left"/>
      <w:pPr>
        <w:ind w:left="3175" w:hanging="253"/>
      </w:pPr>
      <w:rPr>
        <w:rFonts w:hint="default"/>
        <w:lang w:val="it-IT" w:eastAsia="en-US" w:bidi="ar-SA"/>
      </w:rPr>
    </w:lvl>
    <w:lvl w:ilvl="4" w:tplc="8A44EF16">
      <w:numFmt w:val="bullet"/>
      <w:lvlText w:val="•"/>
      <w:lvlJc w:val="left"/>
      <w:pPr>
        <w:ind w:left="4093" w:hanging="253"/>
      </w:pPr>
      <w:rPr>
        <w:rFonts w:hint="default"/>
        <w:lang w:val="it-IT" w:eastAsia="en-US" w:bidi="ar-SA"/>
      </w:rPr>
    </w:lvl>
    <w:lvl w:ilvl="5" w:tplc="A6A0CEA0">
      <w:numFmt w:val="bullet"/>
      <w:lvlText w:val="•"/>
      <w:lvlJc w:val="left"/>
      <w:pPr>
        <w:ind w:left="5012" w:hanging="253"/>
      </w:pPr>
      <w:rPr>
        <w:rFonts w:hint="default"/>
        <w:lang w:val="it-IT" w:eastAsia="en-US" w:bidi="ar-SA"/>
      </w:rPr>
    </w:lvl>
    <w:lvl w:ilvl="6" w:tplc="4E8A9B88">
      <w:numFmt w:val="bullet"/>
      <w:lvlText w:val="•"/>
      <w:lvlJc w:val="left"/>
      <w:pPr>
        <w:ind w:left="5930" w:hanging="253"/>
      </w:pPr>
      <w:rPr>
        <w:rFonts w:hint="default"/>
        <w:lang w:val="it-IT" w:eastAsia="en-US" w:bidi="ar-SA"/>
      </w:rPr>
    </w:lvl>
    <w:lvl w:ilvl="7" w:tplc="1F00C95E">
      <w:numFmt w:val="bullet"/>
      <w:lvlText w:val="•"/>
      <w:lvlJc w:val="left"/>
      <w:pPr>
        <w:ind w:left="6848" w:hanging="253"/>
      </w:pPr>
      <w:rPr>
        <w:rFonts w:hint="default"/>
        <w:lang w:val="it-IT" w:eastAsia="en-US" w:bidi="ar-SA"/>
      </w:rPr>
    </w:lvl>
    <w:lvl w:ilvl="8" w:tplc="9EBC14A6">
      <w:numFmt w:val="bullet"/>
      <w:lvlText w:val="•"/>
      <w:lvlJc w:val="left"/>
      <w:pPr>
        <w:ind w:left="7767" w:hanging="253"/>
      </w:pPr>
      <w:rPr>
        <w:rFonts w:hint="default"/>
        <w:lang w:val="it-IT" w:eastAsia="en-US" w:bidi="ar-SA"/>
      </w:rPr>
    </w:lvl>
  </w:abstractNum>
  <w:abstractNum w:abstractNumId="4" w15:restartNumberingAfterBreak="0">
    <w:nsid w:val="5E326027"/>
    <w:multiLevelType w:val="hybridMultilevel"/>
    <w:tmpl w:val="1B947A34"/>
    <w:lvl w:ilvl="0" w:tplc="8EEA4214">
      <w:numFmt w:val="bullet"/>
      <w:lvlText w:val="-"/>
      <w:lvlJc w:val="left"/>
      <w:pPr>
        <w:ind w:left="418" w:hanging="253"/>
      </w:pPr>
      <w:rPr>
        <w:rFonts w:hint="default"/>
        <w:w w:val="95"/>
        <w:lang w:val="it-IT" w:eastAsia="en-US" w:bidi="ar-SA"/>
      </w:rPr>
    </w:lvl>
    <w:lvl w:ilvl="1" w:tplc="04100003" w:tentative="1">
      <w:start w:val="1"/>
      <w:numFmt w:val="bullet"/>
      <w:lvlText w:val="o"/>
      <w:lvlJc w:val="left"/>
      <w:pPr>
        <w:ind w:left="1436" w:hanging="360"/>
      </w:pPr>
      <w:rPr>
        <w:rFonts w:ascii="Courier New" w:hAnsi="Courier New" w:cs="Courier New" w:hint="default"/>
      </w:rPr>
    </w:lvl>
    <w:lvl w:ilvl="2" w:tplc="04100005" w:tentative="1">
      <w:start w:val="1"/>
      <w:numFmt w:val="bullet"/>
      <w:lvlText w:val=""/>
      <w:lvlJc w:val="left"/>
      <w:pPr>
        <w:ind w:left="2156" w:hanging="360"/>
      </w:pPr>
      <w:rPr>
        <w:rFonts w:ascii="Wingdings" w:hAnsi="Wingdings" w:hint="default"/>
      </w:rPr>
    </w:lvl>
    <w:lvl w:ilvl="3" w:tplc="04100001" w:tentative="1">
      <w:start w:val="1"/>
      <w:numFmt w:val="bullet"/>
      <w:lvlText w:val=""/>
      <w:lvlJc w:val="left"/>
      <w:pPr>
        <w:ind w:left="2876" w:hanging="360"/>
      </w:pPr>
      <w:rPr>
        <w:rFonts w:ascii="Symbol" w:hAnsi="Symbol" w:hint="default"/>
      </w:rPr>
    </w:lvl>
    <w:lvl w:ilvl="4" w:tplc="04100003" w:tentative="1">
      <w:start w:val="1"/>
      <w:numFmt w:val="bullet"/>
      <w:lvlText w:val="o"/>
      <w:lvlJc w:val="left"/>
      <w:pPr>
        <w:ind w:left="3596" w:hanging="360"/>
      </w:pPr>
      <w:rPr>
        <w:rFonts w:ascii="Courier New" w:hAnsi="Courier New" w:cs="Courier New" w:hint="default"/>
      </w:rPr>
    </w:lvl>
    <w:lvl w:ilvl="5" w:tplc="04100005" w:tentative="1">
      <w:start w:val="1"/>
      <w:numFmt w:val="bullet"/>
      <w:lvlText w:val=""/>
      <w:lvlJc w:val="left"/>
      <w:pPr>
        <w:ind w:left="4316" w:hanging="360"/>
      </w:pPr>
      <w:rPr>
        <w:rFonts w:ascii="Wingdings" w:hAnsi="Wingdings" w:hint="default"/>
      </w:rPr>
    </w:lvl>
    <w:lvl w:ilvl="6" w:tplc="04100001" w:tentative="1">
      <w:start w:val="1"/>
      <w:numFmt w:val="bullet"/>
      <w:lvlText w:val=""/>
      <w:lvlJc w:val="left"/>
      <w:pPr>
        <w:ind w:left="5036" w:hanging="360"/>
      </w:pPr>
      <w:rPr>
        <w:rFonts w:ascii="Symbol" w:hAnsi="Symbol" w:hint="default"/>
      </w:rPr>
    </w:lvl>
    <w:lvl w:ilvl="7" w:tplc="04100003" w:tentative="1">
      <w:start w:val="1"/>
      <w:numFmt w:val="bullet"/>
      <w:lvlText w:val="o"/>
      <w:lvlJc w:val="left"/>
      <w:pPr>
        <w:ind w:left="5756" w:hanging="360"/>
      </w:pPr>
      <w:rPr>
        <w:rFonts w:ascii="Courier New" w:hAnsi="Courier New" w:cs="Courier New" w:hint="default"/>
      </w:rPr>
    </w:lvl>
    <w:lvl w:ilvl="8" w:tplc="04100005" w:tentative="1">
      <w:start w:val="1"/>
      <w:numFmt w:val="bullet"/>
      <w:lvlText w:val=""/>
      <w:lvlJc w:val="left"/>
      <w:pPr>
        <w:ind w:left="6476" w:hanging="360"/>
      </w:pPr>
      <w:rPr>
        <w:rFonts w:ascii="Wingdings" w:hAnsi="Wingdings" w:hint="default"/>
      </w:rPr>
    </w:lvl>
  </w:abstractNum>
  <w:abstractNum w:abstractNumId="5" w15:restartNumberingAfterBreak="0">
    <w:nsid w:val="65EA2149"/>
    <w:multiLevelType w:val="hybridMultilevel"/>
    <w:tmpl w:val="435449F2"/>
    <w:lvl w:ilvl="0" w:tplc="8EEA4214">
      <w:numFmt w:val="bullet"/>
      <w:lvlText w:val="-"/>
      <w:lvlJc w:val="left"/>
      <w:pPr>
        <w:ind w:left="418" w:hanging="253"/>
      </w:pPr>
      <w:rPr>
        <w:rFonts w:hint="default"/>
        <w:w w:val="95"/>
        <w:lang w:val="it-IT" w:eastAsia="en-US" w:bidi="ar-SA"/>
      </w:rPr>
    </w:lvl>
    <w:lvl w:ilvl="1" w:tplc="04100003" w:tentative="1">
      <w:start w:val="1"/>
      <w:numFmt w:val="bullet"/>
      <w:lvlText w:val="o"/>
      <w:lvlJc w:val="left"/>
      <w:pPr>
        <w:ind w:left="1436" w:hanging="360"/>
      </w:pPr>
      <w:rPr>
        <w:rFonts w:ascii="Courier New" w:hAnsi="Courier New" w:cs="Courier New" w:hint="default"/>
      </w:rPr>
    </w:lvl>
    <w:lvl w:ilvl="2" w:tplc="04100005" w:tentative="1">
      <w:start w:val="1"/>
      <w:numFmt w:val="bullet"/>
      <w:lvlText w:val=""/>
      <w:lvlJc w:val="left"/>
      <w:pPr>
        <w:ind w:left="2156" w:hanging="360"/>
      </w:pPr>
      <w:rPr>
        <w:rFonts w:ascii="Wingdings" w:hAnsi="Wingdings" w:hint="default"/>
      </w:rPr>
    </w:lvl>
    <w:lvl w:ilvl="3" w:tplc="04100001" w:tentative="1">
      <w:start w:val="1"/>
      <w:numFmt w:val="bullet"/>
      <w:lvlText w:val=""/>
      <w:lvlJc w:val="left"/>
      <w:pPr>
        <w:ind w:left="2876" w:hanging="360"/>
      </w:pPr>
      <w:rPr>
        <w:rFonts w:ascii="Symbol" w:hAnsi="Symbol" w:hint="default"/>
      </w:rPr>
    </w:lvl>
    <w:lvl w:ilvl="4" w:tplc="04100003" w:tentative="1">
      <w:start w:val="1"/>
      <w:numFmt w:val="bullet"/>
      <w:lvlText w:val="o"/>
      <w:lvlJc w:val="left"/>
      <w:pPr>
        <w:ind w:left="3596" w:hanging="360"/>
      </w:pPr>
      <w:rPr>
        <w:rFonts w:ascii="Courier New" w:hAnsi="Courier New" w:cs="Courier New" w:hint="default"/>
      </w:rPr>
    </w:lvl>
    <w:lvl w:ilvl="5" w:tplc="04100005" w:tentative="1">
      <w:start w:val="1"/>
      <w:numFmt w:val="bullet"/>
      <w:lvlText w:val=""/>
      <w:lvlJc w:val="left"/>
      <w:pPr>
        <w:ind w:left="4316" w:hanging="360"/>
      </w:pPr>
      <w:rPr>
        <w:rFonts w:ascii="Wingdings" w:hAnsi="Wingdings" w:hint="default"/>
      </w:rPr>
    </w:lvl>
    <w:lvl w:ilvl="6" w:tplc="04100001" w:tentative="1">
      <w:start w:val="1"/>
      <w:numFmt w:val="bullet"/>
      <w:lvlText w:val=""/>
      <w:lvlJc w:val="left"/>
      <w:pPr>
        <w:ind w:left="5036" w:hanging="360"/>
      </w:pPr>
      <w:rPr>
        <w:rFonts w:ascii="Symbol" w:hAnsi="Symbol" w:hint="default"/>
      </w:rPr>
    </w:lvl>
    <w:lvl w:ilvl="7" w:tplc="04100003" w:tentative="1">
      <w:start w:val="1"/>
      <w:numFmt w:val="bullet"/>
      <w:lvlText w:val="o"/>
      <w:lvlJc w:val="left"/>
      <w:pPr>
        <w:ind w:left="5756" w:hanging="360"/>
      </w:pPr>
      <w:rPr>
        <w:rFonts w:ascii="Courier New" w:hAnsi="Courier New" w:cs="Courier New" w:hint="default"/>
      </w:rPr>
    </w:lvl>
    <w:lvl w:ilvl="8" w:tplc="04100005" w:tentative="1">
      <w:start w:val="1"/>
      <w:numFmt w:val="bullet"/>
      <w:lvlText w:val=""/>
      <w:lvlJc w:val="left"/>
      <w:pPr>
        <w:ind w:left="6476" w:hanging="360"/>
      </w:pPr>
      <w:rPr>
        <w:rFonts w:ascii="Wingdings" w:hAnsi="Wingdings" w:hint="default"/>
      </w:rPr>
    </w:lvl>
  </w:abstractNum>
  <w:num w:numId="1" w16cid:durableId="177693938">
    <w:abstractNumId w:val="2"/>
  </w:num>
  <w:num w:numId="2" w16cid:durableId="1439333725">
    <w:abstractNumId w:val="0"/>
  </w:num>
  <w:num w:numId="3" w16cid:durableId="206335923">
    <w:abstractNumId w:val="3"/>
  </w:num>
  <w:num w:numId="4" w16cid:durableId="48236004">
    <w:abstractNumId w:val="1"/>
  </w:num>
  <w:num w:numId="5" w16cid:durableId="78672048">
    <w:abstractNumId w:val="5"/>
  </w:num>
  <w:num w:numId="6" w16cid:durableId="14096817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283"/>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2C7BFE"/>
    <w:rsid w:val="00007534"/>
    <w:rsid w:val="00025D78"/>
    <w:rsid w:val="000301BC"/>
    <w:rsid w:val="00051DA6"/>
    <w:rsid w:val="00123DC5"/>
    <w:rsid w:val="0014149F"/>
    <w:rsid w:val="00143FEE"/>
    <w:rsid w:val="0017245D"/>
    <w:rsid w:val="001A1643"/>
    <w:rsid w:val="001B5793"/>
    <w:rsid w:val="00220FE5"/>
    <w:rsid w:val="00224A73"/>
    <w:rsid w:val="002C7BFE"/>
    <w:rsid w:val="002D5019"/>
    <w:rsid w:val="002E7DCD"/>
    <w:rsid w:val="00446E02"/>
    <w:rsid w:val="00475E6F"/>
    <w:rsid w:val="004A71CF"/>
    <w:rsid w:val="00544267"/>
    <w:rsid w:val="005641CF"/>
    <w:rsid w:val="005B17DF"/>
    <w:rsid w:val="00621D36"/>
    <w:rsid w:val="0068464B"/>
    <w:rsid w:val="006C5BF2"/>
    <w:rsid w:val="007B3CE7"/>
    <w:rsid w:val="00803650"/>
    <w:rsid w:val="00820C02"/>
    <w:rsid w:val="00842371"/>
    <w:rsid w:val="00856D8E"/>
    <w:rsid w:val="00895DBC"/>
    <w:rsid w:val="008E4D43"/>
    <w:rsid w:val="00A245D3"/>
    <w:rsid w:val="00A61B7E"/>
    <w:rsid w:val="00A83C79"/>
    <w:rsid w:val="00BC4C49"/>
    <w:rsid w:val="00C17519"/>
    <w:rsid w:val="00C2794F"/>
    <w:rsid w:val="00C53126"/>
    <w:rsid w:val="00C65F17"/>
    <w:rsid w:val="00D32C9E"/>
    <w:rsid w:val="00DA155D"/>
    <w:rsid w:val="00E300FB"/>
    <w:rsid w:val="00E37E64"/>
    <w:rsid w:val="00F81ED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1C4AC6"/>
  <w15:docId w15:val="{3071D40D-2C7E-4503-97FB-BE7547ECF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mbria" w:eastAsia="Cambria" w:hAnsi="Cambria" w:cs="Cambria"/>
      <w:lang w:val="it-IT"/>
    </w:rPr>
  </w:style>
  <w:style w:type="paragraph" w:styleId="Heading1">
    <w:name w:val="heading 1"/>
    <w:basedOn w:val="Normal"/>
    <w:uiPriority w:val="9"/>
    <w:qFormat/>
    <w:pPr>
      <w:ind w:left="2502"/>
      <w:jc w:val="both"/>
      <w:outlineLvl w:val="0"/>
    </w:pPr>
    <w:rPr>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43"/>
      <w:jc w:val="both"/>
    </w:pPr>
    <w:rPr>
      <w:sz w:val="21"/>
      <w:szCs w:val="21"/>
    </w:rPr>
  </w:style>
  <w:style w:type="paragraph" w:styleId="ListParagraph">
    <w:name w:val="List Paragraph"/>
    <w:basedOn w:val="Normal"/>
    <w:uiPriority w:val="1"/>
    <w:qFormat/>
    <w:pPr>
      <w:ind w:left="422" w:hanging="250"/>
      <w:jc w:val="both"/>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2E7DCD"/>
    <w:rPr>
      <w:color w:val="0000FF" w:themeColor="hyperlink"/>
      <w:u w:val="single"/>
    </w:rPr>
  </w:style>
  <w:style w:type="character" w:styleId="UnresolvedMention">
    <w:name w:val="Unresolved Mention"/>
    <w:basedOn w:val="DefaultParagraphFont"/>
    <w:uiPriority w:val="99"/>
    <w:semiHidden/>
    <w:unhideWhenUsed/>
    <w:rsid w:val="002E7D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afeguarding@federbocce.it." TargetMode="External"/><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CA90925644A0341830FF1AB15806E23" ma:contentTypeVersion="13" ma:contentTypeDescription="Creare un nuovo documento." ma:contentTypeScope="" ma:versionID="596ce5075436284b91a6b40c84fd7429">
  <xsd:schema xmlns:xsd="http://www.w3.org/2001/XMLSchema" xmlns:xs="http://www.w3.org/2001/XMLSchema" xmlns:p="http://schemas.microsoft.com/office/2006/metadata/properties" xmlns:ns2="8de4573b-2bcc-4826-886f-35feecf4c755" xmlns:ns3="39e92016-deaa-4452-8e48-afc4c36d23c2" targetNamespace="http://schemas.microsoft.com/office/2006/metadata/properties" ma:root="true" ma:fieldsID="81e37cc9fa2d67e68f2d869edc9a35c3" ns2:_="" ns3:_="">
    <xsd:import namespace="8de4573b-2bcc-4826-886f-35feecf4c755"/>
    <xsd:import namespace="39e92016-deaa-4452-8e48-afc4c36d23c2"/>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e4573b-2bcc-4826-886f-35feecf4c755" elementFormDefault="qualified">
    <xsd:import namespace="http://schemas.microsoft.com/office/2006/documentManagement/types"/>
    <xsd:import namespace="http://schemas.microsoft.com/office/infopath/2007/PartnerControls"/>
    <xsd:element name="_dlc_DocId" ma:index="8" nillable="true" ma:displayName="Valore ID documento" ma:description="Valore dell'ID documento assegnato all'elemento." ma:indexed="true" ma:internalName="_dlc_DocId" ma:readOnly="true">
      <xsd:simpleType>
        <xsd:restriction base="dms:Text"/>
      </xsd:simpleType>
    </xsd:element>
    <xsd:element name="_dlc_DocIdUrl" ma:index="9" nillable="true" ma:displayName="ID documento" ma:description="Collegamento permanente al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df2d19fe-54e6-4123-a659-1128f48f02bc}" ma:internalName="TaxCatchAll" ma:showField="CatchAllData" ma:web="8de4573b-2bcc-4826-886f-35feecf4c75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9e92016-deaa-4452-8e48-afc4c36d23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lcf76f155ced4ddcb4097134ff3c332f" ma:index="14" nillable="true" ma:taxonomy="true" ma:internalName="lcf76f155ced4ddcb4097134ff3c332f" ma:taxonomyFieldName="MediaServiceImageTags" ma:displayName="Tag immagine" ma:readOnly="false" ma:fieldId="{5cf76f15-5ced-4ddc-b409-7134ff3c332f}" ma:taxonomyMulti="true" ma:sspId="4dfa0259-3bda-471e-8f16-9b8a3c2af77c"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F5DCBE-6F34-43CD-A67E-EDF95F137DE8}"/>
</file>

<file path=customXml/itemProps2.xml><?xml version="1.0" encoding="utf-8"?>
<ds:datastoreItem xmlns:ds="http://schemas.openxmlformats.org/officeDocument/2006/customXml" ds:itemID="{DDF986DE-1ADE-41F7-94A6-50794B44DD65}"/>
</file>

<file path=customXml/itemProps3.xml><?xml version="1.0" encoding="utf-8"?>
<ds:datastoreItem xmlns:ds="http://schemas.openxmlformats.org/officeDocument/2006/customXml" ds:itemID="{39BD1959-B7FF-41DC-B826-79B87F94D572}"/>
</file>

<file path=docProps/app.xml><?xml version="1.0" encoding="utf-8"?>
<Properties xmlns="http://schemas.openxmlformats.org/officeDocument/2006/extended-properties" xmlns:vt="http://schemas.openxmlformats.org/officeDocument/2006/docPropsVTypes">
  <Template>Normal.dotm</Template>
  <TotalTime>0</TotalTime>
  <Pages>11</Pages>
  <Words>4103</Words>
  <Characters>23388</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marco sterbini</cp:lastModifiedBy>
  <cp:revision>44</cp:revision>
  <dcterms:created xsi:type="dcterms:W3CDTF">2024-03-26T11:03:00Z</dcterms:created>
  <dcterms:modified xsi:type="dcterms:W3CDTF">2024-03-26T14:19:00Z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2024-03-01T00:00:00Z</vt:filetime>
  </property>
  <property fmtid="{D5CDD505-2E9C-101B-9397-08002B2CF9AE}" pid="3" name="LastSaved">
    <vt:filetime>2024-03-01T00:00:00Z</vt:filetime>
  </property>
</Properties>
</file>