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4BF17E8" w14:textId="77777777" w:rsidR="0041144B" w:rsidRPr="0041144B" w:rsidRDefault="0041144B" w:rsidP="00F001ED">
      <w:pPr>
        <w:pStyle w:val="Titolo"/>
        <w:keepNext/>
        <w:widowControl w:val="0"/>
        <w:ind w:firstLine="0"/>
        <w:jc w:val="left"/>
        <w:rPr>
          <w:rFonts w:ascii="Times New Roman" w:hAnsi="Times New Roman"/>
          <w:b w:val="0"/>
          <w:szCs w:val="24"/>
        </w:rPr>
      </w:pPr>
    </w:p>
    <w:p w14:paraId="720509E7" w14:textId="77777777" w:rsidR="000F0593" w:rsidRPr="0009254B" w:rsidRDefault="000F0593" w:rsidP="00F001ED">
      <w:pPr>
        <w:pStyle w:val="Titolo"/>
        <w:keepNext/>
        <w:widowControl w:val="0"/>
        <w:rPr>
          <w:rFonts w:cs="Arial"/>
          <w:sz w:val="28"/>
        </w:rPr>
      </w:pPr>
      <w:r w:rsidRPr="0009254B">
        <w:rPr>
          <w:rFonts w:cs="Arial"/>
          <w:sz w:val="28"/>
        </w:rPr>
        <w:t xml:space="preserve">Statuto </w:t>
      </w:r>
    </w:p>
    <w:p w14:paraId="4659CEF7" w14:textId="77777777" w:rsidR="007366B0" w:rsidRPr="0009254B" w:rsidRDefault="007366B0" w:rsidP="00F001ED">
      <w:pPr>
        <w:pStyle w:val="Titolo"/>
        <w:keepNext/>
        <w:widowControl w:val="0"/>
        <w:rPr>
          <w:rFonts w:cs="Arial"/>
          <w:b w:val="0"/>
          <w:sz w:val="28"/>
        </w:rPr>
      </w:pPr>
    </w:p>
    <w:p w14:paraId="7E65B0DE" w14:textId="77777777" w:rsidR="004C46CE" w:rsidRPr="0009254B" w:rsidRDefault="004C46CE" w:rsidP="00F001ED">
      <w:pPr>
        <w:pStyle w:val="Titolo"/>
        <w:keepNext/>
        <w:widowControl w:val="0"/>
        <w:rPr>
          <w:rFonts w:cs="Arial"/>
          <w:b w:val="0"/>
          <w:sz w:val="28"/>
        </w:rPr>
      </w:pPr>
    </w:p>
    <w:p w14:paraId="1E3F3E5E" w14:textId="77777777" w:rsidR="000F0593" w:rsidRPr="00077E72" w:rsidRDefault="000F0593" w:rsidP="00F001ED">
      <w:pPr>
        <w:keepNext/>
        <w:widowControl w:val="0"/>
        <w:spacing w:line="480" w:lineRule="auto"/>
        <w:ind w:firstLine="284"/>
        <w:jc w:val="center"/>
        <w:rPr>
          <w:rFonts w:ascii="Arial" w:hAnsi="Arial" w:cs="Arial"/>
          <w:b/>
          <w:sz w:val="20"/>
        </w:rPr>
      </w:pPr>
      <w:r w:rsidRPr="00077E72">
        <w:rPr>
          <w:rFonts w:ascii="Arial" w:hAnsi="Arial" w:cs="Arial"/>
          <w:b/>
          <w:sz w:val="20"/>
        </w:rPr>
        <w:t xml:space="preserve">Articolo 1 - Denominazione </w:t>
      </w:r>
    </w:p>
    <w:p w14:paraId="7B487097" w14:textId="32C1A047" w:rsidR="000F0593" w:rsidRPr="00077E72" w:rsidRDefault="000F0593" w:rsidP="00F001ED">
      <w:pPr>
        <w:keepNext/>
        <w:widowControl w:val="0"/>
        <w:spacing w:line="480" w:lineRule="auto"/>
        <w:ind w:firstLine="284"/>
        <w:jc w:val="both"/>
        <w:rPr>
          <w:rFonts w:ascii="Arial" w:hAnsi="Arial" w:cs="Arial"/>
          <w:sz w:val="20"/>
        </w:rPr>
      </w:pPr>
      <w:proofErr w:type="gramStart"/>
      <w:r w:rsidRPr="00077E72">
        <w:rPr>
          <w:rFonts w:ascii="Arial" w:hAnsi="Arial" w:cs="Arial"/>
          <w:sz w:val="20"/>
        </w:rPr>
        <w:t>E'</w:t>
      </w:r>
      <w:proofErr w:type="gramEnd"/>
      <w:r w:rsidRPr="00077E72">
        <w:rPr>
          <w:rFonts w:ascii="Arial" w:hAnsi="Arial" w:cs="Arial"/>
          <w:sz w:val="20"/>
        </w:rPr>
        <w:t xml:space="preserve"> costituita una associazione sportiva</w:t>
      </w:r>
      <w:r w:rsidR="00D51471">
        <w:rPr>
          <w:rFonts w:ascii="Arial" w:hAnsi="Arial" w:cs="Arial"/>
          <w:sz w:val="20"/>
        </w:rPr>
        <w:t xml:space="preserve"> </w:t>
      </w:r>
      <w:r w:rsidR="00BB6DFB" w:rsidRPr="00077E72">
        <w:rPr>
          <w:rFonts w:ascii="Arial" w:hAnsi="Arial" w:cs="Arial"/>
          <w:sz w:val="20"/>
        </w:rPr>
        <w:t>dilettantistica, denominata</w:t>
      </w:r>
      <w:r w:rsidR="00F13A36" w:rsidRPr="00077E72">
        <w:rPr>
          <w:rFonts w:ascii="Arial" w:hAnsi="Arial" w:cs="Arial"/>
          <w:sz w:val="20"/>
        </w:rPr>
        <w:t>:</w:t>
      </w:r>
      <w:r w:rsidR="00E66E7F" w:rsidRPr="00077E72">
        <w:rPr>
          <w:rFonts w:ascii="Arial" w:hAnsi="Arial" w:cs="Arial"/>
          <w:sz w:val="20"/>
        </w:rPr>
        <w:t xml:space="preserve"> “</w:t>
      </w:r>
      <w:r w:rsidR="00AC2DA0">
        <w:rPr>
          <w:rFonts w:ascii="Arial" w:hAnsi="Arial" w:cs="Arial"/>
          <w:sz w:val="20"/>
        </w:rPr>
        <w:t>……</w:t>
      </w:r>
      <w:proofErr w:type="gramStart"/>
      <w:r w:rsidR="00AC2DA0">
        <w:rPr>
          <w:rFonts w:ascii="Arial" w:hAnsi="Arial" w:cs="Arial"/>
          <w:sz w:val="20"/>
        </w:rPr>
        <w:t>…….</w:t>
      </w:r>
      <w:proofErr w:type="gramEnd"/>
      <w:r w:rsidR="005A6F2E" w:rsidRPr="00077E72">
        <w:rPr>
          <w:rFonts w:ascii="Arial" w:hAnsi="Arial" w:cs="Arial"/>
          <w:sz w:val="20"/>
        </w:rPr>
        <w:t>A</w:t>
      </w:r>
      <w:r w:rsidR="004C5CB7" w:rsidRPr="00077E72">
        <w:rPr>
          <w:rFonts w:ascii="Arial" w:hAnsi="Arial" w:cs="Arial"/>
          <w:sz w:val="20"/>
        </w:rPr>
        <w:t>ssociazione sportiva dilettantistica”</w:t>
      </w:r>
      <w:r w:rsidR="009D12B1" w:rsidRPr="00077E72">
        <w:rPr>
          <w:rFonts w:ascii="Arial" w:hAnsi="Arial" w:cs="Arial"/>
          <w:sz w:val="20"/>
        </w:rPr>
        <w:t xml:space="preserve"> per brevità </w:t>
      </w:r>
      <w:r w:rsidR="00AC2DA0">
        <w:rPr>
          <w:rFonts w:ascii="Arial" w:hAnsi="Arial" w:cs="Arial"/>
          <w:sz w:val="20"/>
        </w:rPr>
        <w:t>“……</w:t>
      </w:r>
      <w:proofErr w:type="gramStart"/>
      <w:r w:rsidR="00AC2DA0">
        <w:rPr>
          <w:rFonts w:ascii="Arial" w:hAnsi="Arial" w:cs="Arial"/>
          <w:sz w:val="20"/>
        </w:rPr>
        <w:t>…….</w:t>
      </w:r>
      <w:proofErr w:type="gramEnd"/>
      <w:r w:rsidR="00AC2DA0">
        <w:rPr>
          <w:rFonts w:ascii="Arial" w:hAnsi="Arial" w:cs="Arial"/>
          <w:sz w:val="20"/>
        </w:rPr>
        <w:t>.</w:t>
      </w:r>
      <w:r w:rsidR="00A316CE">
        <w:rPr>
          <w:rFonts w:ascii="Arial" w:hAnsi="Arial" w:cs="Arial"/>
          <w:sz w:val="20"/>
        </w:rPr>
        <w:t>asd</w:t>
      </w:r>
      <w:r w:rsidR="004C5CB7" w:rsidRPr="00077E72">
        <w:rPr>
          <w:rFonts w:ascii="Arial" w:hAnsi="Arial" w:cs="Arial"/>
          <w:sz w:val="20"/>
        </w:rPr>
        <w:t>”</w:t>
      </w:r>
      <w:r w:rsidR="00AD7837" w:rsidRPr="00077E72">
        <w:rPr>
          <w:rFonts w:ascii="Arial" w:hAnsi="Arial" w:cs="Arial"/>
          <w:sz w:val="20"/>
        </w:rPr>
        <w:t>.</w:t>
      </w:r>
    </w:p>
    <w:p w14:paraId="251445E5" w14:textId="77777777" w:rsidR="000F0593" w:rsidRPr="00077E72" w:rsidRDefault="000F0593" w:rsidP="00F001ED">
      <w:pPr>
        <w:keepNext/>
        <w:widowControl w:val="0"/>
        <w:spacing w:line="480" w:lineRule="auto"/>
        <w:jc w:val="center"/>
        <w:rPr>
          <w:rFonts w:ascii="Arial" w:hAnsi="Arial" w:cs="Arial"/>
          <w:b/>
          <w:sz w:val="20"/>
        </w:rPr>
      </w:pPr>
      <w:r w:rsidRPr="00077E72">
        <w:rPr>
          <w:rFonts w:ascii="Arial" w:hAnsi="Arial" w:cs="Arial"/>
          <w:b/>
          <w:sz w:val="20"/>
        </w:rPr>
        <w:t>Articolo 2 - Scopo</w:t>
      </w:r>
    </w:p>
    <w:p w14:paraId="15CA318B" w14:textId="77777777" w:rsidR="00607F7B" w:rsidRPr="00077E72" w:rsidRDefault="00BC0683" w:rsidP="00607F7B">
      <w:pPr>
        <w:autoSpaceDE w:val="0"/>
        <w:autoSpaceDN w:val="0"/>
        <w:adjustRightInd w:val="0"/>
        <w:spacing w:line="480" w:lineRule="auto"/>
        <w:jc w:val="both"/>
        <w:rPr>
          <w:rFonts w:ascii="Arial" w:hAnsi="Arial" w:cs="Arial"/>
          <w:sz w:val="20"/>
        </w:rPr>
      </w:pPr>
      <w:r w:rsidRPr="00077E72">
        <w:rPr>
          <w:rFonts w:ascii="Arial" w:hAnsi="Arial" w:cs="Arial"/>
          <w:sz w:val="20"/>
        </w:rPr>
        <w:t>L'associazione non ha scopo di lucro</w:t>
      </w:r>
      <w:r w:rsidR="00607F7B" w:rsidRPr="00077E72">
        <w:rPr>
          <w:rFonts w:ascii="Arial" w:hAnsi="Arial" w:cs="Arial"/>
          <w:sz w:val="20"/>
        </w:rPr>
        <w:t xml:space="preserve"> e</w:t>
      </w:r>
      <w:r w:rsidR="00E925D4">
        <w:rPr>
          <w:rFonts w:ascii="Arial" w:hAnsi="Arial" w:cs="Arial"/>
          <w:sz w:val="20"/>
        </w:rPr>
        <w:t xml:space="preserve"> </w:t>
      </w:r>
      <w:r w:rsidR="00607F7B" w:rsidRPr="00077E72">
        <w:rPr>
          <w:rFonts w:ascii="Arial" w:hAnsi="Arial" w:cs="Arial"/>
          <w:sz w:val="20"/>
        </w:rPr>
        <w:t>destina eventuali utili ed avanzi di gestione allo svolgimento dell'attività statutaria o all'incremento del proprio patrimonio.</w:t>
      </w:r>
    </w:p>
    <w:p w14:paraId="08DB62B0" w14:textId="4E59F336" w:rsidR="00BC0683" w:rsidRPr="00BB6DFB" w:rsidRDefault="00BB6DFB" w:rsidP="00BC0683">
      <w:pPr>
        <w:autoSpaceDE w:val="0"/>
        <w:autoSpaceDN w:val="0"/>
        <w:adjustRightInd w:val="0"/>
        <w:spacing w:line="480" w:lineRule="auto"/>
        <w:jc w:val="both"/>
        <w:rPr>
          <w:rFonts w:ascii="Arial" w:hAnsi="Arial" w:cs="Arial"/>
          <w:sz w:val="20"/>
        </w:rPr>
      </w:pPr>
      <w:r w:rsidRPr="00BB6DFB">
        <w:rPr>
          <w:rFonts w:ascii="Arial" w:hAnsi="Arial" w:cs="Arial"/>
          <w:sz w:val="20"/>
        </w:rPr>
        <w:t>È</w:t>
      </w:r>
      <w:r w:rsidR="00BC0683" w:rsidRPr="00BB6DFB">
        <w:rPr>
          <w:rFonts w:ascii="Arial" w:hAnsi="Arial" w:cs="Arial"/>
          <w:sz w:val="20"/>
        </w:rPr>
        <w:t xml:space="preserve"> vietata la distribuzione, anche indiretta, di utili ed avanzi di gestione, fondi e riserve comunque denominati, a soci, lavoratori e collaboratori, amministratori ed altri componenti degli organi sociali, anche nel caso di recesso o di qualsiasi altra ipotesi di scioglimento individuale del rapporto</w:t>
      </w:r>
      <w:r>
        <w:rPr>
          <w:rFonts w:ascii="Arial" w:hAnsi="Arial" w:cs="Arial"/>
          <w:sz w:val="20"/>
        </w:rPr>
        <w:t>.</w:t>
      </w:r>
    </w:p>
    <w:p w14:paraId="6365AE76" w14:textId="77777777" w:rsidR="009910A6" w:rsidRDefault="00BC0683" w:rsidP="00053933">
      <w:pPr>
        <w:autoSpaceDE w:val="0"/>
        <w:autoSpaceDN w:val="0"/>
        <w:adjustRightInd w:val="0"/>
        <w:spacing w:line="480" w:lineRule="auto"/>
        <w:jc w:val="both"/>
        <w:rPr>
          <w:rFonts w:ascii="Arial" w:hAnsi="Arial" w:cs="Arial"/>
          <w:sz w:val="20"/>
        </w:rPr>
      </w:pPr>
      <w:r w:rsidRPr="00BB6DFB">
        <w:rPr>
          <w:rFonts w:ascii="Arial" w:hAnsi="Arial" w:cs="Arial"/>
          <w:sz w:val="20"/>
        </w:rPr>
        <w:t xml:space="preserve">L'associazione ha per  oggetto l'esercizio in via stabile e principale l’organizzazione e gestione di attività sportive dilettantistiche, ivi compresa la formazione, la didattica, la preparazione e l’assistenza all’attività sportiva dilettantistica  olimpica e paralimpica, </w:t>
      </w:r>
      <w:r w:rsidR="00C50FF5" w:rsidRPr="00BB6DFB">
        <w:rPr>
          <w:rFonts w:ascii="Arial" w:hAnsi="Arial" w:cs="Arial"/>
          <w:sz w:val="20"/>
        </w:rPr>
        <w:t xml:space="preserve">allo sport del </w:t>
      </w:r>
      <w:r w:rsidR="00D51471" w:rsidRPr="00BB6DFB">
        <w:rPr>
          <w:rFonts w:ascii="Arial" w:hAnsi="Arial" w:cs="Arial"/>
          <w:sz w:val="20"/>
        </w:rPr>
        <w:t>…….</w:t>
      </w:r>
      <w:r w:rsidR="00366C36" w:rsidRPr="00BB6DFB">
        <w:rPr>
          <w:rFonts w:ascii="Arial" w:hAnsi="Arial" w:cs="Arial"/>
          <w:sz w:val="20"/>
        </w:rPr>
        <w:t>,</w:t>
      </w:r>
      <w:r w:rsidR="00366C36">
        <w:rPr>
          <w:rFonts w:ascii="Arial" w:hAnsi="Arial" w:cs="Arial"/>
          <w:sz w:val="20"/>
        </w:rPr>
        <w:t xml:space="preserve"> e</w:t>
      </w:r>
      <w:r w:rsidR="00D51471">
        <w:rPr>
          <w:rFonts w:ascii="Arial" w:hAnsi="Arial" w:cs="Arial"/>
          <w:sz w:val="20"/>
        </w:rPr>
        <w:t xml:space="preserve"> </w:t>
      </w:r>
      <w:r w:rsidRPr="00077E72">
        <w:rPr>
          <w:rFonts w:ascii="Arial" w:hAnsi="Arial" w:cs="Arial"/>
          <w:sz w:val="20"/>
        </w:rPr>
        <w:t>di altre attività e discipline sportive dilettantistiche che il Consiglio direttivo dovesse deliberare</w:t>
      </w:r>
      <w:r w:rsidR="009910A6" w:rsidRPr="00077E72">
        <w:rPr>
          <w:rFonts w:ascii="Arial" w:hAnsi="Arial" w:cs="Arial"/>
          <w:sz w:val="20"/>
        </w:rPr>
        <w:t xml:space="preserve">; a tal fine potrà anche organizzare e promuovere </w:t>
      </w:r>
      <w:r w:rsidR="00053933" w:rsidRPr="00077E72">
        <w:rPr>
          <w:rFonts w:ascii="Arial" w:hAnsi="Arial" w:cs="Arial"/>
          <w:sz w:val="20"/>
        </w:rPr>
        <w:t xml:space="preserve">competizioni, </w:t>
      </w:r>
      <w:r w:rsidR="009910A6" w:rsidRPr="00077E72">
        <w:rPr>
          <w:rFonts w:ascii="Arial" w:hAnsi="Arial" w:cs="Arial"/>
          <w:sz w:val="20"/>
        </w:rPr>
        <w:t>manifestazioni, eventi, tornei</w:t>
      </w:r>
      <w:r w:rsidR="00856F60" w:rsidRPr="00077E72">
        <w:rPr>
          <w:rFonts w:ascii="Arial" w:hAnsi="Arial" w:cs="Arial"/>
          <w:sz w:val="20"/>
        </w:rPr>
        <w:t>,</w:t>
      </w:r>
      <w:r w:rsidR="009910A6" w:rsidRPr="00077E72">
        <w:rPr>
          <w:rFonts w:ascii="Arial" w:hAnsi="Arial" w:cs="Arial"/>
          <w:sz w:val="20"/>
        </w:rPr>
        <w:t xml:space="preserve"> ed ogni altra attività  agonistica</w:t>
      </w:r>
      <w:r w:rsidR="007E6AD4" w:rsidRPr="00077E72">
        <w:rPr>
          <w:rFonts w:ascii="Arial" w:hAnsi="Arial" w:cs="Arial"/>
          <w:sz w:val="20"/>
        </w:rPr>
        <w:t>,</w:t>
      </w:r>
      <w:r w:rsidR="009910A6" w:rsidRPr="00077E72">
        <w:rPr>
          <w:rFonts w:ascii="Arial" w:hAnsi="Arial" w:cs="Arial"/>
          <w:sz w:val="20"/>
        </w:rPr>
        <w:t xml:space="preserve"> non agonistica</w:t>
      </w:r>
      <w:r w:rsidR="007E6AD4" w:rsidRPr="00077E72">
        <w:rPr>
          <w:rFonts w:ascii="Arial" w:hAnsi="Arial" w:cs="Arial"/>
          <w:sz w:val="20"/>
        </w:rPr>
        <w:t xml:space="preserve"> ed ama</w:t>
      </w:r>
      <w:r w:rsidR="00053933" w:rsidRPr="00077E72">
        <w:rPr>
          <w:rFonts w:ascii="Arial" w:hAnsi="Arial" w:cs="Arial"/>
          <w:sz w:val="20"/>
        </w:rPr>
        <w:t>t</w:t>
      </w:r>
      <w:r w:rsidR="007E6AD4" w:rsidRPr="00077E72">
        <w:rPr>
          <w:rFonts w:ascii="Arial" w:hAnsi="Arial" w:cs="Arial"/>
          <w:sz w:val="20"/>
        </w:rPr>
        <w:t>oriale</w:t>
      </w:r>
      <w:r w:rsidR="009910A6" w:rsidRPr="00077E72">
        <w:rPr>
          <w:rFonts w:ascii="Arial" w:hAnsi="Arial" w:cs="Arial"/>
          <w:sz w:val="20"/>
        </w:rPr>
        <w:t xml:space="preserve"> in genere ad esse col</w:t>
      </w:r>
      <w:r w:rsidR="00053933" w:rsidRPr="00077E72">
        <w:rPr>
          <w:rFonts w:ascii="Arial" w:hAnsi="Arial" w:cs="Arial"/>
          <w:sz w:val="20"/>
        </w:rPr>
        <w:t>legate</w:t>
      </w:r>
      <w:r w:rsidR="0021157F" w:rsidRPr="00077E72">
        <w:rPr>
          <w:rFonts w:ascii="Arial" w:hAnsi="Arial" w:cs="Arial"/>
          <w:sz w:val="20"/>
        </w:rPr>
        <w:t>.</w:t>
      </w:r>
    </w:p>
    <w:p w14:paraId="4EE2CB5E" w14:textId="77777777" w:rsidR="0052746F" w:rsidRDefault="0052746F" w:rsidP="0052746F">
      <w:pPr>
        <w:widowControl w:val="0"/>
        <w:autoSpaceDE w:val="0"/>
        <w:autoSpaceDN w:val="0"/>
        <w:adjustRightInd w:val="0"/>
        <w:spacing w:line="480" w:lineRule="auto"/>
        <w:jc w:val="both"/>
        <w:rPr>
          <w:rFonts w:ascii="Arial" w:hAnsi="Arial" w:cs="Arial"/>
          <w:sz w:val="20"/>
        </w:rPr>
      </w:pPr>
      <w:r>
        <w:rPr>
          <w:rFonts w:ascii="Arial" w:hAnsi="Arial" w:cs="Arial"/>
          <w:sz w:val="20"/>
        </w:rPr>
        <w:t>P</w:t>
      </w:r>
      <w:r w:rsidRPr="00077E72">
        <w:rPr>
          <w:rFonts w:ascii="Arial" w:hAnsi="Arial" w:cs="Arial"/>
          <w:sz w:val="20"/>
        </w:rPr>
        <w:t xml:space="preserve">otrà svolgere, previa delibera del Consiglio Direttivo, </w:t>
      </w:r>
      <w:r w:rsidRPr="00BB6DFB">
        <w:rPr>
          <w:rFonts w:ascii="Arial" w:hAnsi="Arial" w:cs="Arial"/>
          <w:sz w:val="20"/>
        </w:rPr>
        <w:t>attività diverse rispetto a quelle svolte in via stabile e principale, che abbiano carattere secondario e strumentale rispetto alle attività istituzionali,</w:t>
      </w:r>
      <w:r w:rsidRPr="00077E72">
        <w:rPr>
          <w:rFonts w:ascii="Arial" w:hAnsi="Arial" w:cs="Arial"/>
          <w:sz w:val="20"/>
        </w:rPr>
        <w:t xml:space="preserve"> anche al fine di reperire fondi necessari raggiungimento delle proprie finalità.</w:t>
      </w:r>
    </w:p>
    <w:p w14:paraId="077192D3" w14:textId="02C77B71" w:rsidR="005274D1" w:rsidRDefault="005274D1" w:rsidP="0052746F">
      <w:pPr>
        <w:widowControl w:val="0"/>
        <w:autoSpaceDE w:val="0"/>
        <w:autoSpaceDN w:val="0"/>
        <w:adjustRightInd w:val="0"/>
        <w:spacing w:line="480" w:lineRule="auto"/>
        <w:jc w:val="both"/>
        <w:rPr>
          <w:rFonts w:ascii="Arial" w:hAnsi="Arial" w:cs="Arial"/>
          <w:sz w:val="20"/>
        </w:rPr>
      </w:pPr>
      <w:r>
        <w:rPr>
          <w:rFonts w:ascii="Arial" w:hAnsi="Arial" w:cs="Arial"/>
          <w:sz w:val="20"/>
        </w:rPr>
        <w:t>Ai fini organizzativi, l’associazione potrà acquisire a titolo di proprietà, locazione, comodato o qualsiasi altro titolo e gestire, strutture ed attrezzature idonee alla pratica delle discipline sopra indicate.</w:t>
      </w:r>
    </w:p>
    <w:p w14:paraId="153FAFA2" w14:textId="32C0722F" w:rsidR="005274D1" w:rsidRPr="00077E72" w:rsidRDefault="005274D1" w:rsidP="0052746F">
      <w:pPr>
        <w:widowControl w:val="0"/>
        <w:autoSpaceDE w:val="0"/>
        <w:autoSpaceDN w:val="0"/>
        <w:adjustRightInd w:val="0"/>
        <w:spacing w:line="480" w:lineRule="auto"/>
        <w:jc w:val="both"/>
        <w:rPr>
          <w:rFonts w:ascii="Arial" w:hAnsi="Arial" w:cs="Arial"/>
          <w:sz w:val="20"/>
        </w:rPr>
      </w:pPr>
      <w:r>
        <w:rPr>
          <w:rFonts w:ascii="Arial" w:hAnsi="Arial" w:cs="Arial"/>
          <w:sz w:val="20"/>
        </w:rPr>
        <w:t>Potrà inoltre compiere operazioni immobiliari, mobiliari, finanziarie, connesse e correlate agli scopi istituzionali e necessarie al raggiungimento delle finalità statutarie.</w:t>
      </w:r>
    </w:p>
    <w:p w14:paraId="5E284F8D" w14:textId="77777777" w:rsidR="00F02F1C" w:rsidRDefault="0008110F" w:rsidP="00F001ED">
      <w:pPr>
        <w:autoSpaceDE w:val="0"/>
        <w:autoSpaceDN w:val="0"/>
        <w:adjustRightInd w:val="0"/>
        <w:spacing w:line="480" w:lineRule="auto"/>
        <w:jc w:val="both"/>
        <w:rPr>
          <w:rFonts w:ascii="Arial" w:hAnsi="Arial" w:cs="Arial"/>
          <w:sz w:val="20"/>
        </w:rPr>
      </w:pPr>
      <w:r w:rsidRPr="00077E72">
        <w:rPr>
          <w:rFonts w:ascii="Arial" w:hAnsi="Arial" w:cs="Arial"/>
          <w:sz w:val="20"/>
        </w:rPr>
        <w:t>P</w:t>
      </w:r>
      <w:r w:rsidR="000F0593" w:rsidRPr="00077E72">
        <w:rPr>
          <w:rFonts w:ascii="Arial" w:hAnsi="Arial" w:cs="Arial"/>
          <w:sz w:val="20"/>
        </w:rPr>
        <w:t>er un miglior raggiungimento degli scopi sociali, potrà</w:t>
      </w:r>
      <w:r w:rsidR="0021214C" w:rsidRPr="00077E72">
        <w:rPr>
          <w:rFonts w:ascii="Arial" w:hAnsi="Arial" w:cs="Arial"/>
          <w:sz w:val="20"/>
        </w:rPr>
        <w:t xml:space="preserve"> anche</w:t>
      </w:r>
      <w:r w:rsidR="005E5858" w:rsidRPr="00077E72">
        <w:rPr>
          <w:rFonts w:ascii="Arial" w:hAnsi="Arial" w:cs="Arial"/>
          <w:sz w:val="20"/>
        </w:rPr>
        <w:t xml:space="preserve"> collaborare con altre associazioni, organizzazioni ed enti presenti sul territorio</w:t>
      </w:r>
      <w:r w:rsidR="00F31AD5" w:rsidRPr="00077E72">
        <w:rPr>
          <w:rFonts w:ascii="Arial" w:hAnsi="Arial" w:cs="Arial"/>
          <w:sz w:val="20"/>
        </w:rPr>
        <w:t>.</w:t>
      </w:r>
      <w:r w:rsidR="00E925D4">
        <w:rPr>
          <w:rFonts w:ascii="Arial" w:hAnsi="Arial" w:cs="Arial"/>
          <w:sz w:val="20"/>
        </w:rPr>
        <w:t xml:space="preserve"> </w:t>
      </w:r>
      <w:r w:rsidRPr="00077E72">
        <w:rPr>
          <w:rFonts w:ascii="Arial" w:hAnsi="Arial" w:cs="Arial"/>
          <w:sz w:val="20"/>
        </w:rPr>
        <w:t>P</w:t>
      </w:r>
      <w:r w:rsidR="000F0593" w:rsidRPr="00077E72">
        <w:rPr>
          <w:rFonts w:ascii="Arial" w:hAnsi="Arial" w:cs="Arial"/>
          <w:sz w:val="20"/>
        </w:rPr>
        <w:t xml:space="preserve">otrà inoltre svolgere, </w:t>
      </w:r>
      <w:r w:rsidR="001C2BB0" w:rsidRPr="00077E72">
        <w:rPr>
          <w:rFonts w:ascii="Arial" w:hAnsi="Arial" w:cs="Arial"/>
          <w:sz w:val="20"/>
        </w:rPr>
        <w:t xml:space="preserve">previa delibera del Consiglio direttivo, </w:t>
      </w:r>
      <w:r w:rsidR="00856F60" w:rsidRPr="00077E72">
        <w:rPr>
          <w:rFonts w:ascii="Arial" w:hAnsi="Arial" w:cs="Arial"/>
          <w:sz w:val="20"/>
        </w:rPr>
        <w:t>l</w:t>
      </w:r>
      <w:r w:rsidR="000F0593" w:rsidRPr="00077E72">
        <w:rPr>
          <w:rFonts w:ascii="Arial" w:hAnsi="Arial" w:cs="Arial"/>
          <w:sz w:val="20"/>
        </w:rPr>
        <w:t xml:space="preserve">a gestione di un posto di </w:t>
      </w:r>
      <w:r w:rsidR="005A6F2E" w:rsidRPr="00077E72">
        <w:rPr>
          <w:rFonts w:ascii="Arial" w:hAnsi="Arial" w:cs="Arial"/>
          <w:sz w:val="20"/>
        </w:rPr>
        <w:t>somministrazione bevande ed alimenti</w:t>
      </w:r>
      <w:r w:rsidR="000F0593" w:rsidRPr="00077E72">
        <w:rPr>
          <w:rFonts w:ascii="Arial" w:hAnsi="Arial" w:cs="Arial"/>
          <w:sz w:val="20"/>
        </w:rPr>
        <w:t>.</w:t>
      </w:r>
    </w:p>
    <w:p w14:paraId="4B80C092" w14:textId="796C4556" w:rsidR="00634C58" w:rsidRPr="00077E72" w:rsidRDefault="000F0593" w:rsidP="0021214C">
      <w:pPr>
        <w:autoSpaceDE w:val="0"/>
        <w:autoSpaceDN w:val="0"/>
        <w:adjustRightInd w:val="0"/>
        <w:spacing w:line="480" w:lineRule="auto"/>
        <w:jc w:val="both"/>
        <w:rPr>
          <w:rFonts w:ascii="Arial" w:hAnsi="Arial" w:cs="Arial"/>
          <w:sz w:val="20"/>
        </w:rPr>
      </w:pPr>
      <w:r w:rsidRPr="00077E72">
        <w:rPr>
          <w:rFonts w:ascii="Arial" w:hAnsi="Arial" w:cs="Arial"/>
          <w:sz w:val="20"/>
        </w:rPr>
        <w:t xml:space="preserve">L'associazione è ispirata a principi di democrazia e di pari </w:t>
      </w:r>
      <w:r w:rsidR="00BB6DFB" w:rsidRPr="00077E72">
        <w:rPr>
          <w:rFonts w:ascii="Arial" w:hAnsi="Arial" w:cs="Arial"/>
          <w:sz w:val="20"/>
        </w:rPr>
        <w:t>opportunità,</w:t>
      </w:r>
      <w:r w:rsidR="00BB6DFB" w:rsidRPr="00077E72">
        <w:rPr>
          <w:rFonts w:ascii="Arial" w:hAnsi="Arial" w:cs="Arial"/>
          <w:i/>
          <w:sz w:val="20"/>
        </w:rPr>
        <w:t xml:space="preserve"> è</w:t>
      </w:r>
      <w:r w:rsidRPr="00077E72">
        <w:rPr>
          <w:rFonts w:ascii="Arial" w:hAnsi="Arial" w:cs="Arial"/>
          <w:sz w:val="20"/>
        </w:rPr>
        <w:t xml:space="preserve"> caratterizzata dall'elettività</w:t>
      </w:r>
      <w:r w:rsidR="005A6F2E" w:rsidRPr="00077E72">
        <w:rPr>
          <w:rFonts w:ascii="Arial" w:hAnsi="Arial" w:cs="Arial"/>
          <w:sz w:val="20"/>
        </w:rPr>
        <w:t xml:space="preserve"> delle cariche associative</w:t>
      </w:r>
      <w:r w:rsidR="005C492E" w:rsidRPr="00077E72">
        <w:rPr>
          <w:rFonts w:ascii="Arial" w:hAnsi="Arial" w:cs="Arial"/>
          <w:sz w:val="20"/>
        </w:rPr>
        <w:t>,</w:t>
      </w:r>
      <w:r w:rsidRPr="00077E72">
        <w:rPr>
          <w:rFonts w:ascii="Arial" w:hAnsi="Arial" w:cs="Arial"/>
          <w:sz w:val="20"/>
        </w:rPr>
        <w:t xml:space="preserve"> inoltre</w:t>
      </w:r>
      <w:r w:rsidR="005C492E" w:rsidRPr="00077E72">
        <w:rPr>
          <w:rFonts w:ascii="Arial" w:hAnsi="Arial" w:cs="Arial"/>
          <w:sz w:val="20"/>
        </w:rPr>
        <w:t>,</w:t>
      </w:r>
      <w:r w:rsidRPr="00077E72">
        <w:rPr>
          <w:rFonts w:ascii="Arial" w:hAnsi="Arial" w:cs="Arial"/>
          <w:sz w:val="20"/>
        </w:rPr>
        <w:t xml:space="preserve"> dall'obbligatorietà della predisposizione e approvazione da parte degli organi sociali del rendiconto economico finanziario.</w:t>
      </w:r>
      <w:r w:rsidR="00E925D4">
        <w:rPr>
          <w:rFonts w:ascii="Arial" w:hAnsi="Arial" w:cs="Arial"/>
          <w:sz w:val="20"/>
        </w:rPr>
        <w:t xml:space="preserve"> </w:t>
      </w:r>
      <w:r w:rsidR="002F1C4B" w:rsidRPr="00077E72">
        <w:rPr>
          <w:rFonts w:ascii="Arial" w:hAnsi="Arial" w:cs="Arial"/>
          <w:sz w:val="20"/>
        </w:rPr>
        <w:t xml:space="preserve">L’associazione potrà avvalersi, qualora ritenuto opportuno, di </w:t>
      </w:r>
      <w:r w:rsidR="002F1C4B" w:rsidRPr="00077E72">
        <w:rPr>
          <w:rFonts w:ascii="Arial" w:hAnsi="Arial" w:cs="Arial"/>
          <w:sz w:val="20"/>
        </w:rPr>
        <w:lastRenderedPageBreak/>
        <w:t>collaborazioni, anche a titolo oneroso, di tecnici esperti del settore, siano essi associati che sogge</w:t>
      </w:r>
      <w:r w:rsidR="002C62B6" w:rsidRPr="00077E72">
        <w:rPr>
          <w:rFonts w:ascii="Arial" w:hAnsi="Arial" w:cs="Arial"/>
          <w:sz w:val="20"/>
        </w:rPr>
        <w:t xml:space="preserve">tti terzi. </w:t>
      </w:r>
      <w:r w:rsidRPr="00077E72">
        <w:rPr>
          <w:rFonts w:ascii="Arial" w:hAnsi="Arial" w:cs="Arial"/>
          <w:sz w:val="20"/>
        </w:rPr>
        <w:t xml:space="preserve">L'associazione </w:t>
      </w:r>
      <w:r w:rsidR="00B04EE1" w:rsidRPr="00077E72">
        <w:rPr>
          <w:rFonts w:ascii="Arial" w:hAnsi="Arial" w:cs="Arial"/>
          <w:sz w:val="20"/>
        </w:rPr>
        <w:t>si obbliga a</w:t>
      </w:r>
      <w:r w:rsidRPr="00077E72">
        <w:rPr>
          <w:rFonts w:ascii="Arial" w:hAnsi="Arial" w:cs="Arial"/>
          <w:sz w:val="20"/>
        </w:rPr>
        <w:t xml:space="preserve"> conformarsi alle norme e alle direttive del C</w:t>
      </w:r>
      <w:r w:rsidR="005C492E" w:rsidRPr="00077E72">
        <w:rPr>
          <w:rFonts w:ascii="Arial" w:hAnsi="Arial" w:cs="Arial"/>
          <w:sz w:val="20"/>
        </w:rPr>
        <w:t>IO</w:t>
      </w:r>
      <w:r w:rsidRPr="00077E72">
        <w:rPr>
          <w:rFonts w:ascii="Arial" w:hAnsi="Arial" w:cs="Arial"/>
          <w:sz w:val="20"/>
        </w:rPr>
        <w:t xml:space="preserve">, del </w:t>
      </w:r>
      <w:proofErr w:type="spellStart"/>
      <w:proofErr w:type="gramStart"/>
      <w:r w:rsidRPr="00077E72">
        <w:rPr>
          <w:rFonts w:ascii="Arial" w:hAnsi="Arial" w:cs="Arial"/>
          <w:sz w:val="20"/>
        </w:rPr>
        <w:t>C</w:t>
      </w:r>
      <w:r w:rsidR="005C492E" w:rsidRPr="00077E72">
        <w:rPr>
          <w:rFonts w:ascii="Arial" w:hAnsi="Arial" w:cs="Arial"/>
          <w:sz w:val="20"/>
        </w:rPr>
        <w:t>ONI</w:t>
      </w:r>
      <w:r w:rsidR="00BB6DFB">
        <w:rPr>
          <w:rFonts w:ascii="Arial" w:hAnsi="Arial" w:cs="Arial"/>
          <w:sz w:val="20"/>
        </w:rPr>
        <w:t>,</w:t>
      </w:r>
      <w:r w:rsidRPr="00077E72">
        <w:rPr>
          <w:rFonts w:ascii="Arial" w:hAnsi="Arial" w:cs="Arial"/>
          <w:sz w:val="20"/>
        </w:rPr>
        <w:t>,</w:t>
      </w:r>
      <w:proofErr w:type="gramEnd"/>
      <w:r w:rsidR="00007A87" w:rsidRPr="00077E72">
        <w:rPr>
          <w:rFonts w:ascii="Arial" w:hAnsi="Arial" w:cs="Arial"/>
          <w:sz w:val="20"/>
        </w:rPr>
        <w:t>del</w:t>
      </w:r>
      <w:proofErr w:type="spellEnd"/>
      <w:r w:rsidR="00007A87" w:rsidRPr="00077E72">
        <w:rPr>
          <w:rFonts w:ascii="Arial" w:hAnsi="Arial" w:cs="Arial"/>
          <w:sz w:val="20"/>
        </w:rPr>
        <w:t xml:space="preserve"> CIP, </w:t>
      </w:r>
      <w:r w:rsidRPr="00077E72">
        <w:rPr>
          <w:rFonts w:ascii="Arial" w:hAnsi="Arial" w:cs="Arial"/>
          <w:sz w:val="20"/>
        </w:rPr>
        <w:t>nonché agli statuti e ai regolamenti</w:t>
      </w:r>
      <w:r w:rsidR="00410F17" w:rsidRPr="00077E72">
        <w:rPr>
          <w:rFonts w:ascii="Arial" w:hAnsi="Arial" w:cs="Arial"/>
          <w:sz w:val="20"/>
        </w:rPr>
        <w:t xml:space="preserve"> dell</w:t>
      </w:r>
      <w:r w:rsidR="0021214C" w:rsidRPr="00077E72">
        <w:rPr>
          <w:rFonts w:ascii="Arial" w:hAnsi="Arial" w:cs="Arial"/>
          <w:sz w:val="20"/>
        </w:rPr>
        <w:t>e Federazioni sportive</w:t>
      </w:r>
      <w:r w:rsidR="00F260B3" w:rsidRPr="00077E72">
        <w:rPr>
          <w:rFonts w:ascii="Arial" w:hAnsi="Arial" w:cs="Arial"/>
          <w:sz w:val="20"/>
        </w:rPr>
        <w:t>, delle Discipline Sportive Associate</w:t>
      </w:r>
      <w:r w:rsidR="00E925D4">
        <w:rPr>
          <w:rFonts w:ascii="Arial" w:hAnsi="Arial" w:cs="Arial"/>
          <w:sz w:val="20"/>
        </w:rPr>
        <w:t xml:space="preserve"> </w:t>
      </w:r>
      <w:r w:rsidR="00410F17" w:rsidRPr="00077E72">
        <w:rPr>
          <w:rFonts w:ascii="Arial" w:hAnsi="Arial" w:cs="Arial"/>
          <w:sz w:val="20"/>
        </w:rPr>
        <w:t xml:space="preserve">e </w:t>
      </w:r>
      <w:r w:rsidRPr="00077E72">
        <w:rPr>
          <w:rFonts w:ascii="Arial" w:hAnsi="Arial" w:cs="Arial"/>
          <w:sz w:val="20"/>
        </w:rPr>
        <w:t>de</w:t>
      </w:r>
      <w:r w:rsidR="003A1FE2" w:rsidRPr="00077E72">
        <w:rPr>
          <w:rFonts w:ascii="Arial" w:hAnsi="Arial" w:cs="Arial"/>
          <w:sz w:val="20"/>
        </w:rPr>
        <w:t>gli Enti</w:t>
      </w:r>
      <w:r w:rsidR="00331D21" w:rsidRPr="00077E72">
        <w:rPr>
          <w:rFonts w:ascii="Arial" w:hAnsi="Arial" w:cs="Arial"/>
          <w:sz w:val="20"/>
        </w:rPr>
        <w:t xml:space="preserve"> di Promozione Sportiva</w:t>
      </w:r>
      <w:r w:rsidR="0021214C" w:rsidRPr="00077E72">
        <w:rPr>
          <w:rFonts w:ascii="Arial" w:hAnsi="Arial" w:cs="Arial"/>
          <w:sz w:val="20"/>
        </w:rPr>
        <w:t xml:space="preserve"> cui aderirà</w:t>
      </w:r>
      <w:r w:rsidR="00A45986" w:rsidRPr="00077E72">
        <w:rPr>
          <w:rFonts w:ascii="Arial" w:hAnsi="Arial" w:cs="Arial"/>
          <w:sz w:val="20"/>
        </w:rPr>
        <w:t>,</w:t>
      </w:r>
      <w:r w:rsidR="00B04EE1" w:rsidRPr="00077E72">
        <w:rPr>
          <w:rFonts w:ascii="Arial" w:hAnsi="Arial" w:cs="Arial"/>
          <w:sz w:val="20"/>
        </w:rPr>
        <w:t xml:space="preserve"> per sé e per i propri tesserati.</w:t>
      </w:r>
    </w:p>
    <w:p w14:paraId="25686D8B" w14:textId="77777777" w:rsidR="00A45986" w:rsidRPr="00BB6DFB" w:rsidRDefault="00A45986" w:rsidP="0021214C">
      <w:pPr>
        <w:autoSpaceDE w:val="0"/>
        <w:autoSpaceDN w:val="0"/>
        <w:adjustRightInd w:val="0"/>
        <w:spacing w:line="480" w:lineRule="auto"/>
        <w:jc w:val="both"/>
        <w:rPr>
          <w:rFonts w:ascii="Arial" w:hAnsi="Arial" w:cs="Arial"/>
          <w:sz w:val="20"/>
        </w:rPr>
      </w:pPr>
      <w:r w:rsidRPr="00BB6DFB">
        <w:rPr>
          <w:rFonts w:ascii="Arial" w:hAnsi="Arial" w:cs="Arial"/>
          <w:sz w:val="20"/>
        </w:rPr>
        <w:t>L’associazione è tenuta a mettere a disposizione delle Federazioni sportive nazionali a cui sarà affiliata, gli atleti selezionati per far parte delle rappresentative nazionali.</w:t>
      </w:r>
    </w:p>
    <w:p w14:paraId="323F326E" w14:textId="25FB8598" w:rsidR="00A45986" w:rsidRPr="00BB6DFB" w:rsidRDefault="00BB6DFB" w:rsidP="0021214C">
      <w:pPr>
        <w:autoSpaceDE w:val="0"/>
        <w:autoSpaceDN w:val="0"/>
        <w:adjustRightInd w:val="0"/>
        <w:spacing w:line="480" w:lineRule="auto"/>
        <w:jc w:val="both"/>
        <w:rPr>
          <w:rFonts w:ascii="Arial" w:hAnsi="Arial" w:cs="Arial"/>
          <w:sz w:val="20"/>
        </w:rPr>
      </w:pPr>
      <w:r w:rsidRPr="00BB6DFB">
        <w:rPr>
          <w:rFonts w:ascii="Arial" w:hAnsi="Arial" w:cs="Arial"/>
          <w:sz w:val="20"/>
        </w:rPr>
        <w:t>Inoltre,</w:t>
      </w:r>
      <w:r w:rsidR="00A45986" w:rsidRPr="00BB6DFB">
        <w:rPr>
          <w:rFonts w:ascii="Arial" w:hAnsi="Arial" w:cs="Arial"/>
          <w:sz w:val="20"/>
        </w:rPr>
        <w:t xml:space="preserve"> l’associazione si impegna comunque a garantire lo svolgimento delle assemblee dei propri atleti tesserati e tecnici al fine di nominare il loro rappresentante con diritto di voto nelle assemblee federali.</w:t>
      </w:r>
    </w:p>
    <w:p w14:paraId="3D7E83FF" w14:textId="49ACF2F2" w:rsidR="00A066BD" w:rsidRPr="00BB6DFB" w:rsidRDefault="00A066BD" w:rsidP="00A066BD">
      <w:pPr>
        <w:autoSpaceDE w:val="0"/>
        <w:autoSpaceDN w:val="0"/>
        <w:adjustRightInd w:val="0"/>
        <w:spacing w:line="480" w:lineRule="auto"/>
        <w:jc w:val="both"/>
        <w:rPr>
          <w:rFonts w:ascii="Arial" w:hAnsi="Arial" w:cs="Arial"/>
          <w:sz w:val="20"/>
        </w:rPr>
      </w:pPr>
      <w:r w:rsidRPr="00BB6DFB">
        <w:rPr>
          <w:rFonts w:ascii="Arial" w:hAnsi="Arial" w:cs="Arial"/>
          <w:sz w:val="20"/>
        </w:rPr>
        <w:t>L’associazione s’impegna a collaborare nella prevenzione e nella repressione dell’uso di sostanze e metodi dopanti, accettando incondizionatamente le norme sportive antidoping del Coni e del Cip</w:t>
      </w:r>
      <w:r w:rsidR="00BB6DFB">
        <w:rPr>
          <w:rFonts w:ascii="Arial" w:hAnsi="Arial" w:cs="Arial"/>
          <w:sz w:val="20"/>
        </w:rPr>
        <w:t>.</w:t>
      </w:r>
    </w:p>
    <w:p w14:paraId="399AA5E7" w14:textId="77777777" w:rsidR="001760A0" w:rsidRPr="001760A0" w:rsidRDefault="001760A0" w:rsidP="00A066BD">
      <w:pPr>
        <w:autoSpaceDE w:val="0"/>
        <w:autoSpaceDN w:val="0"/>
        <w:adjustRightInd w:val="0"/>
        <w:spacing w:line="480" w:lineRule="auto"/>
        <w:jc w:val="both"/>
        <w:rPr>
          <w:rFonts w:ascii="Arial" w:hAnsi="Arial" w:cs="Arial"/>
          <w:sz w:val="20"/>
          <w:highlight w:val="green"/>
        </w:rPr>
      </w:pPr>
      <w:r w:rsidRPr="00BB6DFB">
        <w:rPr>
          <w:rFonts w:ascii="Arial" w:hAnsi="Arial" w:cs="Arial"/>
          <w:sz w:val="20"/>
        </w:rPr>
        <w:t xml:space="preserve">L’Associazione adotta le disposizioni emanate dagli Organismi Affilianti per il contrasto alla violenza di genere ai sensi dell’art. 16 del </w:t>
      </w:r>
      <w:proofErr w:type="spellStart"/>
      <w:r w:rsidRPr="00BB6DFB">
        <w:rPr>
          <w:rFonts w:ascii="Arial" w:hAnsi="Arial" w:cs="Arial"/>
          <w:sz w:val="20"/>
        </w:rPr>
        <w:t>D.Lgs.</w:t>
      </w:r>
      <w:proofErr w:type="spellEnd"/>
      <w:r w:rsidRPr="00BB6DFB">
        <w:rPr>
          <w:rFonts w:ascii="Arial" w:hAnsi="Arial" w:cs="Arial"/>
          <w:sz w:val="20"/>
        </w:rPr>
        <w:t xml:space="preserve"> 39/21.</w:t>
      </w:r>
    </w:p>
    <w:p w14:paraId="7CDB67B4" w14:textId="77777777" w:rsidR="00174A53" w:rsidRPr="00077E72" w:rsidRDefault="00174A53" w:rsidP="00174A53">
      <w:pPr>
        <w:spacing w:line="480" w:lineRule="auto"/>
        <w:jc w:val="center"/>
        <w:rPr>
          <w:rFonts w:ascii="Arial" w:hAnsi="Arial" w:cs="Arial"/>
          <w:b/>
          <w:sz w:val="20"/>
        </w:rPr>
      </w:pPr>
      <w:r w:rsidRPr="00077E72">
        <w:rPr>
          <w:rFonts w:ascii="Arial" w:hAnsi="Arial" w:cs="Arial"/>
          <w:b/>
          <w:sz w:val="20"/>
        </w:rPr>
        <w:t>ART. 3 Durata e sede</w:t>
      </w:r>
    </w:p>
    <w:p w14:paraId="08266DF6" w14:textId="6654C732" w:rsidR="00381C70" w:rsidRPr="00077E72" w:rsidRDefault="00381C70" w:rsidP="00381C70">
      <w:pPr>
        <w:spacing w:line="480" w:lineRule="auto"/>
        <w:jc w:val="both"/>
        <w:rPr>
          <w:rFonts w:ascii="Arial" w:hAnsi="Arial" w:cs="Arial"/>
          <w:sz w:val="20"/>
        </w:rPr>
      </w:pPr>
      <w:r w:rsidRPr="00077E72">
        <w:rPr>
          <w:rFonts w:ascii="Arial" w:hAnsi="Arial" w:cs="Arial"/>
          <w:sz w:val="20"/>
        </w:rPr>
        <w:t>La durata dell'associazione è fissata sino al</w:t>
      </w:r>
      <w:proofErr w:type="gramStart"/>
      <w:r w:rsidRPr="00077E72">
        <w:rPr>
          <w:rFonts w:ascii="Arial" w:hAnsi="Arial" w:cs="Arial"/>
          <w:sz w:val="20"/>
        </w:rPr>
        <w:t xml:space="preserve"> </w:t>
      </w:r>
      <w:r w:rsidR="00BB6DFB">
        <w:rPr>
          <w:rFonts w:ascii="Arial" w:hAnsi="Arial" w:cs="Arial"/>
          <w:sz w:val="20"/>
        </w:rPr>
        <w:t>....</w:t>
      </w:r>
      <w:proofErr w:type="gramEnd"/>
      <w:r w:rsidR="00BB6DFB">
        <w:rPr>
          <w:rFonts w:ascii="Arial" w:hAnsi="Arial" w:cs="Arial"/>
          <w:sz w:val="20"/>
        </w:rPr>
        <w:t>.</w:t>
      </w:r>
      <w:r w:rsidRPr="00077E72">
        <w:rPr>
          <w:rFonts w:ascii="Arial" w:hAnsi="Arial" w:cs="Arial"/>
          <w:sz w:val="20"/>
        </w:rPr>
        <w:t xml:space="preserve"> e la stessa potrà essere sciolta solo con delibera assunta dall'assemblea straordinaria dei propri associati</w:t>
      </w:r>
    </w:p>
    <w:p w14:paraId="45553CBA" w14:textId="77777777" w:rsidR="00174A53" w:rsidRPr="00077E72" w:rsidRDefault="00174A53" w:rsidP="00174A53">
      <w:pPr>
        <w:spacing w:line="480" w:lineRule="auto"/>
        <w:jc w:val="both"/>
        <w:rPr>
          <w:rFonts w:ascii="Arial" w:hAnsi="Arial" w:cs="Arial"/>
          <w:sz w:val="20"/>
        </w:rPr>
      </w:pPr>
      <w:r w:rsidRPr="00077E72">
        <w:rPr>
          <w:rFonts w:ascii="Arial" w:hAnsi="Arial" w:cs="Arial"/>
          <w:sz w:val="20"/>
        </w:rPr>
        <w:t xml:space="preserve">L’associazione ha la propria sede in </w:t>
      </w:r>
      <w:r w:rsidR="00AC2DA0">
        <w:rPr>
          <w:rFonts w:ascii="Arial" w:hAnsi="Arial" w:cs="Arial"/>
          <w:sz w:val="20"/>
        </w:rPr>
        <w:t>………………..</w:t>
      </w:r>
      <w:r w:rsidR="008012D8">
        <w:rPr>
          <w:rFonts w:ascii="Arial" w:hAnsi="Arial" w:cs="Arial"/>
          <w:sz w:val="20"/>
        </w:rPr>
        <w:t>.</w:t>
      </w:r>
    </w:p>
    <w:p w14:paraId="7207748C" w14:textId="77777777" w:rsidR="00174A53" w:rsidRPr="00077E72" w:rsidRDefault="005C492E" w:rsidP="00174A53">
      <w:pPr>
        <w:spacing w:line="480" w:lineRule="auto"/>
        <w:jc w:val="both"/>
        <w:rPr>
          <w:rFonts w:ascii="Arial" w:hAnsi="Arial" w:cs="Arial"/>
          <w:sz w:val="20"/>
        </w:rPr>
      </w:pPr>
      <w:r w:rsidRPr="00077E72">
        <w:rPr>
          <w:rFonts w:ascii="Arial" w:hAnsi="Arial" w:cs="Arial"/>
          <w:sz w:val="20"/>
        </w:rPr>
        <w:t xml:space="preserve">La </w:t>
      </w:r>
      <w:r w:rsidR="00AD7837" w:rsidRPr="00077E72">
        <w:rPr>
          <w:rFonts w:ascii="Arial" w:hAnsi="Arial" w:cs="Arial"/>
          <w:sz w:val="20"/>
        </w:rPr>
        <w:t>modifica della sede sociale</w:t>
      </w:r>
      <w:r w:rsidR="00676C9A" w:rsidRPr="00077E72">
        <w:rPr>
          <w:rFonts w:ascii="Arial" w:hAnsi="Arial" w:cs="Arial"/>
          <w:sz w:val="20"/>
        </w:rPr>
        <w:t>, all’interno del Comune,</w:t>
      </w:r>
      <w:r w:rsidR="00AD7837" w:rsidRPr="00077E72">
        <w:rPr>
          <w:rFonts w:ascii="Arial" w:hAnsi="Arial" w:cs="Arial"/>
          <w:sz w:val="20"/>
        </w:rPr>
        <w:t xml:space="preserve"> potrà avvenire con delibera dell’assemblea ordinaria </w:t>
      </w:r>
      <w:r w:rsidR="009A31A9" w:rsidRPr="00077E72">
        <w:rPr>
          <w:rFonts w:ascii="Arial" w:hAnsi="Arial" w:cs="Arial"/>
          <w:sz w:val="20"/>
        </w:rPr>
        <w:t>e non costituirà modifica del presente statuto</w:t>
      </w:r>
      <w:r w:rsidR="00AF4C73" w:rsidRPr="00077E72">
        <w:rPr>
          <w:rFonts w:ascii="Arial" w:hAnsi="Arial" w:cs="Arial"/>
          <w:sz w:val="20"/>
        </w:rPr>
        <w:t>.</w:t>
      </w:r>
    </w:p>
    <w:p w14:paraId="230F1BEB" w14:textId="77777777" w:rsidR="00174A53" w:rsidRPr="00077E72" w:rsidRDefault="00174A53" w:rsidP="00174A53">
      <w:pPr>
        <w:spacing w:line="480" w:lineRule="auto"/>
        <w:jc w:val="center"/>
        <w:rPr>
          <w:rFonts w:ascii="Arial" w:hAnsi="Arial" w:cs="Arial"/>
          <w:b/>
          <w:sz w:val="20"/>
        </w:rPr>
      </w:pPr>
      <w:r w:rsidRPr="00077E72">
        <w:rPr>
          <w:rFonts w:ascii="Arial" w:hAnsi="Arial" w:cs="Arial"/>
          <w:b/>
          <w:sz w:val="20"/>
        </w:rPr>
        <w:t xml:space="preserve">ART. 4 </w:t>
      </w:r>
      <w:r w:rsidR="00F47977">
        <w:rPr>
          <w:rFonts w:ascii="Arial" w:hAnsi="Arial" w:cs="Arial"/>
          <w:b/>
          <w:sz w:val="20"/>
        </w:rPr>
        <w:t>Associati</w:t>
      </w:r>
      <w:r w:rsidRPr="00077E72">
        <w:rPr>
          <w:rFonts w:ascii="Arial" w:hAnsi="Arial" w:cs="Arial"/>
          <w:b/>
          <w:sz w:val="20"/>
        </w:rPr>
        <w:t xml:space="preserve"> – Norme d’ammissione</w:t>
      </w:r>
    </w:p>
    <w:p w14:paraId="15AEBFFE" w14:textId="77777777" w:rsidR="00174A53" w:rsidRDefault="000F0593" w:rsidP="00174A53">
      <w:pPr>
        <w:spacing w:line="480" w:lineRule="auto"/>
        <w:rPr>
          <w:rFonts w:ascii="Arial" w:hAnsi="Arial" w:cs="Arial"/>
          <w:sz w:val="20"/>
        </w:rPr>
      </w:pPr>
      <w:r w:rsidRPr="00077E72">
        <w:rPr>
          <w:rFonts w:ascii="Arial" w:hAnsi="Arial" w:cs="Arial"/>
          <w:sz w:val="20"/>
        </w:rPr>
        <w:t>Gli associati sono suddivisi nelle seguenti categorie</w:t>
      </w:r>
    </w:p>
    <w:p w14:paraId="6C0840E6" w14:textId="77777777" w:rsidR="00A13905" w:rsidRDefault="00A13905" w:rsidP="0021214C">
      <w:pPr>
        <w:keepNext/>
        <w:widowControl w:val="0"/>
        <w:numPr>
          <w:ilvl w:val="0"/>
          <w:numId w:val="32"/>
        </w:numPr>
        <w:spacing w:line="480" w:lineRule="auto"/>
        <w:jc w:val="both"/>
        <w:rPr>
          <w:rFonts w:ascii="Arial" w:hAnsi="Arial" w:cs="Arial"/>
          <w:sz w:val="20"/>
        </w:rPr>
      </w:pPr>
      <w:r>
        <w:rPr>
          <w:rFonts w:ascii="Arial" w:hAnsi="Arial" w:cs="Arial"/>
          <w:sz w:val="20"/>
        </w:rPr>
        <w:t>Fondatori</w:t>
      </w:r>
    </w:p>
    <w:p w14:paraId="13AE984A" w14:textId="77777777" w:rsidR="000F0593" w:rsidRPr="00077E72" w:rsidRDefault="00E010CF" w:rsidP="0021214C">
      <w:pPr>
        <w:keepNext/>
        <w:widowControl w:val="0"/>
        <w:numPr>
          <w:ilvl w:val="0"/>
          <w:numId w:val="32"/>
        </w:numPr>
        <w:spacing w:line="480" w:lineRule="auto"/>
        <w:jc w:val="both"/>
        <w:rPr>
          <w:rFonts w:ascii="Arial" w:hAnsi="Arial" w:cs="Arial"/>
          <w:sz w:val="20"/>
        </w:rPr>
      </w:pPr>
      <w:r w:rsidRPr="00077E72">
        <w:rPr>
          <w:rFonts w:ascii="Arial" w:hAnsi="Arial" w:cs="Arial"/>
          <w:sz w:val="20"/>
        </w:rPr>
        <w:t>As</w:t>
      </w:r>
      <w:r w:rsidR="000F0593" w:rsidRPr="00077E72">
        <w:rPr>
          <w:rFonts w:ascii="Arial" w:hAnsi="Arial" w:cs="Arial"/>
          <w:sz w:val="20"/>
        </w:rPr>
        <w:t>soc</w:t>
      </w:r>
      <w:r w:rsidR="00174A53" w:rsidRPr="00077E72">
        <w:rPr>
          <w:rFonts w:ascii="Arial" w:hAnsi="Arial" w:cs="Arial"/>
          <w:sz w:val="20"/>
        </w:rPr>
        <w:t>i</w:t>
      </w:r>
      <w:r w:rsidRPr="00077E72">
        <w:rPr>
          <w:rFonts w:ascii="Arial" w:hAnsi="Arial" w:cs="Arial"/>
          <w:sz w:val="20"/>
        </w:rPr>
        <w:t>at</w:t>
      </w:r>
      <w:r w:rsidR="000F0593" w:rsidRPr="00077E72">
        <w:rPr>
          <w:rFonts w:ascii="Arial" w:hAnsi="Arial" w:cs="Arial"/>
          <w:sz w:val="20"/>
        </w:rPr>
        <w:t>i</w:t>
      </w:r>
      <w:r w:rsidR="00E925D4">
        <w:rPr>
          <w:rFonts w:ascii="Arial" w:hAnsi="Arial" w:cs="Arial"/>
          <w:sz w:val="20"/>
        </w:rPr>
        <w:t xml:space="preserve"> </w:t>
      </w:r>
      <w:r w:rsidR="0060287E">
        <w:rPr>
          <w:rFonts w:ascii="Arial" w:hAnsi="Arial" w:cs="Arial"/>
          <w:sz w:val="20"/>
        </w:rPr>
        <w:t>Ordinari</w:t>
      </w:r>
      <w:r w:rsidR="00AF4C73" w:rsidRPr="00077E72">
        <w:rPr>
          <w:rFonts w:ascii="Arial" w:hAnsi="Arial" w:cs="Arial"/>
          <w:sz w:val="20"/>
        </w:rPr>
        <w:t>;</w:t>
      </w:r>
    </w:p>
    <w:p w14:paraId="2C15158B" w14:textId="77777777" w:rsidR="000F0593" w:rsidRDefault="00E010CF" w:rsidP="0021214C">
      <w:pPr>
        <w:keepNext/>
        <w:widowControl w:val="0"/>
        <w:numPr>
          <w:ilvl w:val="0"/>
          <w:numId w:val="32"/>
        </w:numPr>
        <w:spacing w:line="480" w:lineRule="auto"/>
        <w:jc w:val="both"/>
        <w:rPr>
          <w:rFonts w:ascii="Arial" w:hAnsi="Arial" w:cs="Arial"/>
          <w:sz w:val="20"/>
        </w:rPr>
      </w:pPr>
      <w:r w:rsidRPr="00077E72">
        <w:rPr>
          <w:rFonts w:ascii="Arial" w:hAnsi="Arial" w:cs="Arial"/>
          <w:sz w:val="20"/>
        </w:rPr>
        <w:t>Associati</w:t>
      </w:r>
      <w:r w:rsidR="000F0593" w:rsidRPr="00077E72">
        <w:rPr>
          <w:rFonts w:ascii="Arial" w:hAnsi="Arial" w:cs="Arial"/>
          <w:sz w:val="20"/>
        </w:rPr>
        <w:t xml:space="preserve"> Onorari</w:t>
      </w:r>
      <w:r w:rsidR="00AF4C73" w:rsidRPr="00077E72">
        <w:rPr>
          <w:rFonts w:ascii="Arial" w:hAnsi="Arial" w:cs="Arial"/>
          <w:sz w:val="20"/>
        </w:rPr>
        <w:t>.</w:t>
      </w:r>
    </w:p>
    <w:p w14:paraId="3FE833FD" w14:textId="77777777" w:rsidR="00A13905" w:rsidRDefault="00A13905" w:rsidP="0021214C">
      <w:pPr>
        <w:keepNext/>
        <w:widowControl w:val="0"/>
        <w:spacing w:line="480" w:lineRule="auto"/>
        <w:jc w:val="both"/>
        <w:rPr>
          <w:rFonts w:ascii="Arial" w:hAnsi="Arial" w:cs="Arial"/>
          <w:sz w:val="20"/>
        </w:rPr>
      </w:pPr>
      <w:r w:rsidRPr="00A13905">
        <w:rPr>
          <w:rFonts w:ascii="Arial" w:hAnsi="Arial" w:cs="Arial"/>
          <w:sz w:val="20"/>
        </w:rPr>
        <w:t xml:space="preserve">Sono soci Fondatori coloro i quali hanno sottoscritto </w:t>
      </w:r>
      <w:proofErr w:type="spellStart"/>
      <w:proofErr w:type="gramStart"/>
      <w:r w:rsidRPr="00A13905">
        <w:rPr>
          <w:rFonts w:ascii="Arial" w:hAnsi="Arial" w:cs="Arial"/>
          <w:sz w:val="20"/>
        </w:rPr>
        <w:t>I'atto</w:t>
      </w:r>
      <w:proofErr w:type="spellEnd"/>
      <w:proofErr w:type="gramEnd"/>
      <w:r w:rsidRPr="00A13905">
        <w:rPr>
          <w:rFonts w:ascii="Arial" w:hAnsi="Arial" w:cs="Arial"/>
          <w:sz w:val="20"/>
        </w:rPr>
        <w:t xml:space="preserve"> costitutivo della Associazione</w:t>
      </w:r>
      <w:r>
        <w:rPr>
          <w:rFonts w:ascii="Arial" w:hAnsi="Arial" w:cs="Arial"/>
          <w:sz w:val="20"/>
        </w:rPr>
        <w:t>, e versano la quota associativa.</w:t>
      </w:r>
    </w:p>
    <w:p w14:paraId="4A1F371E" w14:textId="77777777" w:rsidR="000F0593" w:rsidRPr="00077E72" w:rsidRDefault="000F0593" w:rsidP="0021214C">
      <w:pPr>
        <w:keepNext/>
        <w:widowControl w:val="0"/>
        <w:spacing w:line="480" w:lineRule="auto"/>
        <w:jc w:val="both"/>
        <w:rPr>
          <w:rFonts w:ascii="Arial" w:hAnsi="Arial" w:cs="Arial"/>
          <w:sz w:val="20"/>
        </w:rPr>
      </w:pPr>
      <w:r w:rsidRPr="00077E72">
        <w:rPr>
          <w:rFonts w:ascii="Arial" w:hAnsi="Arial" w:cs="Arial"/>
          <w:sz w:val="20"/>
        </w:rPr>
        <w:t xml:space="preserve">Sono </w:t>
      </w:r>
      <w:r w:rsidR="00B04EE1" w:rsidRPr="00077E72">
        <w:rPr>
          <w:rFonts w:ascii="Arial" w:hAnsi="Arial" w:cs="Arial"/>
          <w:sz w:val="20"/>
        </w:rPr>
        <w:t>associati</w:t>
      </w:r>
      <w:r w:rsidR="00E925D4">
        <w:rPr>
          <w:rFonts w:ascii="Arial" w:hAnsi="Arial" w:cs="Arial"/>
          <w:sz w:val="20"/>
        </w:rPr>
        <w:t xml:space="preserve"> </w:t>
      </w:r>
      <w:r w:rsidR="00367A78">
        <w:rPr>
          <w:rFonts w:ascii="Arial" w:hAnsi="Arial" w:cs="Arial"/>
          <w:sz w:val="20"/>
        </w:rPr>
        <w:t>Or</w:t>
      </w:r>
      <w:r w:rsidR="0060287E">
        <w:rPr>
          <w:rFonts w:ascii="Arial" w:hAnsi="Arial" w:cs="Arial"/>
          <w:sz w:val="20"/>
        </w:rPr>
        <w:t>dinari</w:t>
      </w:r>
      <w:r w:rsidRPr="00077E72">
        <w:rPr>
          <w:rFonts w:ascii="Arial" w:hAnsi="Arial" w:cs="Arial"/>
          <w:sz w:val="20"/>
        </w:rPr>
        <w:t xml:space="preserve"> coloro che</w:t>
      </w:r>
      <w:r w:rsidR="005F4E3E" w:rsidRPr="00077E72">
        <w:rPr>
          <w:rFonts w:ascii="Arial" w:hAnsi="Arial" w:cs="Arial"/>
          <w:sz w:val="20"/>
        </w:rPr>
        <w:t xml:space="preserve"> sono ammessi all’associazione e sono in regola con il versamento delle quote associative</w:t>
      </w:r>
      <w:r w:rsidR="003931B3" w:rsidRPr="00077E72">
        <w:rPr>
          <w:rFonts w:ascii="Arial" w:hAnsi="Arial" w:cs="Arial"/>
          <w:sz w:val="20"/>
        </w:rPr>
        <w:t>.</w:t>
      </w:r>
    </w:p>
    <w:p w14:paraId="2A925B4F" w14:textId="5F806916" w:rsidR="003931B3" w:rsidRPr="00077E72" w:rsidRDefault="000F0593" w:rsidP="0021214C">
      <w:pPr>
        <w:keepNext/>
        <w:widowControl w:val="0"/>
        <w:spacing w:line="480" w:lineRule="auto"/>
        <w:jc w:val="both"/>
        <w:rPr>
          <w:rFonts w:ascii="Arial" w:hAnsi="Arial" w:cs="Arial"/>
          <w:sz w:val="20"/>
        </w:rPr>
      </w:pPr>
      <w:r w:rsidRPr="00077E72">
        <w:rPr>
          <w:rFonts w:ascii="Arial" w:hAnsi="Arial" w:cs="Arial"/>
          <w:sz w:val="20"/>
        </w:rPr>
        <w:t>Sono</w:t>
      </w:r>
      <w:r w:rsidR="00B04EE1" w:rsidRPr="00077E72">
        <w:rPr>
          <w:rFonts w:ascii="Arial" w:hAnsi="Arial" w:cs="Arial"/>
          <w:sz w:val="20"/>
        </w:rPr>
        <w:t xml:space="preserve"> associati</w:t>
      </w:r>
      <w:r w:rsidRPr="00077E72">
        <w:rPr>
          <w:rFonts w:ascii="Arial" w:hAnsi="Arial" w:cs="Arial"/>
          <w:sz w:val="20"/>
        </w:rPr>
        <w:t xml:space="preserve"> Onorari coloro i quali vengono nominati tali dall’Assemblea</w:t>
      </w:r>
      <w:r w:rsidR="00B7111C" w:rsidRPr="00077E72">
        <w:rPr>
          <w:rFonts w:ascii="Arial" w:hAnsi="Arial" w:cs="Arial"/>
          <w:sz w:val="20"/>
        </w:rPr>
        <w:t>,</w:t>
      </w:r>
      <w:r w:rsidRPr="00077E72">
        <w:rPr>
          <w:rFonts w:ascii="Arial" w:hAnsi="Arial" w:cs="Arial"/>
          <w:sz w:val="20"/>
        </w:rPr>
        <w:t xml:space="preserve"> su proposta del Consiglio Direttivo</w:t>
      </w:r>
      <w:r w:rsidR="00B7111C" w:rsidRPr="00077E72">
        <w:rPr>
          <w:rFonts w:ascii="Arial" w:hAnsi="Arial" w:cs="Arial"/>
          <w:sz w:val="20"/>
        </w:rPr>
        <w:t xml:space="preserve">, </w:t>
      </w:r>
      <w:r w:rsidRPr="00077E72">
        <w:rPr>
          <w:rFonts w:ascii="Arial" w:hAnsi="Arial" w:cs="Arial"/>
          <w:sz w:val="20"/>
        </w:rPr>
        <w:t xml:space="preserve">per speciali benemerenze acquisite nei confronti dell’Associazione o per particolari meriti sportivi. La nomina </w:t>
      </w:r>
      <w:r w:rsidR="00BB6DFB" w:rsidRPr="00077E72">
        <w:rPr>
          <w:rFonts w:ascii="Arial" w:hAnsi="Arial" w:cs="Arial"/>
          <w:sz w:val="20"/>
        </w:rPr>
        <w:t>è</w:t>
      </w:r>
      <w:r w:rsidRPr="00077E72">
        <w:rPr>
          <w:rFonts w:ascii="Arial" w:hAnsi="Arial" w:cs="Arial"/>
          <w:sz w:val="20"/>
        </w:rPr>
        <w:t xml:space="preserve"> permanente</w:t>
      </w:r>
      <w:r w:rsidR="00B7111C" w:rsidRPr="00077E72">
        <w:rPr>
          <w:rFonts w:ascii="Arial" w:hAnsi="Arial" w:cs="Arial"/>
          <w:sz w:val="20"/>
        </w:rPr>
        <w:t xml:space="preserve"> e</w:t>
      </w:r>
      <w:r w:rsidRPr="00077E72">
        <w:rPr>
          <w:rFonts w:ascii="Arial" w:hAnsi="Arial" w:cs="Arial"/>
          <w:sz w:val="20"/>
        </w:rPr>
        <w:t xml:space="preserve"> solleva l’associato dal pagamento della quota annuale</w:t>
      </w:r>
      <w:r w:rsidR="00B7111C" w:rsidRPr="00077E72">
        <w:rPr>
          <w:rFonts w:ascii="Arial" w:hAnsi="Arial" w:cs="Arial"/>
          <w:sz w:val="20"/>
        </w:rPr>
        <w:t xml:space="preserve"> associativa.</w:t>
      </w:r>
    </w:p>
    <w:p w14:paraId="4BC59E45" w14:textId="77777777" w:rsidR="000F0593" w:rsidRPr="00077E72" w:rsidRDefault="000F0593" w:rsidP="0021214C">
      <w:pPr>
        <w:keepNext/>
        <w:widowControl w:val="0"/>
        <w:spacing w:line="480" w:lineRule="auto"/>
        <w:jc w:val="both"/>
        <w:rPr>
          <w:rFonts w:ascii="Arial" w:hAnsi="Arial" w:cs="Arial"/>
          <w:sz w:val="20"/>
        </w:rPr>
      </w:pPr>
      <w:r w:rsidRPr="00077E72">
        <w:rPr>
          <w:rFonts w:ascii="Arial" w:hAnsi="Arial" w:cs="Arial"/>
          <w:sz w:val="20"/>
        </w:rPr>
        <w:t xml:space="preserve">Possono far parte dell'associazione, in qualità di </w:t>
      </w:r>
      <w:r w:rsidR="00B04EE1" w:rsidRPr="00077E72">
        <w:rPr>
          <w:rFonts w:ascii="Arial" w:hAnsi="Arial" w:cs="Arial"/>
          <w:sz w:val="20"/>
        </w:rPr>
        <w:t>as</w:t>
      </w:r>
      <w:r w:rsidRPr="00077E72">
        <w:rPr>
          <w:rFonts w:ascii="Arial" w:hAnsi="Arial" w:cs="Arial"/>
          <w:sz w:val="20"/>
        </w:rPr>
        <w:t>soci</w:t>
      </w:r>
      <w:r w:rsidR="00B04EE1" w:rsidRPr="00077E72">
        <w:rPr>
          <w:rFonts w:ascii="Arial" w:hAnsi="Arial" w:cs="Arial"/>
          <w:sz w:val="20"/>
        </w:rPr>
        <w:t>ati</w:t>
      </w:r>
      <w:r w:rsidRPr="00077E72">
        <w:rPr>
          <w:rFonts w:ascii="Arial" w:hAnsi="Arial" w:cs="Arial"/>
          <w:sz w:val="20"/>
        </w:rPr>
        <w:t xml:space="preserve">, le persone fisiche che intendono partecipare alle </w:t>
      </w:r>
      <w:r w:rsidRPr="00077E72">
        <w:rPr>
          <w:rFonts w:ascii="Arial" w:hAnsi="Arial" w:cs="Arial"/>
          <w:sz w:val="20"/>
        </w:rPr>
        <w:lastRenderedPageBreak/>
        <w:t>attività svolte dall’associazione.</w:t>
      </w:r>
    </w:p>
    <w:p w14:paraId="77559C39" w14:textId="77777777" w:rsidR="000F0593" w:rsidRPr="00077E72" w:rsidRDefault="000F0593" w:rsidP="001607D9">
      <w:pPr>
        <w:keepNext/>
        <w:widowControl w:val="0"/>
        <w:numPr>
          <w:ilvl w:val="0"/>
          <w:numId w:val="35"/>
        </w:numPr>
        <w:spacing w:line="480" w:lineRule="auto"/>
        <w:ind w:left="709" w:hanging="425"/>
        <w:jc w:val="both"/>
        <w:rPr>
          <w:rFonts w:ascii="Arial" w:hAnsi="Arial" w:cs="Arial"/>
          <w:sz w:val="20"/>
        </w:rPr>
      </w:pPr>
      <w:r w:rsidRPr="00077E72">
        <w:rPr>
          <w:rFonts w:ascii="Arial" w:hAnsi="Arial" w:cs="Arial"/>
          <w:sz w:val="20"/>
        </w:rPr>
        <w:t>Tutti coloro i quali intendono far parte dell'associazione dovranno compilare un'apposita domanda.</w:t>
      </w:r>
    </w:p>
    <w:p w14:paraId="2A572AC6" w14:textId="77777777" w:rsidR="000F0593" w:rsidRPr="00D47433" w:rsidRDefault="000F0593" w:rsidP="001607D9">
      <w:pPr>
        <w:keepNext/>
        <w:widowControl w:val="0"/>
        <w:numPr>
          <w:ilvl w:val="0"/>
          <w:numId w:val="35"/>
        </w:numPr>
        <w:spacing w:line="480" w:lineRule="auto"/>
        <w:ind w:left="709" w:hanging="425"/>
        <w:jc w:val="both"/>
        <w:rPr>
          <w:rFonts w:ascii="Arial" w:hAnsi="Arial" w:cs="Arial"/>
          <w:sz w:val="20"/>
        </w:rPr>
      </w:pPr>
      <w:r w:rsidRPr="00077E72">
        <w:rPr>
          <w:rFonts w:ascii="Arial" w:hAnsi="Arial" w:cs="Arial"/>
          <w:sz w:val="20"/>
        </w:rPr>
        <w:t xml:space="preserve">La qualità di </w:t>
      </w:r>
      <w:r w:rsidR="00B04EE1" w:rsidRPr="00077E72">
        <w:rPr>
          <w:rFonts w:ascii="Arial" w:hAnsi="Arial" w:cs="Arial"/>
          <w:sz w:val="20"/>
        </w:rPr>
        <w:t>ass</w:t>
      </w:r>
      <w:r w:rsidRPr="00077E72">
        <w:rPr>
          <w:rFonts w:ascii="Arial" w:hAnsi="Arial" w:cs="Arial"/>
          <w:sz w:val="20"/>
        </w:rPr>
        <w:t>oci</w:t>
      </w:r>
      <w:r w:rsidR="00B04EE1" w:rsidRPr="00077E72">
        <w:rPr>
          <w:rFonts w:ascii="Arial" w:hAnsi="Arial" w:cs="Arial"/>
          <w:sz w:val="20"/>
        </w:rPr>
        <w:t>ato</w:t>
      </w:r>
      <w:r w:rsidRPr="00077E72">
        <w:rPr>
          <w:rFonts w:ascii="Arial" w:hAnsi="Arial" w:cs="Arial"/>
          <w:sz w:val="20"/>
        </w:rPr>
        <w:t xml:space="preserve"> è </w:t>
      </w:r>
      <w:r w:rsidR="00256585" w:rsidRPr="00077E72">
        <w:rPr>
          <w:rFonts w:ascii="Arial" w:hAnsi="Arial" w:cs="Arial"/>
          <w:sz w:val="20"/>
        </w:rPr>
        <w:t>acquisita con</w:t>
      </w:r>
      <w:r w:rsidR="005D2E8C" w:rsidRPr="00077E72">
        <w:rPr>
          <w:rFonts w:ascii="Arial" w:hAnsi="Arial" w:cs="Arial"/>
          <w:sz w:val="20"/>
        </w:rPr>
        <w:t xml:space="preserve"> il pagamento della quota associativa, </w:t>
      </w:r>
      <w:r w:rsidR="00256585" w:rsidRPr="00077E72">
        <w:rPr>
          <w:rFonts w:ascii="Arial" w:hAnsi="Arial" w:cs="Arial"/>
          <w:sz w:val="20"/>
        </w:rPr>
        <w:t>la presentazione della domanda</w:t>
      </w:r>
      <w:r w:rsidR="006C567D" w:rsidRPr="00077E72">
        <w:rPr>
          <w:rFonts w:ascii="Arial" w:hAnsi="Arial" w:cs="Arial"/>
          <w:sz w:val="20"/>
        </w:rPr>
        <w:t xml:space="preserve"> di ammissione</w:t>
      </w:r>
      <w:r w:rsidR="00256585" w:rsidRPr="00077E72">
        <w:rPr>
          <w:rFonts w:ascii="Arial" w:hAnsi="Arial" w:cs="Arial"/>
          <w:sz w:val="20"/>
        </w:rPr>
        <w:t xml:space="preserve"> e la sua </w:t>
      </w:r>
      <w:r w:rsidR="00EF605B" w:rsidRPr="00077E72">
        <w:rPr>
          <w:rFonts w:ascii="Arial" w:hAnsi="Arial" w:cs="Arial"/>
          <w:sz w:val="20"/>
        </w:rPr>
        <w:t xml:space="preserve">accettazione e </w:t>
      </w:r>
      <w:r w:rsidR="00256585" w:rsidRPr="00077E72">
        <w:rPr>
          <w:rFonts w:ascii="Arial" w:hAnsi="Arial" w:cs="Arial"/>
          <w:sz w:val="20"/>
        </w:rPr>
        <w:t xml:space="preserve">controfirma da parte del Presidente dell’associazione, salvo eventuale </w:t>
      </w:r>
      <w:r w:rsidR="00EF605B" w:rsidRPr="00077E72">
        <w:rPr>
          <w:rFonts w:ascii="Arial" w:hAnsi="Arial" w:cs="Arial"/>
          <w:sz w:val="20"/>
        </w:rPr>
        <w:t xml:space="preserve">esclusione </w:t>
      </w:r>
      <w:r w:rsidRPr="00077E72">
        <w:rPr>
          <w:rFonts w:ascii="Arial" w:hAnsi="Arial" w:cs="Arial"/>
          <w:sz w:val="20"/>
        </w:rPr>
        <w:t xml:space="preserve">da parte del </w:t>
      </w:r>
      <w:r w:rsidR="006C6BD5" w:rsidRPr="00077E72">
        <w:rPr>
          <w:rFonts w:ascii="Arial" w:hAnsi="Arial" w:cs="Arial"/>
          <w:sz w:val="20"/>
        </w:rPr>
        <w:t>C</w:t>
      </w:r>
      <w:r w:rsidRPr="00077E72">
        <w:rPr>
          <w:rFonts w:ascii="Arial" w:hAnsi="Arial" w:cs="Arial"/>
          <w:sz w:val="20"/>
        </w:rPr>
        <w:t xml:space="preserve">onsiglio </w:t>
      </w:r>
      <w:r w:rsidR="006C6BD5" w:rsidRPr="00077E72">
        <w:rPr>
          <w:rFonts w:ascii="Arial" w:hAnsi="Arial" w:cs="Arial"/>
          <w:sz w:val="20"/>
        </w:rPr>
        <w:t>D</w:t>
      </w:r>
      <w:r w:rsidRPr="00077E72">
        <w:rPr>
          <w:rFonts w:ascii="Arial" w:hAnsi="Arial" w:cs="Arial"/>
          <w:sz w:val="20"/>
        </w:rPr>
        <w:t xml:space="preserve">irettivo. La eventuale </w:t>
      </w:r>
      <w:r w:rsidR="006C6BD5" w:rsidRPr="00077E72">
        <w:rPr>
          <w:rFonts w:ascii="Arial" w:hAnsi="Arial" w:cs="Arial"/>
          <w:sz w:val="20"/>
        </w:rPr>
        <w:t xml:space="preserve">esclusione deliberata </w:t>
      </w:r>
      <w:r w:rsidRPr="00077E72">
        <w:rPr>
          <w:rFonts w:ascii="Arial" w:hAnsi="Arial" w:cs="Arial"/>
          <w:sz w:val="20"/>
        </w:rPr>
        <w:t>dal Consiglio Direttivo deve sempre essere motivata e contro la stessa è ammesso ricorso all’assemblea generale</w:t>
      </w:r>
      <w:r w:rsidR="00431D60" w:rsidRPr="00D47433">
        <w:rPr>
          <w:rFonts w:ascii="Arial" w:hAnsi="Arial" w:cs="Arial"/>
          <w:sz w:val="20"/>
        </w:rPr>
        <w:t>, ricorso da effettuarsi entro 30 (trenta) giorni dalla comunicazione del provvedimento di esclusione.</w:t>
      </w:r>
    </w:p>
    <w:p w14:paraId="6D10AF57" w14:textId="77777777" w:rsidR="00677AC6" w:rsidRPr="00077E72" w:rsidRDefault="000F0593" w:rsidP="001607D9">
      <w:pPr>
        <w:keepNext/>
        <w:widowControl w:val="0"/>
        <w:numPr>
          <w:ilvl w:val="0"/>
          <w:numId w:val="35"/>
        </w:numPr>
        <w:spacing w:line="480" w:lineRule="auto"/>
        <w:ind w:left="709" w:hanging="425"/>
        <w:jc w:val="both"/>
        <w:rPr>
          <w:rFonts w:ascii="Arial" w:hAnsi="Arial" w:cs="Arial"/>
          <w:sz w:val="20"/>
        </w:rPr>
      </w:pPr>
      <w:r w:rsidRPr="00077E72">
        <w:rPr>
          <w:rFonts w:ascii="Arial" w:hAnsi="Arial" w:cs="Arial"/>
          <w:sz w:val="20"/>
        </w:rPr>
        <w:t>Nel caso di un minorenne, la domanda di ammissione a</w:t>
      </w:r>
      <w:r w:rsidR="007270E8" w:rsidRPr="00077E72">
        <w:rPr>
          <w:rFonts w:ascii="Arial" w:hAnsi="Arial" w:cs="Arial"/>
          <w:sz w:val="20"/>
        </w:rPr>
        <w:t>d associato</w:t>
      </w:r>
      <w:r w:rsidRPr="00077E72">
        <w:rPr>
          <w:rFonts w:ascii="Arial" w:hAnsi="Arial" w:cs="Arial"/>
          <w:sz w:val="20"/>
        </w:rPr>
        <w:t xml:space="preserve"> dovrà essere sottoscritta dall'esercente la </w:t>
      </w:r>
      <w:r w:rsidR="00677AC6" w:rsidRPr="00077E72">
        <w:rPr>
          <w:rFonts w:ascii="Arial" w:hAnsi="Arial" w:cs="Arial"/>
          <w:sz w:val="20"/>
        </w:rPr>
        <w:t>responsabilità genitoriale</w:t>
      </w:r>
      <w:r w:rsidRPr="00077E72">
        <w:rPr>
          <w:rFonts w:ascii="Arial" w:hAnsi="Arial" w:cs="Arial"/>
          <w:sz w:val="20"/>
        </w:rPr>
        <w:t xml:space="preserve">. Il genitore che sottoscrive la domanda rappresenta il minore a tutti gli effetti nei confronti dell’associazione e risponde verso la stessa per tutte le obbligazioni dell’associato minorenne. </w:t>
      </w:r>
    </w:p>
    <w:p w14:paraId="34238C66" w14:textId="77777777" w:rsidR="000F0593" w:rsidRPr="00077E72" w:rsidRDefault="000F0593" w:rsidP="001607D9">
      <w:pPr>
        <w:keepNext/>
        <w:widowControl w:val="0"/>
        <w:numPr>
          <w:ilvl w:val="0"/>
          <w:numId w:val="35"/>
        </w:numPr>
        <w:spacing w:line="480" w:lineRule="auto"/>
        <w:ind w:left="709" w:hanging="425"/>
        <w:jc w:val="both"/>
        <w:rPr>
          <w:rFonts w:ascii="Arial" w:hAnsi="Arial" w:cs="Arial"/>
          <w:sz w:val="20"/>
        </w:rPr>
      </w:pPr>
      <w:r w:rsidRPr="00077E72">
        <w:rPr>
          <w:rFonts w:ascii="Arial" w:hAnsi="Arial" w:cs="Arial"/>
          <w:sz w:val="20"/>
        </w:rPr>
        <w:t xml:space="preserve">La quota associativa non può essere </w:t>
      </w:r>
      <w:r w:rsidR="003A1FE2" w:rsidRPr="00077E72">
        <w:rPr>
          <w:rFonts w:ascii="Arial" w:hAnsi="Arial" w:cs="Arial"/>
          <w:sz w:val="20"/>
        </w:rPr>
        <w:t xml:space="preserve">rivalutata o </w:t>
      </w:r>
      <w:r w:rsidRPr="00077E72">
        <w:rPr>
          <w:rFonts w:ascii="Arial" w:hAnsi="Arial" w:cs="Arial"/>
          <w:sz w:val="20"/>
        </w:rPr>
        <w:t>trasferita a terzi</w:t>
      </w:r>
      <w:r w:rsidR="0005467B">
        <w:rPr>
          <w:rFonts w:ascii="Arial" w:hAnsi="Arial" w:cs="Arial"/>
          <w:sz w:val="20"/>
        </w:rPr>
        <w:t>.</w:t>
      </w:r>
    </w:p>
    <w:p w14:paraId="52CDFF31" w14:textId="77777777" w:rsidR="000F0593" w:rsidRPr="00077E72" w:rsidRDefault="000F0593" w:rsidP="001607D9">
      <w:pPr>
        <w:keepNext/>
        <w:widowControl w:val="0"/>
        <w:numPr>
          <w:ilvl w:val="0"/>
          <w:numId w:val="35"/>
        </w:numPr>
        <w:spacing w:line="480" w:lineRule="auto"/>
        <w:ind w:left="709" w:hanging="425"/>
        <w:jc w:val="both"/>
        <w:rPr>
          <w:rFonts w:ascii="Arial" w:hAnsi="Arial" w:cs="Arial"/>
          <w:sz w:val="20"/>
        </w:rPr>
      </w:pPr>
      <w:r w:rsidRPr="00077E72">
        <w:rPr>
          <w:rFonts w:ascii="Arial" w:hAnsi="Arial" w:cs="Arial"/>
          <w:sz w:val="20"/>
        </w:rPr>
        <w:t>L’adesione all’associazione è a tempo indeterminato e non può essere disposta per un periodo limitato.</w:t>
      </w:r>
    </w:p>
    <w:p w14:paraId="43C3E859" w14:textId="77777777" w:rsidR="000F0593" w:rsidRPr="00077E72" w:rsidRDefault="000F0593" w:rsidP="008F1E28">
      <w:pPr>
        <w:keepNext/>
        <w:widowControl w:val="0"/>
        <w:spacing w:line="480" w:lineRule="auto"/>
        <w:ind w:firstLine="284"/>
        <w:jc w:val="center"/>
        <w:rPr>
          <w:rFonts w:ascii="Arial" w:hAnsi="Arial" w:cs="Arial"/>
          <w:b/>
          <w:sz w:val="20"/>
        </w:rPr>
      </w:pPr>
      <w:r w:rsidRPr="00077E72">
        <w:rPr>
          <w:rFonts w:ascii="Arial" w:hAnsi="Arial" w:cs="Arial"/>
          <w:b/>
          <w:sz w:val="20"/>
        </w:rPr>
        <w:t xml:space="preserve">Articolo 5 </w:t>
      </w:r>
      <w:r w:rsidR="00E471E7" w:rsidRPr="00077E72">
        <w:rPr>
          <w:rFonts w:ascii="Arial" w:hAnsi="Arial" w:cs="Arial"/>
          <w:b/>
          <w:sz w:val="20"/>
        </w:rPr>
        <w:t>–</w:t>
      </w:r>
      <w:r w:rsidRPr="00077E72">
        <w:rPr>
          <w:rFonts w:ascii="Arial" w:hAnsi="Arial" w:cs="Arial"/>
          <w:b/>
          <w:sz w:val="20"/>
        </w:rPr>
        <w:t xml:space="preserve"> Diritti</w:t>
      </w:r>
      <w:r w:rsidR="00E471E7" w:rsidRPr="00077E72">
        <w:rPr>
          <w:rFonts w:ascii="Arial" w:hAnsi="Arial" w:cs="Arial"/>
          <w:b/>
          <w:sz w:val="20"/>
        </w:rPr>
        <w:t xml:space="preserve"> e doveri</w:t>
      </w:r>
      <w:r w:rsidRPr="00077E72">
        <w:rPr>
          <w:rFonts w:ascii="Arial" w:hAnsi="Arial" w:cs="Arial"/>
          <w:b/>
          <w:sz w:val="20"/>
        </w:rPr>
        <w:t xml:space="preserve"> de</w:t>
      </w:r>
      <w:r w:rsidR="00B04EE1" w:rsidRPr="00077E72">
        <w:rPr>
          <w:rFonts w:ascii="Arial" w:hAnsi="Arial" w:cs="Arial"/>
          <w:b/>
          <w:sz w:val="20"/>
        </w:rPr>
        <w:t>gl</w:t>
      </w:r>
      <w:r w:rsidRPr="00077E72">
        <w:rPr>
          <w:rFonts w:ascii="Arial" w:hAnsi="Arial" w:cs="Arial"/>
          <w:b/>
          <w:sz w:val="20"/>
        </w:rPr>
        <w:t xml:space="preserve">i </w:t>
      </w:r>
      <w:r w:rsidR="00B04EE1" w:rsidRPr="00077E72">
        <w:rPr>
          <w:rFonts w:ascii="Arial" w:hAnsi="Arial" w:cs="Arial"/>
          <w:b/>
          <w:sz w:val="20"/>
        </w:rPr>
        <w:t>as</w:t>
      </w:r>
      <w:r w:rsidRPr="00077E72">
        <w:rPr>
          <w:rFonts w:ascii="Arial" w:hAnsi="Arial" w:cs="Arial"/>
          <w:b/>
          <w:sz w:val="20"/>
        </w:rPr>
        <w:t>soci</w:t>
      </w:r>
      <w:r w:rsidR="00B04EE1" w:rsidRPr="00077E72">
        <w:rPr>
          <w:rFonts w:ascii="Arial" w:hAnsi="Arial" w:cs="Arial"/>
          <w:b/>
          <w:sz w:val="20"/>
        </w:rPr>
        <w:t>ati</w:t>
      </w:r>
    </w:p>
    <w:p w14:paraId="4DB5673D" w14:textId="77777777" w:rsidR="00AE18A7" w:rsidRPr="00BB6DFB" w:rsidRDefault="00AE18A7" w:rsidP="00134D4B">
      <w:pPr>
        <w:keepNext/>
        <w:widowControl w:val="0"/>
        <w:numPr>
          <w:ilvl w:val="0"/>
          <w:numId w:val="36"/>
        </w:numPr>
        <w:spacing w:line="480" w:lineRule="auto"/>
        <w:jc w:val="both"/>
        <w:rPr>
          <w:rFonts w:ascii="Arial" w:hAnsi="Arial" w:cs="Arial"/>
          <w:bCs/>
          <w:sz w:val="20"/>
        </w:rPr>
      </w:pPr>
      <w:r w:rsidRPr="00BB6DFB">
        <w:rPr>
          <w:rFonts w:ascii="Arial" w:hAnsi="Arial" w:cs="Arial"/>
          <w:bCs/>
          <w:sz w:val="20"/>
        </w:rPr>
        <w:t xml:space="preserve">Tutti </w:t>
      </w:r>
      <w:r w:rsidR="00B04EE1" w:rsidRPr="00BB6DFB">
        <w:rPr>
          <w:rFonts w:ascii="Arial" w:hAnsi="Arial" w:cs="Arial"/>
          <w:bCs/>
          <w:sz w:val="20"/>
        </w:rPr>
        <w:t>gl</w:t>
      </w:r>
      <w:r w:rsidRPr="00BB6DFB">
        <w:rPr>
          <w:rFonts w:ascii="Arial" w:hAnsi="Arial" w:cs="Arial"/>
          <w:bCs/>
          <w:sz w:val="20"/>
        </w:rPr>
        <w:t xml:space="preserve">i </w:t>
      </w:r>
      <w:r w:rsidR="00B04EE1" w:rsidRPr="00BB6DFB">
        <w:rPr>
          <w:rFonts w:ascii="Arial" w:hAnsi="Arial" w:cs="Arial"/>
          <w:bCs/>
          <w:sz w:val="20"/>
        </w:rPr>
        <w:t>as</w:t>
      </w:r>
      <w:r w:rsidRPr="00BB6DFB">
        <w:rPr>
          <w:rFonts w:ascii="Arial" w:hAnsi="Arial" w:cs="Arial"/>
          <w:bCs/>
          <w:sz w:val="20"/>
        </w:rPr>
        <w:t>soci</w:t>
      </w:r>
      <w:r w:rsidR="00B04EE1" w:rsidRPr="00BB6DFB">
        <w:rPr>
          <w:rFonts w:ascii="Arial" w:hAnsi="Arial" w:cs="Arial"/>
          <w:bCs/>
          <w:sz w:val="20"/>
        </w:rPr>
        <w:t>ati</w:t>
      </w:r>
      <w:r w:rsidRPr="00BB6DFB">
        <w:rPr>
          <w:rFonts w:ascii="Arial" w:hAnsi="Arial" w:cs="Arial"/>
          <w:bCs/>
          <w:sz w:val="20"/>
        </w:rPr>
        <w:t xml:space="preserve"> godono di uguali diritti</w:t>
      </w:r>
      <w:r w:rsidR="00C91968" w:rsidRPr="00BB6DFB">
        <w:rPr>
          <w:rFonts w:ascii="Arial" w:hAnsi="Arial" w:cs="Arial"/>
          <w:bCs/>
          <w:sz w:val="20"/>
        </w:rPr>
        <w:t>,</w:t>
      </w:r>
      <w:r w:rsidRPr="00BB6DFB">
        <w:rPr>
          <w:rFonts w:ascii="Arial" w:hAnsi="Arial" w:cs="Arial"/>
          <w:bCs/>
          <w:sz w:val="20"/>
        </w:rPr>
        <w:t xml:space="preserve"> c</w:t>
      </w:r>
      <w:r w:rsidR="00C91968" w:rsidRPr="00BB6DFB">
        <w:rPr>
          <w:rFonts w:ascii="Arial" w:hAnsi="Arial" w:cs="Arial"/>
          <w:bCs/>
          <w:sz w:val="20"/>
        </w:rPr>
        <w:t>o</w:t>
      </w:r>
      <w:r w:rsidRPr="00BB6DFB">
        <w:rPr>
          <w:rFonts w:ascii="Arial" w:hAnsi="Arial" w:cs="Arial"/>
          <w:bCs/>
          <w:sz w:val="20"/>
        </w:rPr>
        <w:t>mpresi</w:t>
      </w:r>
      <w:r w:rsidR="00C91968" w:rsidRPr="00BB6DFB">
        <w:rPr>
          <w:rFonts w:ascii="Arial" w:hAnsi="Arial" w:cs="Arial"/>
          <w:bCs/>
          <w:sz w:val="20"/>
        </w:rPr>
        <w:t xml:space="preserve"> l’elettorato attivo e passivo ricorrendone i presup</w:t>
      </w:r>
      <w:r w:rsidR="005D4F4B" w:rsidRPr="00BB6DFB">
        <w:rPr>
          <w:rFonts w:ascii="Arial" w:hAnsi="Arial" w:cs="Arial"/>
          <w:bCs/>
          <w:sz w:val="20"/>
        </w:rPr>
        <w:t>posti.</w:t>
      </w:r>
      <w:r w:rsidR="00E925D4" w:rsidRPr="00BB6DFB">
        <w:rPr>
          <w:rFonts w:ascii="Arial" w:hAnsi="Arial" w:cs="Arial"/>
          <w:bCs/>
          <w:sz w:val="20"/>
        </w:rPr>
        <w:t xml:space="preserve"> </w:t>
      </w:r>
      <w:r w:rsidR="005D4F4B" w:rsidRPr="00BB6DFB">
        <w:rPr>
          <w:rFonts w:ascii="Arial" w:hAnsi="Arial" w:cs="Arial"/>
          <w:bCs/>
          <w:sz w:val="20"/>
        </w:rPr>
        <w:t>L’Associato minore di età esercita il diritto di voto in assemblea per il tramite di un esercente la potestà genitoriale</w:t>
      </w:r>
    </w:p>
    <w:p w14:paraId="43465EE2" w14:textId="77777777" w:rsidR="000F0593" w:rsidRPr="00077E72" w:rsidRDefault="007270E8" w:rsidP="00134D4B">
      <w:pPr>
        <w:keepNext/>
        <w:widowControl w:val="0"/>
        <w:numPr>
          <w:ilvl w:val="0"/>
          <w:numId w:val="36"/>
        </w:numPr>
        <w:spacing w:line="480" w:lineRule="auto"/>
        <w:jc w:val="both"/>
        <w:rPr>
          <w:rFonts w:ascii="Arial" w:hAnsi="Arial" w:cs="Arial"/>
          <w:sz w:val="20"/>
        </w:rPr>
      </w:pPr>
      <w:r w:rsidRPr="00077E72">
        <w:rPr>
          <w:rFonts w:ascii="Arial" w:hAnsi="Arial" w:cs="Arial"/>
          <w:sz w:val="20"/>
        </w:rPr>
        <w:t>L’associato</w:t>
      </w:r>
      <w:r w:rsidR="000F0593" w:rsidRPr="00077E72">
        <w:rPr>
          <w:rFonts w:ascii="Arial" w:hAnsi="Arial" w:cs="Arial"/>
          <w:sz w:val="20"/>
        </w:rPr>
        <w:t xml:space="preserve"> maggiorenne avrà il diritto a ricoprire cariche sociali all’interno dell’associazione in base a quanto previsto nel presente statuto.</w:t>
      </w:r>
    </w:p>
    <w:p w14:paraId="7DB2E821" w14:textId="77777777" w:rsidR="000F0593" w:rsidRPr="00077E72" w:rsidRDefault="000F0593" w:rsidP="00134D4B">
      <w:pPr>
        <w:keepNext/>
        <w:widowControl w:val="0"/>
        <w:numPr>
          <w:ilvl w:val="0"/>
          <w:numId w:val="36"/>
        </w:numPr>
        <w:spacing w:line="480" w:lineRule="auto"/>
        <w:jc w:val="both"/>
        <w:rPr>
          <w:rFonts w:ascii="Arial" w:hAnsi="Arial" w:cs="Arial"/>
          <w:sz w:val="20"/>
        </w:rPr>
      </w:pPr>
      <w:r w:rsidRPr="00077E72">
        <w:rPr>
          <w:rFonts w:ascii="Arial" w:hAnsi="Arial" w:cs="Arial"/>
          <w:sz w:val="20"/>
        </w:rPr>
        <w:t xml:space="preserve">La qualifica di </w:t>
      </w:r>
      <w:r w:rsidR="007270E8" w:rsidRPr="00077E72">
        <w:rPr>
          <w:rFonts w:ascii="Arial" w:hAnsi="Arial" w:cs="Arial"/>
          <w:sz w:val="20"/>
        </w:rPr>
        <w:t>as</w:t>
      </w:r>
      <w:r w:rsidRPr="00077E72">
        <w:rPr>
          <w:rFonts w:ascii="Arial" w:hAnsi="Arial" w:cs="Arial"/>
          <w:sz w:val="20"/>
        </w:rPr>
        <w:t>soci</w:t>
      </w:r>
      <w:r w:rsidR="007270E8" w:rsidRPr="00077E72">
        <w:rPr>
          <w:rFonts w:ascii="Arial" w:hAnsi="Arial" w:cs="Arial"/>
          <w:sz w:val="20"/>
        </w:rPr>
        <w:t>at</w:t>
      </w:r>
      <w:r w:rsidRPr="00077E72">
        <w:rPr>
          <w:rFonts w:ascii="Arial" w:hAnsi="Arial" w:cs="Arial"/>
          <w:sz w:val="20"/>
        </w:rPr>
        <w:t>o dà diritto a partecipare a tutte le attività sociali.</w:t>
      </w:r>
    </w:p>
    <w:p w14:paraId="538026A2" w14:textId="77777777" w:rsidR="00E471E7" w:rsidRPr="00077E72" w:rsidRDefault="00E471E7" w:rsidP="00E471E7">
      <w:pPr>
        <w:keepNext/>
        <w:widowControl w:val="0"/>
        <w:numPr>
          <w:ilvl w:val="0"/>
          <w:numId w:val="36"/>
        </w:numPr>
        <w:spacing w:line="480" w:lineRule="auto"/>
        <w:jc w:val="both"/>
        <w:rPr>
          <w:rFonts w:ascii="Arial" w:hAnsi="Arial" w:cs="Arial"/>
          <w:sz w:val="20"/>
        </w:rPr>
      </w:pPr>
      <w:r w:rsidRPr="00077E72">
        <w:rPr>
          <w:rFonts w:ascii="Arial" w:hAnsi="Arial" w:cs="Arial"/>
          <w:sz w:val="20"/>
        </w:rPr>
        <w:t>Gli associati, con l’adesione all’associazione, si impegnano a rispettarne lo statuto ed i regolamenti e a partecipare alle attività sociali, versando la quota associativa e le quote di frequenza determinate dal Consiglio direttivo.</w:t>
      </w:r>
    </w:p>
    <w:p w14:paraId="7656FD60" w14:textId="77777777" w:rsidR="00E471E7" w:rsidRPr="00077E72" w:rsidRDefault="00E471E7" w:rsidP="00E471E7">
      <w:pPr>
        <w:keepNext/>
        <w:widowControl w:val="0"/>
        <w:spacing w:line="480" w:lineRule="auto"/>
        <w:ind w:left="720"/>
        <w:jc w:val="both"/>
        <w:rPr>
          <w:rFonts w:ascii="Arial" w:hAnsi="Arial" w:cs="Arial"/>
          <w:sz w:val="20"/>
        </w:rPr>
      </w:pPr>
    </w:p>
    <w:p w14:paraId="024334A1" w14:textId="77777777" w:rsidR="000F0593" w:rsidRPr="00077E72" w:rsidRDefault="000F0593" w:rsidP="008F1E28">
      <w:pPr>
        <w:keepNext/>
        <w:widowControl w:val="0"/>
        <w:spacing w:line="480" w:lineRule="auto"/>
        <w:ind w:firstLine="284"/>
        <w:jc w:val="center"/>
        <w:rPr>
          <w:rFonts w:ascii="Arial" w:hAnsi="Arial" w:cs="Arial"/>
          <w:b/>
          <w:sz w:val="20"/>
        </w:rPr>
      </w:pPr>
      <w:r w:rsidRPr="00077E72">
        <w:rPr>
          <w:rFonts w:ascii="Arial" w:hAnsi="Arial" w:cs="Arial"/>
          <w:b/>
          <w:sz w:val="20"/>
        </w:rPr>
        <w:t xml:space="preserve">Articolo 6 </w:t>
      </w:r>
      <w:r w:rsidR="00431D60">
        <w:rPr>
          <w:rFonts w:ascii="Arial" w:hAnsi="Arial" w:cs="Arial"/>
          <w:b/>
          <w:sz w:val="20"/>
        </w:rPr>
        <w:t>–Perdita di qualità di</w:t>
      </w:r>
      <w:r w:rsidR="00E925D4">
        <w:rPr>
          <w:rFonts w:ascii="Arial" w:hAnsi="Arial" w:cs="Arial"/>
          <w:b/>
          <w:sz w:val="20"/>
        </w:rPr>
        <w:t xml:space="preserve"> </w:t>
      </w:r>
      <w:r w:rsidR="007270E8" w:rsidRPr="00077E72">
        <w:rPr>
          <w:rFonts w:ascii="Arial" w:hAnsi="Arial" w:cs="Arial"/>
          <w:b/>
          <w:sz w:val="20"/>
        </w:rPr>
        <w:t>as</w:t>
      </w:r>
      <w:r w:rsidRPr="00077E72">
        <w:rPr>
          <w:rFonts w:ascii="Arial" w:hAnsi="Arial" w:cs="Arial"/>
          <w:b/>
          <w:sz w:val="20"/>
        </w:rPr>
        <w:t>soc</w:t>
      </w:r>
      <w:r w:rsidR="00B04EE1" w:rsidRPr="00077E72">
        <w:rPr>
          <w:rFonts w:ascii="Arial" w:hAnsi="Arial" w:cs="Arial"/>
          <w:b/>
          <w:sz w:val="20"/>
        </w:rPr>
        <w:t>i</w:t>
      </w:r>
      <w:r w:rsidR="007270E8" w:rsidRPr="00077E72">
        <w:rPr>
          <w:rFonts w:ascii="Arial" w:hAnsi="Arial" w:cs="Arial"/>
          <w:b/>
          <w:sz w:val="20"/>
        </w:rPr>
        <w:t>at</w:t>
      </w:r>
      <w:r w:rsidR="00431D60">
        <w:rPr>
          <w:rFonts w:ascii="Arial" w:hAnsi="Arial" w:cs="Arial"/>
          <w:b/>
          <w:sz w:val="20"/>
        </w:rPr>
        <w:t>o</w:t>
      </w:r>
    </w:p>
    <w:p w14:paraId="6746B590" w14:textId="77777777" w:rsidR="000F0593" w:rsidRPr="00077E72" w:rsidRDefault="000F0593" w:rsidP="008F1E28">
      <w:pPr>
        <w:keepNext/>
        <w:widowControl w:val="0"/>
        <w:spacing w:line="480" w:lineRule="auto"/>
        <w:ind w:firstLine="284"/>
        <w:jc w:val="both"/>
        <w:rPr>
          <w:rFonts w:ascii="Arial" w:hAnsi="Arial" w:cs="Arial"/>
          <w:sz w:val="20"/>
        </w:rPr>
      </w:pPr>
      <w:r w:rsidRPr="00077E72">
        <w:rPr>
          <w:rFonts w:ascii="Arial" w:hAnsi="Arial" w:cs="Arial"/>
          <w:sz w:val="20"/>
        </w:rPr>
        <w:t xml:space="preserve">1. </w:t>
      </w:r>
      <w:r w:rsidR="007270E8" w:rsidRPr="00077E72">
        <w:rPr>
          <w:rFonts w:ascii="Arial" w:hAnsi="Arial" w:cs="Arial"/>
          <w:sz w:val="20"/>
        </w:rPr>
        <w:t>Gli associati</w:t>
      </w:r>
      <w:r w:rsidRPr="00077E72">
        <w:rPr>
          <w:rFonts w:ascii="Arial" w:hAnsi="Arial" w:cs="Arial"/>
          <w:sz w:val="20"/>
        </w:rPr>
        <w:t xml:space="preserve"> cessano di appartenere all'associazione nei seguenti casi:</w:t>
      </w:r>
    </w:p>
    <w:p w14:paraId="1EB0548C" w14:textId="77777777" w:rsidR="000F0593" w:rsidRPr="00077E72" w:rsidRDefault="000F0593" w:rsidP="008F1E28">
      <w:pPr>
        <w:keepNext/>
        <w:widowControl w:val="0"/>
        <w:numPr>
          <w:ilvl w:val="0"/>
          <w:numId w:val="10"/>
        </w:numPr>
        <w:spacing w:line="480" w:lineRule="auto"/>
        <w:ind w:firstLine="0"/>
        <w:jc w:val="both"/>
        <w:rPr>
          <w:rFonts w:ascii="Arial" w:hAnsi="Arial" w:cs="Arial"/>
          <w:sz w:val="20"/>
        </w:rPr>
      </w:pPr>
      <w:r w:rsidRPr="00077E72">
        <w:rPr>
          <w:rFonts w:ascii="Arial" w:hAnsi="Arial" w:cs="Arial"/>
          <w:sz w:val="20"/>
        </w:rPr>
        <w:t>dimissioni;</w:t>
      </w:r>
    </w:p>
    <w:p w14:paraId="6DA8334F" w14:textId="77777777" w:rsidR="000F0593" w:rsidRPr="00077E72" w:rsidRDefault="00D47433" w:rsidP="008F1E28">
      <w:pPr>
        <w:keepNext/>
        <w:widowControl w:val="0"/>
        <w:numPr>
          <w:ilvl w:val="0"/>
          <w:numId w:val="11"/>
        </w:numPr>
        <w:spacing w:line="480" w:lineRule="auto"/>
        <w:ind w:firstLine="0"/>
        <w:jc w:val="both"/>
        <w:rPr>
          <w:rFonts w:ascii="Arial" w:hAnsi="Arial" w:cs="Arial"/>
          <w:sz w:val="20"/>
        </w:rPr>
      </w:pPr>
      <w:r w:rsidRPr="00077E72">
        <w:rPr>
          <w:rFonts w:ascii="Arial" w:hAnsi="Arial" w:cs="Arial"/>
          <w:sz w:val="20"/>
        </w:rPr>
        <w:t xml:space="preserve">morosità </w:t>
      </w:r>
      <w:r>
        <w:rPr>
          <w:rFonts w:ascii="Arial" w:hAnsi="Arial" w:cs="Arial"/>
          <w:sz w:val="20"/>
        </w:rPr>
        <w:t xml:space="preserve">rispetto </w:t>
      </w:r>
      <w:r w:rsidRPr="00077E72">
        <w:rPr>
          <w:rFonts w:ascii="Arial" w:hAnsi="Arial" w:cs="Arial"/>
          <w:sz w:val="20"/>
        </w:rPr>
        <w:t xml:space="preserve">alla scadenza del termine fissato </w:t>
      </w:r>
      <w:r>
        <w:rPr>
          <w:rFonts w:ascii="Arial" w:hAnsi="Arial" w:cs="Arial"/>
          <w:sz w:val="20"/>
        </w:rPr>
        <w:t xml:space="preserve">dal Consiglio Direttivo </w:t>
      </w:r>
      <w:r w:rsidRPr="00077E72">
        <w:rPr>
          <w:rFonts w:ascii="Arial" w:hAnsi="Arial" w:cs="Arial"/>
          <w:sz w:val="20"/>
        </w:rPr>
        <w:t xml:space="preserve">per il pagamento della quota </w:t>
      </w:r>
      <w:r w:rsidRPr="00077E72">
        <w:rPr>
          <w:rFonts w:ascii="Arial" w:hAnsi="Arial" w:cs="Arial"/>
          <w:sz w:val="20"/>
        </w:rPr>
        <w:lastRenderedPageBreak/>
        <w:t>associativa</w:t>
      </w:r>
      <w:r w:rsidR="000F0593" w:rsidRPr="00077E72">
        <w:rPr>
          <w:rFonts w:ascii="Arial" w:hAnsi="Arial" w:cs="Arial"/>
          <w:sz w:val="20"/>
        </w:rPr>
        <w:t>;</w:t>
      </w:r>
    </w:p>
    <w:p w14:paraId="68C53D3B" w14:textId="77777777" w:rsidR="000F0593" w:rsidRPr="00077E72" w:rsidRDefault="000F0593" w:rsidP="008F1E28">
      <w:pPr>
        <w:keepNext/>
        <w:widowControl w:val="0"/>
        <w:numPr>
          <w:ilvl w:val="0"/>
          <w:numId w:val="12"/>
        </w:numPr>
        <w:spacing w:line="480" w:lineRule="auto"/>
        <w:ind w:firstLine="0"/>
        <w:jc w:val="both"/>
        <w:rPr>
          <w:rFonts w:ascii="Arial" w:hAnsi="Arial" w:cs="Arial"/>
          <w:sz w:val="20"/>
        </w:rPr>
      </w:pPr>
      <w:r w:rsidRPr="00077E72">
        <w:rPr>
          <w:rFonts w:ascii="Arial" w:hAnsi="Arial" w:cs="Arial"/>
          <w:sz w:val="20"/>
        </w:rPr>
        <w:t xml:space="preserve">radiazione deliberata dal </w:t>
      </w:r>
      <w:r w:rsidR="006C6BD5" w:rsidRPr="00077E72">
        <w:rPr>
          <w:rFonts w:ascii="Arial" w:hAnsi="Arial" w:cs="Arial"/>
          <w:sz w:val="20"/>
        </w:rPr>
        <w:t>C</w:t>
      </w:r>
      <w:r w:rsidRPr="00077E72">
        <w:rPr>
          <w:rFonts w:ascii="Arial" w:hAnsi="Arial" w:cs="Arial"/>
          <w:sz w:val="20"/>
        </w:rPr>
        <w:t xml:space="preserve">onsiglio </w:t>
      </w:r>
      <w:r w:rsidR="006C6BD5" w:rsidRPr="00077E72">
        <w:rPr>
          <w:rFonts w:ascii="Arial" w:hAnsi="Arial" w:cs="Arial"/>
          <w:sz w:val="20"/>
        </w:rPr>
        <w:t>D</w:t>
      </w:r>
      <w:r w:rsidRPr="00077E72">
        <w:rPr>
          <w:rFonts w:ascii="Arial" w:hAnsi="Arial" w:cs="Arial"/>
          <w:sz w:val="20"/>
        </w:rPr>
        <w:t>irettivo</w:t>
      </w:r>
      <w:r w:rsidR="006C6BD5" w:rsidRPr="00077E72">
        <w:rPr>
          <w:rFonts w:ascii="Arial" w:hAnsi="Arial" w:cs="Arial"/>
          <w:sz w:val="20"/>
        </w:rPr>
        <w:t>;</w:t>
      </w:r>
    </w:p>
    <w:p w14:paraId="71CAF10C" w14:textId="77777777" w:rsidR="000F0593" w:rsidRPr="00077E72" w:rsidRDefault="009E7CB2" w:rsidP="008F1E28">
      <w:pPr>
        <w:keepNext/>
        <w:widowControl w:val="0"/>
        <w:numPr>
          <w:ilvl w:val="0"/>
          <w:numId w:val="13"/>
        </w:numPr>
        <w:spacing w:line="480" w:lineRule="auto"/>
        <w:ind w:firstLine="0"/>
        <w:jc w:val="both"/>
        <w:rPr>
          <w:rFonts w:ascii="Arial" w:hAnsi="Arial" w:cs="Arial"/>
          <w:sz w:val="20"/>
        </w:rPr>
      </w:pPr>
      <w:r>
        <w:rPr>
          <w:rFonts w:ascii="Arial" w:hAnsi="Arial" w:cs="Arial"/>
          <w:sz w:val="20"/>
        </w:rPr>
        <w:t>s</w:t>
      </w:r>
      <w:r w:rsidR="000F0593" w:rsidRPr="00077E72">
        <w:rPr>
          <w:rFonts w:ascii="Arial" w:hAnsi="Arial" w:cs="Arial"/>
          <w:sz w:val="20"/>
        </w:rPr>
        <w:t>cioglimento dell’associazione ai sensi dell’art. 2</w:t>
      </w:r>
      <w:r w:rsidR="0005467B">
        <w:rPr>
          <w:rFonts w:ascii="Arial" w:hAnsi="Arial" w:cs="Arial"/>
          <w:sz w:val="20"/>
        </w:rPr>
        <w:t>3</w:t>
      </w:r>
      <w:r w:rsidR="000F0593" w:rsidRPr="00077E72">
        <w:rPr>
          <w:rFonts w:ascii="Arial" w:hAnsi="Arial" w:cs="Arial"/>
          <w:sz w:val="20"/>
        </w:rPr>
        <w:t xml:space="preserve"> del presente statuto.</w:t>
      </w:r>
    </w:p>
    <w:p w14:paraId="118E59CA" w14:textId="77777777" w:rsidR="000F0593" w:rsidRPr="00077E72" w:rsidRDefault="000F0593" w:rsidP="008F1E28">
      <w:pPr>
        <w:keepNext/>
        <w:widowControl w:val="0"/>
        <w:spacing w:line="480" w:lineRule="auto"/>
        <w:ind w:firstLine="284"/>
        <w:jc w:val="both"/>
        <w:rPr>
          <w:rFonts w:ascii="Arial" w:hAnsi="Arial" w:cs="Arial"/>
          <w:sz w:val="20"/>
        </w:rPr>
      </w:pPr>
      <w:r w:rsidRPr="00077E72">
        <w:rPr>
          <w:rFonts w:ascii="Arial" w:hAnsi="Arial" w:cs="Arial"/>
          <w:sz w:val="20"/>
        </w:rPr>
        <w:t xml:space="preserve">2. Il provvedimento di radiazione di cui alla lettera c), dovrà essere ratificato dall'assemblea </w:t>
      </w:r>
      <w:r w:rsidR="007270E8" w:rsidRPr="00077E72">
        <w:rPr>
          <w:rFonts w:ascii="Arial" w:hAnsi="Arial" w:cs="Arial"/>
          <w:sz w:val="20"/>
        </w:rPr>
        <w:t xml:space="preserve">ordinaria </w:t>
      </w:r>
      <w:r w:rsidRPr="00077E72">
        <w:rPr>
          <w:rFonts w:ascii="Arial" w:hAnsi="Arial" w:cs="Arial"/>
          <w:sz w:val="20"/>
        </w:rPr>
        <w:t xml:space="preserve">appositamente convocata, e rimane sospeso sino alla data del suo svolgimento. Nel corso di tale assemblea, alla cui seduta dovrà essere convocato </w:t>
      </w:r>
      <w:r w:rsidR="00B04EE1" w:rsidRPr="00077E72">
        <w:rPr>
          <w:rFonts w:ascii="Arial" w:hAnsi="Arial" w:cs="Arial"/>
          <w:sz w:val="20"/>
        </w:rPr>
        <w:t>l’associato</w:t>
      </w:r>
      <w:r w:rsidRPr="00077E72">
        <w:rPr>
          <w:rFonts w:ascii="Arial" w:hAnsi="Arial" w:cs="Arial"/>
          <w:sz w:val="20"/>
        </w:rPr>
        <w:t xml:space="preserve"> in capo al quale è stato emesso il provvedimento, si procederà in contraddittorio con lo stesso per l’esame dei fatti specifici che lo hanno generato.</w:t>
      </w:r>
    </w:p>
    <w:p w14:paraId="1D175AC0" w14:textId="77777777" w:rsidR="000F0593" w:rsidRDefault="00134D4B" w:rsidP="00134D4B">
      <w:pPr>
        <w:keepNext/>
        <w:widowControl w:val="0"/>
        <w:spacing w:line="480" w:lineRule="auto"/>
        <w:jc w:val="both"/>
        <w:rPr>
          <w:rFonts w:ascii="Arial" w:hAnsi="Arial" w:cs="Arial"/>
          <w:sz w:val="20"/>
        </w:rPr>
      </w:pPr>
      <w:r w:rsidRPr="00077E72">
        <w:rPr>
          <w:rFonts w:ascii="Arial" w:hAnsi="Arial" w:cs="Arial"/>
          <w:sz w:val="20"/>
        </w:rPr>
        <w:t>3.</w:t>
      </w:r>
      <w:r w:rsidR="000F0593" w:rsidRPr="00077E72">
        <w:rPr>
          <w:rFonts w:ascii="Arial" w:hAnsi="Arial" w:cs="Arial"/>
          <w:sz w:val="20"/>
        </w:rPr>
        <w:t xml:space="preserve">L'associato radiato non potrà più essere ammesso nell'associazione. </w:t>
      </w:r>
    </w:p>
    <w:p w14:paraId="24012C5A" w14:textId="77777777" w:rsidR="00431D60" w:rsidRPr="00D47433" w:rsidRDefault="00431D60" w:rsidP="00431D60">
      <w:pPr>
        <w:keepNext/>
        <w:widowControl w:val="0"/>
        <w:spacing w:line="480" w:lineRule="auto"/>
        <w:jc w:val="both"/>
        <w:rPr>
          <w:rFonts w:ascii="Arial" w:hAnsi="Arial" w:cs="Arial"/>
          <w:sz w:val="20"/>
        </w:rPr>
      </w:pPr>
      <w:r>
        <w:rPr>
          <w:rFonts w:ascii="Arial" w:hAnsi="Arial" w:cs="Arial"/>
          <w:sz w:val="20"/>
        </w:rPr>
        <w:t>4</w:t>
      </w:r>
      <w:r w:rsidRPr="00D47433">
        <w:rPr>
          <w:rFonts w:ascii="Arial" w:hAnsi="Arial" w:cs="Arial"/>
          <w:sz w:val="20"/>
        </w:rPr>
        <w:t>.Il Consiglio Direttivo ha la facoltà di intraprendere azione disciplinare nei confronti dell’Associato mediante richiamo scritto o radiazione per i seguenti motivi:</w:t>
      </w:r>
    </w:p>
    <w:p w14:paraId="5C0F3FCD" w14:textId="77777777" w:rsidR="00431D60" w:rsidRPr="00D47433" w:rsidRDefault="00431D60" w:rsidP="00431D60">
      <w:pPr>
        <w:keepNext/>
        <w:widowControl w:val="0"/>
        <w:spacing w:line="480" w:lineRule="auto"/>
        <w:jc w:val="both"/>
        <w:rPr>
          <w:rFonts w:ascii="Arial" w:hAnsi="Arial" w:cs="Arial"/>
          <w:sz w:val="20"/>
        </w:rPr>
      </w:pPr>
      <w:r w:rsidRPr="00D47433">
        <w:rPr>
          <w:rFonts w:ascii="Arial" w:hAnsi="Arial" w:cs="Arial"/>
          <w:sz w:val="20"/>
        </w:rPr>
        <w:t>- inosservanza delle disposizioni dello Statuto, di eventuali regolamenti o delle deliberazioni degli Organi sociali;</w:t>
      </w:r>
    </w:p>
    <w:p w14:paraId="500F83C6" w14:textId="77777777" w:rsidR="00431D60" w:rsidRPr="00D47433" w:rsidRDefault="00431D60" w:rsidP="00431D60">
      <w:pPr>
        <w:keepNext/>
        <w:widowControl w:val="0"/>
        <w:spacing w:line="480" w:lineRule="auto"/>
        <w:jc w:val="both"/>
        <w:rPr>
          <w:rFonts w:ascii="Arial" w:hAnsi="Arial" w:cs="Arial"/>
          <w:sz w:val="20"/>
        </w:rPr>
      </w:pPr>
      <w:r w:rsidRPr="00D47433">
        <w:rPr>
          <w:rFonts w:ascii="Arial" w:hAnsi="Arial" w:cs="Arial"/>
          <w:sz w:val="20"/>
        </w:rPr>
        <w:t>- arrecare in qualunque modo danni all’Associazione, ai locali ed alle attrezzature di sua pertinenza;</w:t>
      </w:r>
    </w:p>
    <w:p w14:paraId="55598D95" w14:textId="68A9483E" w:rsidR="003716A9" w:rsidRPr="007D76EB" w:rsidRDefault="00431D60" w:rsidP="007D76EB">
      <w:pPr>
        <w:keepNext/>
        <w:widowControl w:val="0"/>
        <w:spacing w:line="480" w:lineRule="auto"/>
        <w:jc w:val="both"/>
        <w:rPr>
          <w:rFonts w:ascii="Arial" w:hAnsi="Arial" w:cs="Arial"/>
          <w:sz w:val="20"/>
        </w:rPr>
      </w:pPr>
      <w:r w:rsidRPr="00D47433">
        <w:rPr>
          <w:rFonts w:ascii="Arial" w:hAnsi="Arial" w:cs="Arial"/>
          <w:sz w:val="20"/>
        </w:rPr>
        <w:t>- compimento di atti disonorevoli o comunque idonei ad arrecare grave pregiudizio al buon nome dell’Associazione o al perseguimento del fine sociale</w:t>
      </w:r>
    </w:p>
    <w:p w14:paraId="67997D72" w14:textId="77777777" w:rsidR="00E61776" w:rsidRDefault="00E61776" w:rsidP="00E61776">
      <w:pPr>
        <w:keepNext/>
        <w:widowControl w:val="0"/>
        <w:spacing w:line="480" w:lineRule="auto"/>
        <w:ind w:firstLine="284"/>
        <w:jc w:val="center"/>
        <w:rPr>
          <w:rFonts w:ascii="Arial" w:hAnsi="Arial" w:cs="Arial"/>
          <w:b/>
          <w:sz w:val="20"/>
        </w:rPr>
      </w:pPr>
      <w:r>
        <w:rPr>
          <w:rFonts w:ascii="Arial" w:hAnsi="Arial" w:cs="Arial"/>
          <w:b/>
          <w:sz w:val="20"/>
        </w:rPr>
        <w:t>Articolo 7</w:t>
      </w:r>
    </w:p>
    <w:p w14:paraId="066E62F9" w14:textId="77777777" w:rsidR="00E61776" w:rsidRPr="00932B54" w:rsidRDefault="00E61776" w:rsidP="00E61776">
      <w:pPr>
        <w:keepNext/>
        <w:widowControl w:val="0"/>
        <w:spacing w:line="480" w:lineRule="auto"/>
        <w:ind w:firstLine="284"/>
        <w:jc w:val="center"/>
        <w:rPr>
          <w:rFonts w:ascii="Arial" w:hAnsi="Arial" w:cs="Arial"/>
          <w:b/>
          <w:sz w:val="20"/>
        </w:rPr>
      </w:pPr>
      <w:r w:rsidRPr="00932B54">
        <w:rPr>
          <w:rFonts w:ascii="Arial" w:hAnsi="Arial" w:cs="Arial"/>
          <w:b/>
          <w:sz w:val="20"/>
        </w:rPr>
        <w:t>I Tesserati</w:t>
      </w:r>
    </w:p>
    <w:p w14:paraId="53D794CA" w14:textId="71EC868C" w:rsidR="00E61776" w:rsidRPr="00932B54" w:rsidRDefault="00E61776" w:rsidP="00E61776">
      <w:pPr>
        <w:keepNext/>
        <w:widowControl w:val="0"/>
        <w:spacing w:line="480" w:lineRule="auto"/>
        <w:jc w:val="both"/>
        <w:rPr>
          <w:rFonts w:ascii="Arial" w:hAnsi="Arial" w:cs="Arial"/>
          <w:sz w:val="20"/>
        </w:rPr>
      </w:pPr>
      <w:r w:rsidRPr="00932B54">
        <w:rPr>
          <w:rFonts w:ascii="Arial" w:hAnsi="Arial" w:cs="Arial"/>
          <w:sz w:val="20"/>
        </w:rPr>
        <w:t xml:space="preserve">Il tesserato, anche non associato, ha diritto di partecipare </w:t>
      </w:r>
      <w:r w:rsidR="00932B54" w:rsidRPr="00932B54">
        <w:rPr>
          <w:rFonts w:ascii="Arial" w:hAnsi="Arial" w:cs="Arial"/>
          <w:sz w:val="20"/>
        </w:rPr>
        <w:t>all’attività</w:t>
      </w:r>
      <w:r w:rsidRPr="00932B54">
        <w:rPr>
          <w:rFonts w:ascii="Arial" w:hAnsi="Arial" w:cs="Arial"/>
          <w:sz w:val="20"/>
        </w:rPr>
        <w:t xml:space="preserve"> e alle competizioni organizzate o riconosciute dall’Ente affiliante l’associazione e per i</w:t>
      </w:r>
      <w:r w:rsidR="00773DB1" w:rsidRPr="00932B54">
        <w:rPr>
          <w:rFonts w:ascii="Arial" w:hAnsi="Arial" w:cs="Arial"/>
          <w:sz w:val="20"/>
        </w:rPr>
        <w:t>l</w:t>
      </w:r>
      <w:r w:rsidRPr="00932B54">
        <w:rPr>
          <w:rFonts w:ascii="Arial" w:hAnsi="Arial" w:cs="Arial"/>
          <w:sz w:val="20"/>
        </w:rPr>
        <w:t xml:space="preserve"> qual</w:t>
      </w:r>
      <w:r w:rsidR="00773DB1" w:rsidRPr="00932B54">
        <w:rPr>
          <w:rFonts w:ascii="Arial" w:hAnsi="Arial" w:cs="Arial"/>
          <w:sz w:val="20"/>
        </w:rPr>
        <w:t>e</w:t>
      </w:r>
      <w:r w:rsidR="00E925D4" w:rsidRPr="00932B54">
        <w:rPr>
          <w:rFonts w:ascii="Arial" w:hAnsi="Arial" w:cs="Arial"/>
          <w:sz w:val="20"/>
        </w:rPr>
        <w:t xml:space="preserve"> </w:t>
      </w:r>
      <w:r w:rsidR="00932B54" w:rsidRPr="00932B54">
        <w:rPr>
          <w:rFonts w:ascii="Arial" w:hAnsi="Arial" w:cs="Arial"/>
          <w:sz w:val="20"/>
        </w:rPr>
        <w:t>è</w:t>
      </w:r>
      <w:r w:rsidRPr="00932B54">
        <w:rPr>
          <w:rFonts w:ascii="Arial" w:hAnsi="Arial" w:cs="Arial"/>
          <w:sz w:val="20"/>
        </w:rPr>
        <w:t xml:space="preserve"> tesserato, </w:t>
      </w:r>
      <w:r w:rsidR="00932B54" w:rsidRPr="00932B54">
        <w:rPr>
          <w:rFonts w:ascii="Arial" w:hAnsi="Arial" w:cs="Arial"/>
          <w:sz w:val="20"/>
        </w:rPr>
        <w:t>nonché</w:t>
      </w:r>
      <w:r w:rsidRPr="00932B54">
        <w:rPr>
          <w:rFonts w:ascii="Arial" w:hAnsi="Arial" w:cs="Arial"/>
          <w:sz w:val="20"/>
        </w:rPr>
        <w:t>' di concorrere, ove in possesso dei requisiti previsti, a ricoprir</w:t>
      </w:r>
      <w:r w:rsidR="0005467B" w:rsidRPr="00932B54">
        <w:rPr>
          <w:rFonts w:ascii="Arial" w:hAnsi="Arial" w:cs="Arial"/>
          <w:sz w:val="20"/>
        </w:rPr>
        <w:t>n</w:t>
      </w:r>
      <w:r w:rsidRPr="00932B54">
        <w:rPr>
          <w:rFonts w:ascii="Arial" w:hAnsi="Arial" w:cs="Arial"/>
          <w:sz w:val="20"/>
        </w:rPr>
        <w:t>e le cariche dei relativi organi direttivi e di partecipare alle assemblee degli organi consiliari, secondo le previsioni statutarie e regolamentari.</w:t>
      </w:r>
    </w:p>
    <w:p w14:paraId="1073FB47" w14:textId="7D9A00C5" w:rsidR="00E61776" w:rsidRPr="00932B54" w:rsidRDefault="00E61776" w:rsidP="00E61776">
      <w:pPr>
        <w:keepNext/>
        <w:widowControl w:val="0"/>
        <w:spacing w:line="480" w:lineRule="auto"/>
        <w:jc w:val="both"/>
        <w:rPr>
          <w:rFonts w:ascii="Arial" w:hAnsi="Arial" w:cs="Arial"/>
          <w:sz w:val="20"/>
        </w:rPr>
      </w:pPr>
      <w:r w:rsidRPr="00932B54">
        <w:rPr>
          <w:rFonts w:ascii="Arial" w:hAnsi="Arial" w:cs="Arial"/>
          <w:sz w:val="20"/>
        </w:rPr>
        <w:t>I soggetti tesserati, nell'esercizio della pratica sportiva, sono tenuti ad osservare le norme dettate dal CONI, dal CIO, dal CIP, dal IPC e dall’Ente di appartenen</w:t>
      </w:r>
      <w:r w:rsidR="0005467B" w:rsidRPr="00932B54">
        <w:rPr>
          <w:rFonts w:ascii="Arial" w:hAnsi="Arial" w:cs="Arial"/>
          <w:sz w:val="20"/>
        </w:rPr>
        <w:t>za, e i regolamenti sociali</w:t>
      </w:r>
      <w:r w:rsidR="007D76EB">
        <w:rPr>
          <w:rFonts w:ascii="Arial" w:hAnsi="Arial" w:cs="Arial"/>
          <w:sz w:val="20"/>
        </w:rPr>
        <w:t>.</w:t>
      </w:r>
    </w:p>
    <w:p w14:paraId="4C7B89DD" w14:textId="79C6B5A8" w:rsidR="00E61776" w:rsidRPr="00932B54" w:rsidRDefault="00E61776" w:rsidP="00E61776">
      <w:pPr>
        <w:keepNext/>
        <w:widowControl w:val="0"/>
        <w:spacing w:line="480" w:lineRule="auto"/>
        <w:jc w:val="both"/>
        <w:rPr>
          <w:rFonts w:ascii="Arial" w:hAnsi="Arial" w:cs="Arial"/>
          <w:sz w:val="20"/>
        </w:rPr>
      </w:pPr>
      <w:r w:rsidRPr="00932B54">
        <w:rPr>
          <w:rFonts w:ascii="Arial" w:hAnsi="Arial" w:cs="Arial"/>
          <w:sz w:val="20"/>
        </w:rPr>
        <w:t xml:space="preserve">La richiesta di tesseramento del minore, da formularsi nel rispetto di quanto previsto dall’art.16 del </w:t>
      </w:r>
      <w:r w:rsidR="00932B54" w:rsidRPr="00932B54">
        <w:rPr>
          <w:rFonts w:ascii="Arial" w:hAnsi="Arial" w:cs="Arial"/>
          <w:sz w:val="20"/>
        </w:rPr>
        <w:t>D.lgs.</w:t>
      </w:r>
      <w:r w:rsidRPr="00932B54">
        <w:rPr>
          <w:rFonts w:ascii="Arial" w:hAnsi="Arial" w:cs="Arial"/>
          <w:sz w:val="20"/>
        </w:rPr>
        <w:t xml:space="preserve"> 36/2021 e </w:t>
      </w:r>
      <w:proofErr w:type="spellStart"/>
      <w:r w:rsidRPr="00932B54">
        <w:rPr>
          <w:rFonts w:ascii="Arial" w:hAnsi="Arial" w:cs="Arial"/>
          <w:sz w:val="20"/>
        </w:rPr>
        <w:t>s.m.i.</w:t>
      </w:r>
      <w:proofErr w:type="spellEnd"/>
      <w:r w:rsidR="00E925D4" w:rsidRPr="00932B54">
        <w:rPr>
          <w:rFonts w:ascii="Arial" w:hAnsi="Arial" w:cs="Arial"/>
          <w:sz w:val="20"/>
        </w:rPr>
        <w:t xml:space="preserve"> </w:t>
      </w:r>
      <w:r w:rsidR="00932B54" w:rsidRPr="00932B54">
        <w:rPr>
          <w:rFonts w:ascii="Arial" w:hAnsi="Arial" w:cs="Arial"/>
          <w:sz w:val="20"/>
        </w:rPr>
        <w:t>può</w:t>
      </w:r>
      <w:r w:rsidRPr="00932B54">
        <w:rPr>
          <w:rFonts w:ascii="Arial" w:hAnsi="Arial" w:cs="Arial"/>
          <w:sz w:val="20"/>
        </w:rPr>
        <w:t xml:space="preserve"> essere compiuta disgiuntamente da ciascun genitore nel rispetto della </w:t>
      </w:r>
      <w:r w:rsidR="00932B54" w:rsidRPr="00932B54">
        <w:rPr>
          <w:rFonts w:ascii="Arial" w:hAnsi="Arial" w:cs="Arial"/>
          <w:sz w:val="20"/>
        </w:rPr>
        <w:t>responsabilità</w:t>
      </w:r>
      <w:r w:rsidRPr="00932B54">
        <w:rPr>
          <w:rFonts w:ascii="Arial" w:hAnsi="Arial" w:cs="Arial"/>
          <w:sz w:val="20"/>
        </w:rPr>
        <w:t xml:space="preserve"> </w:t>
      </w:r>
      <w:r w:rsidRPr="00932B54">
        <w:rPr>
          <w:rFonts w:ascii="Arial" w:hAnsi="Arial" w:cs="Arial"/>
          <w:sz w:val="20"/>
        </w:rPr>
        <w:lastRenderedPageBreak/>
        <w:t xml:space="preserve">genitoriale. </w:t>
      </w:r>
    </w:p>
    <w:p w14:paraId="5AAACCAE" w14:textId="77777777" w:rsidR="00F921E8" w:rsidRPr="00077E72" w:rsidRDefault="00F921E8" w:rsidP="008F1E28">
      <w:pPr>
        <w:keepNext/>
        <w:widowControl w:val="0"/>
        <w:spacing w:line="480" w:lineRule="auto"/>
        <w:ind w:firstLine="284"/>
        <w:jc w:val="center"/>
        <w:rPr>
          <w:rFonts w:ascii="Arial" w:hAnsi="Arial" w:cs="Arial"/>
          <w:b/>
          <w:sz w:val="20"/>
        </w:rPr>
      </w:pPr>
    </w:p>
    <w:p w14:paraId="657B11BD" w14:textId="77777777" w:rsidR="000F0593" w:rsidRPr="00077E72" w:rsidRDefault="00E61776" w:rsidP="008F1E28">
      <w:pPr>
        <w:keepNext/>
        <w:widowControl w:val="0"/>
        <w:spacing w:line="480" w:lineRule="auto"/>
        <w:ind w:firstLine="284"/>
        <w:jc w:val="center"/>
        <w:rPr>
          <w:rFonts w:ascii="Arial" w:hAnsi="Arial" w:cs="Arial"/>
          <w:b/>
          <w:sz w:val="20"/>
        </w:rPr>
      </w:pPr>
      <w:r>
        <w:rPr>
          <w:rFonts w:ascii="Arial" w:hAnsi="Arial" w:cs="Arial"/>
          <w:b/>
          <w:sz w:val="20"/>
        </w:rPr>
        <w:t>Articolo 8</w:t>
      </w:r>
      <w:r w:rsidR="000F0593" w:rsidRPr="00077E72">
        <w:rPr>
          <w:rFonts w:ascii="Arial" w:hAnsi="Arial" w:cs="Arial"/>
          <w:b/>
          <w:sz w:val="20"/>
        </w:rPr>
        <w:t xml:space="preserve"> - Organi dell'Associazione</w:t>
      </w:r>
    </w:p>
    <w:p w14:paraId="3D647A65" w14:textId="77777777" w:rsidR="000F0593" w:rsidRPr="00077E72" w:rsidRDefault="000F0593" w:rsidP="008F1E28">
      <w:pPr>
        <w:keepNext/>
        <w:widowControl w:val="0"/>
        <w:spacing w:line="480" w:lineRule="auto"/>
        <w:ind w:left="284"/>
        <w:jc w:val="both"/>
        <w:rPr>
          <w:rFonts w:ascii="Arial" w:hAnsi="Arial" w:cs="Arial"/>
          <w:sz w:val="20"/>
        </w:rPr>
      </w:pPr>
      <w:r w:rsidRPr="00077E72">
        <w:rPr>
          <w:rFonts w:ascii="Arial" w:hAnsi="Arial" w:cs="Arial"/>
          <w:sz w:val="20"/>
        </w:rPr>
        <w:t>Gli organi sociali sono:</w:t>
      </w:r>
    </w:p>
    <w:p w14:paraId="52B83C66" w14:textId="77777777" w:rsidR="000F0593" w:rsidRPr="00077E72" w:rsidRDefault="000F0593" w:rsidP="008F1E28">
      <w:pPr>
        <w:keepNext/>
        <w:widowControl w:val="0"/>
        <w:numPr>
          <w:ilvl w:val="0"/>
          <w:numId w:val="15"/>
        </w:numPr>
        <w:spacing w:line="480" w:lineRule="auto"/>
        <w:ind w:firstLine="0"/>
        <w:jc w:val="both"/>
        <w:rPr>
          <w:rFonts w:ascii="Arial" w:hAnsi="Arial" w:cs="Arial"/>
          <w:sz w:val="20"/>
        </w:rPr>
      </w:pPr>
      <w:r w:rsidRPr="00077E72">
        <w:rPr>
          <w:rFonts w:ascii="Arial" w:hAnsi="Arial" w:cs="Arial"/>
          <w:sz w:val="20"/>
        </w:rPr>
        <w:t>l'assemblea de</w:t>
      </w:r>
      <w:r w:rsidR="007270E8" w:rsidRPr="00077E72">
        <w:rPr>
          <w:rFonts w:ascii="Arial" w:hAnsi="Arial" w:cs="Arial"/>
          <w:sz w:val="20"/>
        </w:rPr>
        <w:t>gl</w:t>
      </w:r>
      <w:r w:rsidRPr="00077E72">
        <w:rPr>
          <w:rFonts w:ascii="Arial" w:hAnsi="Arial" w:cs="Arial"/>
          <w:sz w:val="20"/>
        </w:rPr>
        <w:t xml:space="preserve">i </w:t>
      </w:r>
      <w:r w:rsidR="007270E8" w:rsidRPr="00077E72">
        <w:rPr>
          <w:rFonts w:ascii="Arial" w:hAnsi="Arial" w:cs="Arial"/>
          <w:sz w:val="20"/>
        </w:rPr>
        <w:t>a</w:t>
      </w:r>
      <w:r w:rsidRPr="00077E72">
        <w:rPr>
          <w:rFonts w:ascii="Arial" w:hAnsi="Arial" w:cs="Arial"/>
          <w:sz w:val="20"/>
        </w:rPr>
        <w:t>s</w:t>
      </w:r>
      <w:r w:rsidR="007270E8" w:rsidRPr="00077E72">
        <w:rPr>
          <w:rFonts w:ascii="Arial" w:hAnsi="Arial" w:cs="Arial"/>
          <w:sz w:val="20"/>
        </w:rPr>
        <w:t>s</w:t>
      </w:r>
      <w:r w:rsidRPr="00077E72">
        <w:rPr>
          <w:rFonts w:ascii="Arial" w:hAnsi="Arial" w:cs="Arial"/>
          <w:sz w:val="20"/>
        </w:rPr>
        <w:t>oc</w:t>
      </w:r>
      <w:r w:rsidR="007270E8" w:rsidRPr="00077E72">
        <w:rPr>
          <w:rFonts w:ascii="Arial" w:hAnsi="Arial" w:cs="Arial"/>
          <w:sz w:val="20"/>
        </w:rPr>
        <w:t>iat</w:t>
      </w:r>
      <w:r w:rsidRPr="00077E72">
        <w:rPr>
          <w:rFonts w:ascii="Arial" w:hAnsi="Arial" w:cs="Arial"/>
          <w:sz w:val="20"/>
        </w:rPr>
        <w:t>i;</w:t>
      </w:r>
    </w:p>
    <w:p w14:paraId="00F1E861" w14:textId="77777777" w:rsidR="00134D4B" w:rsidRPr="00077E72" w:rsidRDefault="000F0593" w:rsidP="00134D4B">
      <w:pPr>
        <w:keepNext/>
        <w:widowControl w:val="0"/>
        <w:numPr>
          <w:ilvl w:val="0"/>
          <w:numId w:val="16"/>
        </w:numPr>
        <w:spacing w:line="480" w:lineRule="auto"/>
        <w:ind w:firstLine="0"/>
        <w:jc w:val="both"/>
        <w:rPr>
          <w:rFonts w:ascii="Arial" w:hAnsi="Arial" w:cs="Arial"/>
          <w:sz w:val="20"/>
        </w:rPr>
      </w:pPr>
      <w:r w:rsidRPr="00077E72">
        <w:rPr>
          <w:rFonts w:ascii="Arial" w:hAnsi="Arial" w:cs="Arial"/>
          <w:sz w:val="20"/>
        </w:rPr>
        <w:t>il presidente;</w:t>
      </w:r>
    </w:p>
    <w:p w14:paraId="23A8C9FC" w14:textId="36D13665" w:rsidR="00932B54" w:rsidRPr="007D76EB" w:rsidRDefault="000F0593" w:rsidP="00932B54">
      <w:pPr>
        <w:keepNext/>
        <w:widowControl w:val="0"/>
        <w:numPr>
          <w:ilvl w:val="0"/>
          <w:numId w:val="16"/>
        </w:numPr>
        <w:spacing w:line="480" w:lineRule="auto"/>
        <w:ind w:firstLine="0"/>
        <w:jc w:val="both"/>
        <w:rPr>
          <w:rFonts w:ascii="Arial" w:hAnsi="Arial" w:cs="Arial"/>
          <w:sz w:val="20"/>
        </w:rPr>
      </w:pPr>
      <w:r w:rsidRPr="00077E72">
        <w:rPr>
          <w:rFonts w:ascii="Arial" w:hAnsi="Arial" w:cs="Arial"/>
          <w:sz w:val="20"/>
        </w:rPr>
        <w:t>il consiglio direttivo.</w:t>
      </w:r>
    </w:p>
    <w:p w14:paraId="6D153330" w14:textId="77777777" w:rsidR="00431D60" w:rsidRDefault="00431D60" w:rsidP="008F1E28">
      <w:pPr>
        <w:spacing w:line="480" w:lineRule="auto"/>
        <w:ind w:firstLine="284"/>
        <w:jc w:val="center"/>
        <w:rPr>
          <w:rFonts w:ascii="Arial" w:hAnsi="Arial"/>
          <w:b/>
          <w:sz w:val="20"/>
        </w:rPr>
      </w:pPr>
    </w:p>
    <w:p w14:paraId="615997E5" w14:textId="77777777" w:rsidR="000F0593" w:rsidRPr="00077E72" w:rsidRDefault="000F0593" w:rsidP="008F1E28">
      <w:pPr>
        <w:spacing w:line="480" w:lineRule="auto"/>
        <w:ind w:firstLine="284"/>
        <w:jc w:val="center"/>
        <w:rPr>
          <w:rFonts w:ascii="Arial" w:hAnsi="Arial"/>
          <w:b/>
          <w:sz w:val="20"/>
        </w:rPr>
      </w:pPr>
      <w:r w:rsidRPr="00077E72">
        <w:rPr>
          <w:rFonts w:ascii="Arial" w:hAnsi="Arial"/>
          <w:b/>
          <w:sz w:val="20"/>
        </w:rPr>
        <w:t xml:space="preserve">Articolo </w:t>
      </w:r>
      <w:r w:rsidR="00E61776">
        <w:rPr>
          <w:rFonts w:ascii="Arial" w:hAnsi="Arial"/>
          <w:b/>
          <w:sz w:val="20"/>
        </w:rPr>
        <w:t>9</w:t>
      </w:r>
      <w:r w:rsidRPr="00077E72">
        <w:rPr>
          <w:rFonts w:ascii="Arial" w:hAnsi="Arial"/>
          <w:b/>
          <w:sz w:val="20"/>
        </w:rPr>
        <w:t xml:space="preserve"> - Assemblea</w:t>
      </w:r>
    </w:p>
    <w:p w14:paraId="452515EA" w14:textId="77777777" w:rsidR="000F0593" w:rsidRPr="00077E72" w:rsidRDefault="000F0593" w:rsidP="008F1E28">
      <w:pPr>
        <w:numPr>
          <w:ilvl w:val="0"/>
          <w:numId w:val="18"/>
        </w:numPr>
        <w:spacing w:line="480" w:lineRule="auto"/>
        <w:ind w:left="0" w:firstLine="284"/>
        <w:jc w:val="both"/>
        <w:rPr>
          <w:rFonts w:ascii="Arial" w:hAnsi="Arial"/>
          <w:sz w:val="20"/>
        </w:rPr>
      </w:pPr>
      <w:r w:rsidRPr="00077E72">
        <w:rPr>
          <w:rFonts w:ascii="Arial" w:hAnsi="Arial"/>
          <w:sz w:val="20"/>
        </w:rPr>
        <w:t>L'assemblea generale de</w:t>
      </w:r>
      <w:r w:rsidR="007270E8" w:rsidRPr="00077E72">
        <w:rPr>
          <w:rFonts w:ascii="Arial" w:hAnsi="Arial"/>
          <w:sz w:val="20"/>
        </w:rPr>
        <w:t>gl</w:t>
      </w:r>
      <w:r w:rsidRPr="00077E72">
        <w:rPr>
          <w:rFonts w:ascii="Arial" w:hAnsi="Arial"/>
          <w:sz w:val="20"/>
        </w:rPr>
        <w:t xml:space="preserve">i </w:t>
      </w:r>
      <w:r w:rsidR="007270E8" w:rsidRPr="00077E72">
        <w:rPr>
          <w:rFonts w:ascii="Arial" w:hAnsi="Arial"/>
          <w:sz w:val="20"/>
        </w:rPr>
        <w:t>as</w:t>
      </w:r>
      <w:r w:rsidRPr="00077E72">
        <w:rPr>
          <w:rFonts w:ascii="Arial" w:hAnsi="Arial"/>
          <w:sz w:val="20"/>
        </w:rPr>
        <w:t>soci</w:t>
      </w:r>
      <w:r w:rsidR="007270E8" w:rsidRPr="00077E72">
        <w:rPr>
          <w:rFonts w:ascii="Arial" w:hAnsi="Arial"/>
          <w:sz w:val="20"/>
        </w:rPr>
        <w:t>ati</w:t>
      </w:r>
      <w:r w:rsidRPr="00077E72">
        <w:rPr>
          <w:rFonts w:ascii="Arial" w:hAnsi="Arial"/>
          <w:sz w:val="20"/>
        </w:rPr>
        <w:t xml:space="preserve"> è il massimo organo deliberativo dell'associazione e può essere convocata in forma ordinaria e straordinaria. Quando è regolarmente costituita le deliberazioni da essa legittimamente adottate obbligano tutti gli associati, anche se non intervenuti o dissenzienti.</w:t>
      </w:r>
    </w:p>
    <w:p w14:paraId="3AC69729" w14:textId="77777777" w:rsidR="00E8668D" w:rsidRPr="00077E72" w:rsidRDefault="000F0593" w:rsidP="004464E2">
      <w:pPr>
        <w:numPr>
          <w:ilvl w:val="0"/>
          <w:numId w:val="18"/>
        </w:numPr>
        <w:spacing w:line="480" w:lineRule="auto"/>
        <w:jc w:val="both"/>
        <w:rPr>
          <w:rFonts w:ascii="Arial" w:hAnsi="Arial"/>
          <w:sz w:val="20"/>
        </w:rPr>
      </w:pPr>
      <w:r w:rsidRPr="00077E72">
        <w:rPr>
          <w:rFonts w:ascii="Arial" w:hAnsi="Arial"/>
          <w:sz w:val="20"/>
        </w:rPr>
        <w:t>Dovrà essere convocata presso la sede dell’associazione o, comunque, in altro luogo idoneo a garantire la più agevole partecipazione degli associati.</w:t>
      </w:r>
    </w:p>
    <w:p w14:paraId="6FA1E1F9" w14:textId="79B6106F" w:rsidR="004464E2" w:rsidRPr="00077E72" w:rsidRDefault="004464E2" w:rsidP="00134D4B">
      <w:pPr>
        <w:numPr>
          <w:ilvl w:val="0"/>
          <w:numId w:val="18"/>
        </w:numPr>
        <w:spacing w:line="480" w:lineRule="auto"/>
        <w:jc w:val="both"/>
        <w:rPr>
          <w:rFonts w:ascii="Arial" w:hAnsi="Arial"/>
          <w:sz w:val="20"/>
        </w:rPr>
      </w:pPr>
      <w:proofErr w:type="gramStart"/>
      <w:r w:rsidRPr="00077E72">
        <w:rPr>
          <w:rFonts w:ascii="Arial" w:hAnsi="Arial"/>
          <w:sz w:val="20"/>
        </w:rPr>
        <w:t>E’</w:t>
      </w:r>
      <w:proofErr w:type="gramEnd"/>
      <w:r w:rsidRPr="00077E72">
        <w:rPr>
          <w:rFonts w:ascii="Arial" w:hAnsi="Arial"/>
          <w:sz w:val="20"/>
        </w:rPr>
        <w:t xml:space="preserve"> ammesso lo svolgimento dell</w:t>
      </w:r>
      <w:r w:rsidR="00677AC6" w:rsidRPr="00077E72">
        <w:rPr>
          <w:rFonts w:ascii="Arial" w:hAnsi="Arial"/>
          <w:sz w:val="20"/>
        </w:rPr>
        <w:t>’assemblea, sia ordinaria che straordinaria,</w:t>
      </w:r>
      <w:r w:rsidR="009F1DD4" w:rsidRPr="00077E72">
        <w:rPr>
          <w:rFonts w:ascii="Arial" w:hAnsi="Arial"/>
          <w:sz w:val="20"/>
        </w:rPr>
        <w:t xml:space="preserve"> parzialmente o </w:t>
      </w:r>
      <w:r w:rsidR="00BB6DFB" w:rsidRPr="00077E72">
        <w:rPr>
          <w:rFonts w:ascii="Arial" w:hAnsi="Arial"/>
          <w:sz w:val="20"/>
        </w:rPr>
        <w:t>totalmente in</w:t>
      </w:r>
      <w:r w:rsidRPr="00077E72">
        <w:rPr>
          <w:rFonts w:ascii="Arial" w:hAnsi="Arial"/>
          <w:sz w:val="20"/>
        </w:rPr>
        <w:t xml:space="preserve"> audio/video conferenza, mediante mezzi di telecomunicazione che garantiscano l’identificazione dei partecipanti, la loro partecipazione e l’esercizio del diritto di voto</w:t>
      </w:r>
      <w:r w:rsidR="00E8668D" w:rsidRPr="00077E72">
        <w:rPr>
          <w:rFonts w:ascii="Arial" w:hAnsi="Arial"/>
          <w:sz w:val="20"/>
        </w:rPr>
        <w:t>.</w:t>
      </w:r>
    </w:p>
    <w:p w14:paraId="306704BF" w14:textId="77777777" w:rsidR="003931B3" w:rsidRPr="00077E72" w:rsidRDefault="00134D4B" w:rsidP="00E8668D">
      <w:pPr>
        <w:spacing w:line="480" w:lineRule="auto"/>
        <w:jc w:val="both"/>
        <w:rPr>
          <w:rFonts w:ascii="Arial" w:hAnsi="Arial"/>
          <w:sz w:val="20"/>
        </w:rPr>
      </w:pPr>
      <w:r w:rsidRPr="00077E72">
        <w:rPr>
          <w:rFonts w:ascii="Arial" w:hAnsi="Arial"/>
          <w:sz w:val="20"/>
        </w:rPr>
        <w:t>4</w:t>
      </w:r>
      <w:r w:rsidR="000F0593" w:rsidRPr="00077E72">
        <w:rPr>
          <w:rFonts w:ascii="Arial" w:hAnsi="Arial"/>
          <w:sz w:val="20"/>
        </w:rPr>
        <w:t>. Potrà essere convocata mediante affissione di avviso nella sede dell</w:t>
      </w:r>
      <w:r w:rsidR="007270E8" w:rsidRPr="00077E72">
        <w:rPr>
          <w:rFonts w:ascii="Arial" w:hAnsi="Arial"/>
          <w:sz w:val="20"/>
        </w:rPr>
        <w:t>’</w:t>
      </w:r>
      <w:r w:rsidR="000F0593" w:rsidRPr="00077E72">
        <w:rPr>
          <w:rFonts w:ascii="Arial" w:hAnsi="Arial"/>
          <w:sz w:val="20"/>
        </w:rPr>
        <w:t>associazione</w:t>
      </w:r>
      <w:r w:rsidR="005515B1" w:rsidRPr="00077E72">
        <w:rPr>
          <w:rFonts w:ascii="Arial" w:hAnsi="Arial"/>
          <w:sz w:val="20"/>
        </w:rPr>
        <w:t>,</w:t>
      </w:r>
      <w:r w:rsidR="000D5D84" w:rsidRPr="00077E72">
        <w:rPr>
          <w:rFonts w:ascii="Arial" w:hAnsi="Arial"/>
          <w:sz w:val="20"/>
        </w:rPr>
        <w:t xml:space="preserve"> e/o nella sede di svolgimento delle attività,</w:t>
      </w:r>
      <w:r w:rsidR="000F0593" w:rsidRPr="00077E72">
        <w:rPr>
          <w:rFonts w:ascii="Arial" w:hAnsi="Arial"/>
          <w:sz w:val="20"/>
        </w:rPr>
        <w:t xml:space="preserve"> almeno quindici giorni prima della data fissata per il suo svolgimento e</w:t>
      </w:r>
      <w:r w:rsidR="003C0996" w:rsidRPr="00077E72">
        <w:rPr>
          <w:rFonts w:ascii="Arial" w:hAnsi="Arial"/>
          <w:sz w:val="20"/>
        </w:rPr>
        <w:t>/o</w:t>
      </w:r>
      <w:r w:rsidR="000F0593" w:rsidRPr="00077E72">
        <w:rPr>
          <w:rFonts w:ascii="Arial" w:hAnsi="Arial"/>
          <w:sz w:val="20"/>
        </w:rPr>
        <w:t xml:space="preserve"> contestuale comunicazione agli associati </w:t>
      </w:r>
      <w:r w:rsidR="007135AE" w:rsidRPr="00077E72">
        <w:rPr>
          <w:rFonts w:ascii="Arial" w:hAnsi="Arial"/>
          <w:sz w:val="20"/>
        </w:rPr>
        <w:t>con uno dei seguenti mezzi:</w:t>
      </w:r>
      <w:r w:rsidR="000F0593" w:rsidRPr="00077E72">
        <w:rPr>
          <w:rFonts w:ascii="Arial" w:hAnsi="Arial"/>
          <w:sz w:val="20"/>
        </w:rPr>
        <w:t xml:space="preserve"> posta ordinaria, elettronica, fax o telegram</w:t>
      </w:r>
      <w:r w:rsidR="007135AE" w:rsidRPr="00077E72">
        <w:rPr>
          <w:rFonts w:ascii="Arial" w:hAnsi="Arial"/>
          <w:sz w:val="20"/>
        </w:rPr>
        <w:t>ma, sito web</w:t>
      </w:r>
      <w:r w:rsidR="00B04EE1" w:rsidRPr="00077E72">
        <w:rPr>
          <w:rFonts w:ascii="Arial" w:hAnsi="Arial"/>
          <w:sz w:val="20"/>
        </w:rPr>
        <w:t>, ed ogni altro mezzo informatico idoneo a garantirne la ricezione</w:t>
      </w:r>
      <w:r w:rsidR="007135AE" w:rsidRPr="00077E72">
        <w:rPr>
          <w:rFonts w:ascii="Arial" w:hAnsi="Arial"/>
          <w:sz w:val="20"/>
        </w:rPr>
        <w:t>.</w:t>
      </w:r>
      <w:r w:rsidR="000F0593" w:rsidRPr="00077E72">
        <w:rPr>
          <w:rFonts w:ascii="Arial" w:hAnsi="Arial"/>
          <w:sz w:val="20"/>
        </w:rPr>
        <w:t xml:space="preserve"> Nella convocazione dell’assemblea devono essere indicati il giorno, il luogo e l’ora e l'ordine del giorno, con le materie da trattare.</w:t>
      </w:r>
    </w:p>
    <w:p w14:paraId="7B2DCD74" w14:textId="77777777" w:rsidR="000F0593" w:rsidRPr="00077E72" w:rsidRDefault="00134D4B" w:rsidP="008F1E28">
      <w:pPr>
        <w:spacing w:line="480" w:lineRule="auto"/>
        <w:ind w:firstLine="284"/>
        <w:jc w:val="both"/>
        <w:rPr>
          <w:rFonts w:ascii="Arial" w:hAnsi="Arial"/>
          <w:sz w:val="20"/>
        </w:rPr>
      </w:pPr>
      <w:r w:rsidRPr="00077E72">
        <w:rPr>
          <w:rFonts w:ascii="Arial" w:hAnsi="Arial"/>
          <w:sz w:val="20"/>
        </w:rPr>
        <w:t>5</w:t>
      </w:r>
      <w:r w:rsidR="003931B3" w:rsidRPr="00077E72">
        <w:rPr>
          <w:rFonts w:ascii="Arial" w:hAnsi="Arial"/>
          <w:sz w:val="20"/>
        </w:rPr>
        <w:t>.</w:t>
      </w:r>
      <w:r w:rsidR="000F0593" w:rsidRPr="00077E72">
        <w:rPr>
          <w:rFonts w:ascii="Arial" w:hAnsi="Arial"/>
          <w:sz w:val="20"/>
        </w:rPr>
        <w:t xml:space="preserve"> Ogni </w:t>
      </w:r>
      <w:r w:rsidR="007270E8" w:rsidRPr="00077E72">
        <w:rPr>
          <w:rFonts w:ascii="Arial" w:hAnsi="Arial"/>
          <w:sz w:val="20"/>
        </w:rPr>
        <w:t>as</w:t>
      </w:r>
      <w:r w:rsidR="000F0593" w:rsidRPr="00077E72">
        <w:rPr>
          <w:rFonts w:ascii="Arial" w:hAnsi="Arial"/>
          <w:sz w:val="20"/>
        </w:rPr>
        <w:t>soci</w:t>
      </w:r>
      <w:r w:rsidR="007270E8" w:rsidRPr="00077E72">
        <w:rPr>
          <w:rFonts w:ascii="Arial" w:hAnsi="Arial"/>
          <w:sz w:val="20"/>
        </w:rPr>
        <w:t>ato</w:t>
      </w:r>
      <w:r w:rsidR="000F0593" w:rsidRPr="00077E72">
        <w:rPr>
          <w:rFonts w:ascii="Arial" w:hAnsi="Arial"/>
          <w:sz w:val="20"/>
        </w:rPr>
        <w:t xml:space="preserve"> ha diritto ad un vo</w:t>
      </w:r>
      <w:r w:rsidR="001373C4" w:rsidRPr="00077E72">
        <w:rPr>
          <w:rFonts w:ascii="Arial" w:hAnsi="Arial"/>
          <w:sz w:val="20"/>
        </w:rPr>
        <w:t xml:space="preserve">to, e può farsi rappresentare da altro </w:t>
      </w:r>
      <w:r w:rsidR="007270E8" w:rsidRPr="00077E72">
        <w:rPr>
          <w:rFonts w:ascii="Arial" w:hAnsi="Arial"/>
          <w:sz w:val="20"/>
        </w:rPr>
        <w:t>as</w:t>
      </w:r>
      <w:r w:rsidR="001373C4" w:rsidRPr="00077E72">
        <w:rPr>
          <w:rFonts w:ascii="Arial" w:hAnsi="Arial"/>
          <w:sz w:val="20"/>
        </w:rPr>
        <w:t>soci</w:t>
      </w:r>
      <w:r w:rsidR="007270E8" w:rsidRPr="00077E72">
        <w:rPr>
          <w:rFonts w:ascii="Arial" w:hAnsi="Arial"/>
          <w:sz w:val="20"/>
        </w:rPr>
        <w:t>at</w:t>
      </w:r>
      <w:r w:rsidR="001373C4" w:rsidRPr="00077E72">
        <w:rPr>
          <w:rFonts w:ascii="Arial" w:hAnsi="Arial"/>
          <w:sz w:val="20"/>
        </w:rPr>
        <w:t>o.</w:t>
      </w:r>
    </w:p>
    <w:p w14:paraId="272FD294" w14:textId="77777777" w:rsidR="000F0593" w:rsidRPr="00077E72" w:rsidRDefault="00134D4B" w:rsidP="008F1E28">
      <w:pPr>
        <w:spacing w:line="480" w:lineRule="auto"/>
        <w:ind w:firstLine="284"/>
        <w:jc w:val="both"/>
        <w:rPr>
          <w:rFonts w:ascii="Arial" w:hAnsi="Arial"/>
          <w:sz w:val="20"/>
        </w:rPr>
      </w:pPr>
      <w:r w:rsidRPr="00077E72">
        <w:rPr>
          <w:rFonts w:ascii="Arial" w:hAnsi="Arial"/>
          <w:sz w:val="20"/>
        </w:rPr>
        <w:t>6</w:t>
      </w:r>
      <w:r w:rsidR="000F0593" w:rsidRPr="00077E72">
        <w:rPr>
          <w:rFonts w:ascii="Arial" w:hAnsi="Arial"/>
          <w:sz w:val="20"/>
        </w:rPr>
        <w:t>. Le assemblee sono presiedute dal Presidente del Consiglio direttivo o in caso di sua assenza o impedimento, da una delle persone legittimamente intervenute all’assemblea ed eletta in tale ruolo dalla maggioranza dei presenti.</w:t>
      </w:r>
    </w:p>
    <w:p w14:paraId="70AE3FEB" w14:textId="77777777" w:rsidR="000F0593" w:rsidRPr="00077E72" w:rsidRDefault="00134D4B" w:rsidP="008F1E28">
      <w:pPr>
        <w:spacing w:line="480" w:lineRule="auto"/>
        <w:ind w:firstLine="284"/>
        <w:jc w:val="both"/>
        <w:rPr>
          <w:rFonts w:ascii="Arial" w:hAnsi="Arial"/>
          <w:sz w:val="20"/>
        </w:rPr>
      </w:pPr>
      <w:r w:rsidRPr="00077E72">
        <w:rPr>
          <w:rFonts w:ascii="Arial" w:hAnsi="Arial"/>
          <w:sz w:val="20"/>
        </w:rPr>
        <w:t>7</w:t>
      </w:r>
      <w:r w:rsidR="000F0593" w:rsidRPr="00077E72">
        <w:rPr>
          <w:rFonts w:ascii="Arial" w:hAnsi="Arial"/>
          <w:sz w:val="20"/>
        </w:rPr>
        <w:t xml:space="preserve">. L’assemblea nomina un segretario e, se necessario, due scrutatori. Nella assemblea con funzione elettiva per la designazione delle cariche sociali, le suddette funzioni non potranno essere attribuite a candidati. </w:t>
      </w:r>
    </w:p>
    <w:p w14:paraId="67D71780" w14:textId="77777777" w:rsidR="000F0593" w:rsidRPr="00077E72" w:rsidRDefault="00134D4B" w:rsidP="008F1E28">
      <w:pPr>
        <w:spacing w:line="480" w:lineRule="auto"/>
        <w:ind w:firstLine="284"/>
        <w:jc w:val="both"/>
        <w:rPr>
          <w:rFonts w:ascii="Arial" w:hAnsi="Arial"/>
          <w:sz w:val="20"/>
        </w:rPr>
      </w:pPr>
      <w:r w:rsidRPr="00077E72">
        <w:rPr>
          <w:rFonts w:ascii="Arial" w:hAnsi="Arial"/>
          <w:sz w:val="20"/>
        </w:rPr>
        <w:t>8</w:t>
      </w:r>
      <w:r w:rsidR="000F0593" w:rsidRPr="00077E72">
        <w:rPr>
          <w:rFonts w:ascii="Arial" w:hAnsi="Arial"/>
          <w:sz w:val="20"/>
        </w:rPr>
        <w:t>. Il presidente dell'assemblea dirige e regola le discussioni, stabilisce le modalità e l’ordine delle votazi</w:t>
      </w:r>
      <w:r w:rsidR="00174A53" w:rsidRPr="00077E72">
        <w:rPr>
          <w:rFonts w:ascii="Arial" w:hAnsi="Arial"/>
          <w:sz w:val="20"/>
        </w:rPr>
        <w:t>o</w:t>
      </w:r>
      <w:r w:rsidR="000F0593" w:rsidRPr="00077E72">
        <w:rPr>
          <w:rFonts w:ascii="Arial" w:hAnsi="Arial"/>
          <w:sz w:val="20"/>
        </w:rPr>
        <w:t>ni, cura la predisposizione di un apposito verbale, che sarà da lui sottoscritto congiuntamente al segretario</w:t>
      </w:r>
    </w:p>
    <w:p w14:paraId="35C2BB84" w14:textId="20F947B3" w:rsidR="00F921E8" w:rsidRPr="007D76EB" w:rsidRDefault="00134D4B" w:rsidP="007D76EB">
      <w:pPr>
        <w:spacing w:line="480" w:lineRule="auto"/>
        <w:ind w:left="284"/>
        <w:jc w:val="both"/>
        <w:rPr>
          <w:rFonts w:ascii="Arial" w:hAnsi="Arial"/>
          <w:sz w:val="20"/>
        </w:rPr>
      </w:pPr>
      <w:r w:rsidRPr="00077E72">
        <w:rPr>
          <w:rFonts w:ascii="Arial" w:hAnsi="Arial"/>
          <w:sz w:val="20"/>
        </w:rPr>
        <w:t>9</w:t>
      </w:r>
      <w:r w:rsidR="000F0593" w:rsidRPr="00077E72">
        <w:rPr>
          <w:rFonts w:ascii="Arial" w:hAnsi="Arial"/>
          <w:sz w:val="20"/>
        </w:rPr>
        <w:t>.Tale verbale sarà consultabile da</w:t>
      </w:r>
      <w:r w:rsidR="007270E8" w:rsidRPr="00077E72">
        <w:rPr>
          <w:rFonts w:ascii="Arial" w:hAnsi="Arial"/>
          <w:sz w:val="20"/>
        </w:rPr>
        <w:t>gl</w:t>
      </w:r>
      <w:r w:rsidR="000F0593" w:rsidRPr="00077E72">
        <w:rPr>
          <w:rFonts w:ascii="Arial" w:hAnsi="Arial"/>
          <w:sz w:val="20"/>
        </w:rPr>
        <w:t xml:space="preserve">i </w:t>
      </w:r>
      <w:r w:rsidR="007270E8" w:rsidRPr="00077E72">
        <w:rPr>
          <w:rFonts w:ascii="Arial" w:hAnsi="Arial"/>
          <w:sz w:val="20"/>
        </w:rPr>
        <w:t>as</w:t>
      </w:r>
      <w:r w:rsidR="000F0593" w:rsidRPr="00077E72">
        <w:rPr>
          <w:rFonts w:ascii="Arial" w:hAnsi="Arial"/>
          <w:sz w:val="20"/>
        </w:rPr>
        <w:t>soci</w:t>
      </w:r>
      <w:r w:rsidR="007270E8" w:rsidRPr="00077E72">
        <w:rPr>
          <w:rFonts w:ascii="Arial" w:hAnsi="Arial"/>
          <w:sz w:val="20"/>
        </w:rPr>
        <w:t>ati</w:t>
      </w:r>
      <w:r w:rsidR="000F0593" w:rsidRPr="00077E72">
        <w:rPr>
          <w:rFonts w:ascii="Arial" w:hAnsi="Arial"/>
          <w:sz w:val="20"/>
        </w:rPr>
        <w:t xml:space="preserve"> che ne facciano richiesta al consiglio direttivo.</w:t>
      </w:r>
    </w:p>
    <w:p w14:paraId="0AA093F1" w14:textId="77777777" w:rsidR="00E925D4" w:rsidRDefault="00E925D4" w:rsidP="008F1E28">
      <w:pPr>
        <w:spacing w:line="480" w:lineRule="auto"/>
        <w:ind w:firstLine="284"/>
        <w:jc w:val="center"/>
        <w:rPr>
          <w:rFonts w:ascii="Arial" w:hAnsi="Arial"/>
          <w:b/>
          <w:sz w:val="20"/>
        </w:rPr>
      </w:pPr>
    </w:p>
    <w:p w14:paraId="4D5847FC" w14:textId="77777777" w:rsidR="000F0593" w:rsidRPr="00077E72" w:rsidRDefault="000F0593" w:rsidP="008F1E28">
      <w:pPr>
        <w:spacing w:line="480" w:lineRule="auto"/>
        <w:ind w:firstLine="284"/>
        <w:jc w:val="center"/>
        <w:rPr>
          <w:rFonts w:ascii="Arial" w:hAnsi="Arial"/>
          <w:b/>
          <w:sz w:val="20"/>
        </w:rPr>
      </w:pPr>
      <w:r w:rsidRPr="00077E72">
        <w:rPr>
          <w:rFonts w:ascii="Arial" w:hAnsi="Arial"/>
          <w:b/>
          <w:sz w:val="20"/>
        </w:rPr>
        <w:t xml:space="preserve">Articolo </w:t>
      </w:r>
      <w:r w:rsidR="00E61776">
        <w:rPr>
          <w:rFonts w:ascii="Arial" w:hAnsi="Arial"/>
          <w:b/>
          <w:sz w:val="20"/>
        </w:rPr>
        <w:t>10</w:t>
      </w:r>
      <w:r w:rsidRPr="00077E72">
        <w:rPr>
          <w:rFonts w:ascii="Arial" w:hAnsi="Arial"/>
          <w:b/>
          <w:sz w:val="20"/>
        </w:rPr>
        <w:t xml:space="preserve"> - Partecipazione alle assemblee</w:t>
      </w:r>
    </w:p>
    <w:p w14:paraId="4ECE7AAB" w14:textId="77777777" w:rsidR="000F0593" w:rsidRPr="00077E72" w:rsidRDefault="000F0593" w:rsidP="008F1E28">
      <w:pPr>
        <w:numPr>
          <w:ilvl w:val="0"/>
          <w:numId w:val="19"/>
        </w:numPr>
        <w:spacing w:line="480" w:lineRule="auto"/>
        <w:ind w:left="0" w:firstLine="284"/>
        <w:jc w:val="both"/>
        <w:rPr>
          <w:rFonts w:ascii="Arial" w:hAnsi="Arial"/>
          <w:i/>
          <w:sz w:val="20"/>
        </w:rPr>
      </w:pPr>
      <w:r w:rsidRPr="00077E72">
        <w:rPr>
          <w:rFonts w:ascii="Arial" w:hAnsi="Arial"/>
          <w:sz w:val="20"/>
        </w:rPr>
        <w:t xml:space="preserve">Potranno prendere parte alle assemblee ordinarie e straordinarie dell'associazione i soli </w:t>
      </w:r>
      <w:r w:rsidR="007270E8" w:rsidRPr="00077E72">
        <w:rPr>
          <w:rFonts w:ascii="Arial" w:hAnsi="Arial"/>
          <w:sz w:val="20"/>
        </w:rPr>
        <w:t>as</w:t>
      </w:r>
      <w:r w:rsidRPr="00077E72">
        <w:rPr>
          <w:rFonts w:ascii="Arial" w:hAnsi="Arial"/>
          <w:sz w:val="20"/>
        </w:rPr>
        <w:t>soci</w:t>
      </w:r>
      <w:r w:rsidR="007270E8" w:rsidRPr="00077E72">
        <w:rPr>
          <w:rFonts w:ascii="Arial" w:hAnsi="Arial"/>
          <w:sz w:val="20"/>
        </w:rPr>
        <w:t>ati</w:t>
      </w:r>
      <w:r w:rsidRPr="00077E72">
        <w:rPr>
          <w:rFonts w:ascii="Arial" w:hAnsi="Arial"/>
          <w:sz w:val="20"/>
        </w:rPr>
        <w:t xml:space="preserve"> in regola con il versamento della quota </w:t>
      </w:r>
      <w:r w:rsidR="00FC62D1" w:rsidRPr="00077E72">
        <w:rPr>
          <w:rFonts w:ascii="Arial" w:hAnsi="Arial"/>
          <w:sz w:val="20"/>
        </w:rPr>
        <w:t xml:space="preserve">associativa </w:t>
      </w:r>
      <w:r w:rsidRPr="00077E72">
        <w:rPr>
          <w:rFonts w:ascii="Arial" w:hAnsi="Arial"/>
          <w:sz w:val="20"/>
        </w:rPr>
        <w:t>annua e non soggetti a provvedimenti disciplinari in corso di esecuzione</w:t>
      </w:r>
      <w:r w:rsidR="00856F60" w:rsidRPr="00077E72">
        <w:rPr>
          <w:rFonts w:ascii="Arial" w:hAnsi="Arial"/>
          <w:sz w:val="20"/>
        </w:rPr>
        <w:t>, ed inoltre iscritti da almeno tre mesi nel libro degli as</w:t>
      </w:r>
      <w:r w:rsidR="001B3D1E">
        <w:rPr>
          <w:rFonts w:ascii="Arial" w:hAnsi="Arial"/>
          <w:sz w:val="20"/>
        </w:rPr>
        <w:t>s</w:t>
      </w:r>
      <w:r w:rsidR="00856F60" w:rsidRPr="00077E72">
        <w:rPr>
          <w:rFonts w:ascii="Arial" w:hAnsi="Arial"/>
          <w:sz w:val="20"/>
        </w:rPr>
        <w:t>ociati.</w:t>
      </w:r>
    </w:p>
    <w:p w14:paraId="6244D014" w14:textId="77777777" w:rsidR="000F0593" w:rsidRPr="00077E72" w:rsidRDefault="000F0593" w:rsidP="008F1E28">
      <w:pPr>
        <w:numPr>
          <w:ilvl w:val="0"/>
          <w:numId w:val="19"/>
        </w:numPr>
        <w:spacing w:line="480" w:lineRule="auto"/>
        <w:jc w:val="both"/>
        <w:rPr>
          <w:rFonts w:ascii="Arial" w:hAnsi="Arial"/>
          <w:sz w:val="20"/>
        </w:rPr>
      </w:pPr>
      <w:r w:rsidRPr="00077E72">
        <w:rPr>
          <w:rFonts w:ascii="Arial" w:hAnsi="Arial"/>
          <w:sz w:val="20"/>
        </w:rPr>
        <w:t xml:space="preserve">La morosità di un </w:t>
      </w:r>
      <w:r w:rsidR="007270E8" w:rsidRPr="00077E72">
        <w:rPr>
          <w:rFonts w:ascii="Arial" w:hAnsi="Arial"/>
          <w:sz w:val="20"/>
        </w:rPr>
        <w:t>as</w:t>
      </w:r>
      <w:r w:rsidRPr="00077E72">
        <w:rPr>
          <w:rFonts w:ascii="Arial" w:hAnsi="Arial"/>
          <w:sz w:val="20"/>
        </w:rPr>
        <w:t>soci</w:t>
      </w:r>
      <w:r w:rsidR="007270E8" w:rsidRPr="00077E72">
        <w:rPr>
          <w:rFonts w:ascii="Arial" w:hAnsi="Arial"/>
          <w:sz w:val="20"/>
        </w:rPr>
        <w:t>at</w:t>
      </w:r>
      <w:r w:rsidRPr="00077E72">
        <w:rPr>
          <w:rFonts w:ascii="Arial" w:hAnsi="Arial"/>
          <w:sz w:val="20"/>
        </w:rPr>
        <w:t>o deve essere dichiarata dal Consiglio direttivo prima dell’assemblea.</w:t>
      </w:r>
    </w:p>
    <w:p w14:paraId="04EF86EE" w14:textId="77777777" w:rsidR="000F0593" w:rsidRPr="00077E72" w:rsidRDefault="000F0593" w:rsidP="008F1E28">
      <w:pPr>
        <w:numPr>
          <w:ilvl w:val="0"/>
          <w:numId w:val="19"/>
        </w:numPr>
        <w:spacing w:line="480" w:lineRule="auto"/>
        <w:ind w:left="0" w:firstLine="284"/>
        <w:jc w:val="both"/>
        <w:rPr>
          <w:rFonts w:ascii="Arial" w:hAnsi="Arial"/>
          <w:sz w:val="20"/>
        </w:rPr>
      </w:pPr>
      <w:r w:rsidRPr="00077E72">
        <w:rPr>
          <w:rFonts w:ascii="Arial" w:hAnsi="Arial"/>
          <w:sz w:val="20"/>
        </w:rPr>
        <w:t xml:space="preserve">Ogni </w:t>
      </w:r>
      <w:r w:rsidR="007270E8" w:rsidRPr="00077E72">
        <w:rPr>
          <w:rFonts w:ascii="Arial" w:hAnsi="Arial"/>
          <w:sz w:val="20"/>
        </w:rPr>
        <w:t>as</w:t>
      </w:r>
      <w:r w:rsidRPr="00077E72">
        <w:rPr>
          <w:rFonts w:ascii="Arial" w:hAnsi="Arial"/>
          <w:sz w:val="20"/>
        </w:rPr>
        <w:t>soci</w:t>
      </w:r>
      <w:r w:rsidR="007270E8" w:rsidRPr="00077E72">
        <w:rPr>
          <w:rFonts w:ascii="Arial" w:hAnsi="Arial"/>
          <w:sz w:val="20"/>
        </w:rPr>
        <w:t>at</w:t>
      </w:r>
      <w:r w:rsidRPr="00077E72">
        <w:rPr>
          <w:rFonts w:ascii="Arial" w:hAnsi="Arial"/>
          <w:sz w:val="20"/>
        </w:rPr>
        <w:t>o può rappresentare in assemblea, per mezzo di delega scritta, non più di</w:t>
      </w:r>
      <w:r w:rsidR="00D74007">
        <w:rPr>
          <w:rFonts w:ascii="Arial" w:hAnsi="Arial"/>
          <w:sz w:val="20"/>
        </w:rPr>
        <w:t xml:space="preserve"> un</w:t>
      </w:r>
      <w:r w:rsidRPr="00077E72">
        <w:rPr>
          <w:rFonts w:ascii="Arial" w:hAnsi="Arial"/>
          <w:sz w:val="20"/>
        </w:rPr>
        <w:t xml:space="preserve"> associat</w:t>
      </w:r>
      <w:r w:rsidR="00D74007">
        <w:rPr>
          <w:rFonts w:ascii="Arial" w:hAnsi="Arial"/>
          <w:sz w:val="20"/>
        </w:rPr>
        <w:t>o</w:t>
      </w:r>
      <w:r w:rsidRPr="00077E72">
        <w:rPr>
          <w:rFonts w:ascii="Arial" w:hAnsi="Arial"/>
          <w:sz w:val="20"/>
        </w:rPr>
        <w:t>.</w:t>
      </w:r>
    </w:p>
    <w:p w14:paraId="74180F02" w14:textId="77777777" w:rsidR="00431D60" w:rsidRDefault="00431D60" w:rsidP="007270E8">
      <w:pPr>
        <w:spacing w:line="480" w:lineRule="auto"/>
        <w:ind w:firstLine="284"/>
        <w:jc w:val="center"/>
        <w:rPr>
          <w:rFonts w:ascii="Arial" w:hAnsi="Arial"/>
          <w:b/>
          <w:sz w:val="20"/>
        </w:rPr>
      </w:pPr>
    </w:p>
    <w:p w14:paraId="5A04A28E" w14:textId="77777777" w:rsidR="007270E8" w:rsidRPr="00077E72" w:rsidRDefault="000F0593" w:rsidP="007270E8">
      <w:pPr>
        <w:spacing w:line="480" w:lineRule="auto"/>
        <w:ind w:firstLine="284"/>
        <w:jc w:val="center"/>
        <w:rPr>
          <w:rFonts w:ascii="Arial" w:hAnsi="Arial"/>
          <w:b/>
          <w:sz w:val="20"/>
        </w:rPr>
      </w:pPr>
      <w:r w:rsidRPr="00077E72">
        <w:rPr>
          <w:rFonts w:ascii="Arial" w:hAnsi="Arial"/>
          <w:b/>
          <w:sz w:val="20"/>
        </w:rPr>
        <w:t>Articolo 1</w:t>
      </w:r>
      <w:r w:rsidR="00E61776">
        <w:rPr>
          <w:rFonts w:ascii="Arial" w:hAnsi="Arial"/>
          <w:b/>
          <w:sz w:val="20"/>
        </w:rPr>
        <w:t>1</w:t>
      </w:r>
      <w:r w:rsidRPr="00077E72">
        <w:rPr>
          <w:rFonts w:ascii="Arial" w:hAnsi="Arial"/>
          <w:b/>
          <w:sz w:val="20"/>
        </w:rPr>
        <w:t xml:space="preserve"> - Assemblea ordinaria</w:t>
      </w:r>
    </w:p>
    <w:p w14:paraId="7EDD11E6" w14:textId="77777777" w:rsidR="000F0593" w:rsidRPr="00077E72" w:rsidRDefault="007270E8" w:rsidP="007270E8">
      <w:pPr>
        <w:spacing w:line="480" w:lineRule="auto"/>
        <w:ind w:firstLine="284"/>
        <w:rPr>
          <w:rFonts w:ascii="Arial" w:hAnsi="Arial"/>
          <w:b/>
          <w:sz w:val="20"/>
        </w:rPr>
      </w:pPr>
      <w:r w:rsidRPr="00077E72">
        <w:rPr>
          <w:rFonts w:ascii="Arial" w:hAnsi="Arial"/>
          <w:sz w:val="20"/>
        </w:rPr>
        <w:t>1.</w:t>
      </w:r>
      <w:r w:rsidR="000F0593" w:rsidRPr="00077E72">
        <w:rPr>
          <w:rFonts w:ascii="Arial" w:hAnsi="Arial"/>
          <w:sz w:val="20"/>
        </w:rPr>
        <w:t>Sono compiti dell’assemblea in seduta ordinaria:</w:t>
      </w:r>
    </w:p>
    <w:p w14:paraId="0204AF7A" w14:textId="77777777" w:rsidR="000F0593" w:rsidRPr="00077E72" w:rsidRDefault="000F0593" w:rsidP="008F1E28">
      <w:pPr>
        <w:numPr>
          <w:ilvl w:val="0"/>
          <w:numId w:val="27"/>
        </w:numPr>
        <w:spacing w:line="480" w:lineRule="auto"/>
        <w:jc w:val="both"/>
        <w:rPr>
          <w:rFonts w:ascii="Arial" w:hAnsi="Arial"/>
          <w:sz w:val="20"/>
        </w:rPr>
      </w:pPr>
      <w:r w:rsidRPr="00077E72">
        <w:rPr>
          <w:rFonts w:ascii="Arial" w:hAnsi="Arial"/>
          <w:sz w:val="20"/>
        </w:rPr>
        <w:t xml:space="preserve">eleggere </w:t>
      </w:r>
      <w:r w:rsidR="00A95339" w:rsidRPr="00077E72">
        <w:rPr>
          <w:rFonts w:ascii="Arial" w:hAnsi="Arial"/>
          <w:sz w:val="20"/>
        </w:rPr>
        <w:t>il Presidente e legale rappresentante dell’as</w:t>
      </w:r>
      <w:r w:rsidR="007135AE" w:rsidRPr="00077E72">
        <w:rPr>
          <w:rFonts w:ascii="Arial" w:hAnsi="Arial"/>
          <w:sz w:val="20"/>
        </w:rPr>
        <w:t>s</w:t>
      </w:r>
      <w:r w:rsidR="00A95339" w:rsidRPr="00077E72">
        <w:rPr>
          <w:rFonts w:ascii="Arial" w:hAnsi="Arial"/>
          <w:sz w:val="20"/>
        </w:rPr>
        <w:t>ociazione</w:t>
      </w:r>
      <w:r w:rsidR="000868F3" w:rsidRPr="00077E72">
        <w:rPr>
          <w:rFonts w:ascii="Arial" w:hAnsi="Arial"/>
          <w:sz w:val="20"/>
        </w:rPr>
        <w:t>, ed i componenti il Consiglio direttivo</w:t>
      </w:r>
      <w:r w:rsidRPr="00077E72">
        <w:rPr>
          <w:rFonts w:ascii="Arial" w:hAnsi="Arial"/>
          <w:sz w:val="20"/>
        </w:rPr>
        <w:t>;</w:t>
      </w:r>
    </w:p>
    <w:p w14:paraId="08CC85CF" w14:textId="77777777" w:rsidR="000F0593" w:rsidRPr="00077E72" w:rsidRDefault="000F0593" w:rsidP="008F1E28">
      <w:pPr>
        <w:numPr>
          <w:ilvl w:val="0"/>
          <w:numId w:val="27"/>
        </w:numPr>
        <w:spacing w:line="480" w:lineRule="auto"/>
        <w:jc w:val="both"/>
        <w:rPr>
          <w:rFonts w:ascii="Arial" w:hAnsi="Arial"/>
          <w:sz w:val="20"/>
        </w:rPr>
      </w:pPr>
      <w:r w:rsidRPr="00077E72">
        <w:rPr>
          <w:rFonts w:ascii="Arial" w:hAnsi="Arial"/>
          <w:sz w:val="20"/>
        </w:rPr>
        <w:t>approvare gli indirizzi e le direttive generali dell’associazione;</w:t>
      </w:r>
    </w:p>
    <w:p w14:paraId="2936094E" w14:textId="77777777" w:rsidR="000F0593" w:rsidRPr="00077E72" w:rsidRDefault="000F0593" w:rsidP="008F1E28">
      <w:pPr>
        <w:numPr>
          <w:ilvl w:val="0"/>
          <w:numId w:val="27"/>
        </w:numPr>
        <w:spacing w:line="480" w:lineRule="auto"/>
        <w:jc w:val="both"/>
        <w:rPr>
          <w:rFonts w:ascii="Arial" w:hAnsi="Arial"/>
          <w:sz w:val="20"/>
        </w:rPr>
      </w:pPr>
      <w:r w:rsidRPr="00077E72">
        <w:rPr>
          <w:rFonts w:ascii="Arial" w:hAnsi="Arial"/>
          <w:sz w:val="20"/>
        </w:rPr>
        <w:t>approvare il rendiconto economico-finanziario;</w:t>
      </w:r>
    </w:p>
    <w:p w14:paraId="190FBB2A" w14:textId="77777777" w:rsidR="00B10506" w:rsidRPr="00077E72" w:rsidRDefault="00B10506" w:rsidP="008F1E28">
      <w:pPr>
        <w:numPr>
          <w:ilvl w:val="0"/>
          <w:numId w:val="27"/>
        </w:numPr>
        <w:spacing w:line="480" w:lineRule="auto"/>
        <w:jc w:val="both"/>
        <w:rPr>
          <w:rFonts w:ascii="Arial" w:hAnsi="Arial"/>
          <w:sz w:val="20"/>
        </w:rPr>
      </w:pPr>
      <w:r w:rsidRPr="00077E72">
        <w:rPr>
          <w:rFonts w:ascii="Arial" w:hAnsi="Arial"/>
          <w:sz w:val="20"/>
        </w:rPr>
        <w:t>deliberare circa l’eventuale radiazione degli associati</w:t>
      </w:r>
    </w:p>
    <w:p w14:paraId="0B8BE994" w14:textId="77777777" w:rsidR="00803B65" w:rsidRPr="00077E72" w:rsidRDefault="00803B65" w:rsidP="008F1E28">
      <w:pPr>
        <w:numPr>
          <w:ilvl w:val="0"/>
          <w:numId w:val="27"/>
        </w:numPr>
        <w:spacing w:line="480" w:lineRule="auto"/>
        <w:jc w:val="both"/>
        <w:rPr>
          <w:rFonts w:ascii="Arial" w:hAnsi="Arial"/>
          <w:sz w:val="20"/>
        </w:rPr>
      </w:pPr>
      <w:r w:rsidRPr="00077E72">
        <w:rPr>
          <w:rFonts w:ascii="Arial" w:hAnsi="Arial"/>
          <w:sz w:val="20"/>
        </w:rPr>
        <w:t xml:space="preserve">Approva gli eventuali regolamenti predisposti dal Consiglio Direttivo </w:t>
      </w:r>
    </w:p>
    <w:p w14:paraId="118C8E26" w14:textId="77777777" w:rsidR="000F0593" w:rsidRPr="00077E72" w:rsidRDefault="000F0593" w:rsidP="008F1E28">
      <w:pPr>
        <w:numPr>
          <w:ilvl w:val="0"/>
          <w:numId w:val="27"/>
        </w:numPr>
        <w:spacing w:line="480" w:lineRule="auto"/>
        <w:jc w:val="both"/>
        <w:rPr>
          <w:rFonts w:ascii="Arial" w:hAnsi="Arial"/>
          <w:sz w:val="20"/>
        </w:rPr>
      </w:pPr>
      <w:r w:rsidRPr="00077E72">
        <w:rPr>
          <w:rFonts w:ascii="Arial" w:hAnsi="Arial"/>
          <w:sz w:val="20"/>
        </w:rPr>
        <w:t>deliberare su tutti gli altri argomenti attinenti alla vita ed ai rapporti dell’associazione che non rientrino nella competenza dell’assemblea straordinaria.</w:t>
      </w:r>
    </w:p>
    <w:p w14:paraId="58360C8D" w14:textId="77777777" w:rsidR="00BC0908" w:rsidRPr="00077E72" w:rsidRDefault="00BC0908" w:rsidP="00BC0908">
      <w:pPr>
        <w:spacing w:line="480" w:lineRule="auto"/>
        <w:jc w:val="both"/>
        <w:rPr>
          <w:rFonts w:ascii="Arial" w:hAnsi="Arial"/>
          <w:sz w:val="20"/>
        </w:rPr>
      </w:pPr>
      <w:r w:rsidRPr="00077E72">
        <w:rPr>
          <w:rFonts w:ascii="Arial" w:hAnsi="Arial"/>
          <w:sz w:val="20"/>
        </w:rPr>
        <w:t xml:space="preserve">2. </w:t>
      </w:r>
      <w:r w:rsidR="000F0593" w:rsidRPr="00077E72">
        <w:rPr>
          <w:rFonts w:ascii="Arial" w:hAnsi="Arial"/>
          <w:sz w:val="20"/>
        </w:rPr>
        <w:t xml:space="preserve">L'assemblea ordinaria deve essere convocata dal Consiglio Direttivo, almeno una volta all'anno, entro </w:t>
      </w:r>
      <w:r w:rsidR="001C6BAC" w:rsidRPr="00077E72">
        <w:rPr>
          <w:rFonts w:ascii="Arial" w:hAnsi="Arial"/>
          <w:sz w:val="20"/>
        </w:rPr>
        <w:t>120 giorni</w:t>
      </w:r>
      <w:r w:rsidR="000F0593" w:rsidRPr="00077E72">
        <w:rPr>
          <w:rFonts w:ascii="Arial" w:hAnsi="Arial"/>
          <w:sz w:val="20"/>
        </w:rPr>
        <w:t xml:space="preserve"> dalla chiusura dell’esercizio sociale per l'approvazione del rendiconto economico-finanziario.</w:t>
      </w:r>
    </w:p>
    <w:p w14:paraId="2C8C5D05" w14:textId="77777777" w:rsidR="0056044C" w:rsidRPr="00077E72" w:rsidRDefault="0056044C" w:rsidP="00BC0908">
      <w:pPr>
        <w:spacing w:line="480" w:lineRule="auto"/>
        <w:jc w:val="both"/>
        <w:rPr>
          <w:rFonts w:ascii="Arial" w:hAnsi="Arial"/>
          <w:sz w:val="20"/>
        </w:rPr>
      </w:pPr>
      <w:r w:rsidRPr="00077E72">
        <w:rPr>
          <w:rFonts w:ascii="Arial" w:hAnsi="Arial"/>
          <w:sz w:val="20"/>
        </w:rPr>
        <w:t xml:space="preserve">3. Potrà anche essere richiesta al consiglio direttivo da almeno un </w:t>
      </w:r>
      <w:r w:rsidR="00AC6668">
        <w:rPr>
          <w:rFonts w:ascii="Arial" w:hAnsi="Arial"/>
          <w:sz w:val="20"/>
        </w:rPr>
        <w:t>decimo</w:t>
      </w:r>
      <w:r w:rsidRPr="00077E72">
        <w:rPr>
          <w:rFonts w:ascii="Arial" w:hAnsi="Arial"/>
          <w:sz w:val="20"/>
        </w:rPr>
        <w:t xml:space="preserve"> degli associati in regola con il pagamento delle quote associative all’atto della richiesta ed alla stessa data non soggetti a provvedimenti disciplinari, che ne propongono l’ordine del giorno. In tal caso la convocazione è atto dovuto da parte del consiglio di</w:t>
      </w:r>
      <w:r w:rsidR="00431D60">
        <w:rPr>
          <w:rFonts w:ascii="Arial" w:hAnsi="Arial"/>
          <w:sz w:val="20"/>
        </w:rPr>
        <w:t>rettivo</w:t>
      </w:r>
      <w:r w:rsidR="00431D60" w:rsidRPr="00D47433">
        <w:rPr>
          <w:rFonts w:ascii="Arial" w:hAnsi="Arial"/>
          <w:sz w:val="20"/>
        </w:rPr>
        <w:t>, entro 30 giorni dalla richiesta</w:t>
      </w:r>
    </w:p>
    <w:p w14:paraId="122F699C" w14:textId="576B109E" w:rsidR="00BB6DFB" w:rsidRPr="006818B9" w:rsidRDefault="0056044C" w:rsidP="006818B9">
      <w:pPr>
        <w:spacing w:line="480" w:lineRule="auto"/>
        <w:jc w:val="both"/>
        <w:rPr>
          <w:rFonts w:ascii="Arial" w:hAnsi="Arial"/>
          <w:sz w:val="20"/>
        </w:rPr>
      </w:pPr>
      <w:r w:rsidRPr="00077E72">
        <w:rPr>
          <w:rFonts w:ascii="Arial" w:hAnsi="Arial"/>
          <w:sz w:val="20"/>
        </w:rPr>
        <w:t>4</w:t>
      </w:r>
      <w:r w:rsidR="00BC0908" w:rsidRPr="00077E72">
        <w:rPr>
          <w:rFonts w:ascii="Arial" w:hAnsi="Arial"/>
          <w:sz w:val="20"/>
        </w:rPr>
        <w:t xml:space="preserve">. </w:t>
      </w:r>
      <w:r w:rsidR="00256585" w:rsidRPr="00077E72">
        <w:rPr>
          <w:rFonts w:ascii="Arial" w:hAnsi="Arial"/>
          <w:sz w:val="20"/>
        </w:rPr>
        <w:t xml:space="preserve">L’ assemblea, ordinaria, è valida in prima convocazione con la partecipazione della metà </w:t>
      </w:r>
      <w:r w:rsidR="000775A5">
        <w:rPr>
          <w:rFonts w:ascii="Arial" w:hAnsi="Arial"/>
          <w:sz w:val="20"/>
        </w:rPr>
        <w:t xml:space="preserve">più uno </w:t>
      </w:r>
      <w:r w:rsidR="00256585" w:rsidRPr="00077E72">
        <w:rPr>
          <w:rFonts w:ascii="Arial" w:hAnsi="Arial"/>
          <w:sz w:val="20"/>
        </w:rPr>
        <w:t>degli aventi diritto al voto</w:t>
      </w:r>
      <w:r w:rsidR="00391898">
        <w:rPr>
          <w:rFonts w:ascii="Arial" w:hAnsi="Arial"/>
          <w:sz w:val="20"/>
        </w:rPr>
        <w:t>, in proprio o per delega,</w:t>
      </w:r>
      <w:r w:rsidR="00256585" w:rsidRPr="00077E72">
        <w:rPr>
          <w:rFonts w:ascii="Arial" w:hAnsi="Arial"/>
          <w:sz w:val="20"/>
        </w:rPr>
        <w:t xml:space="preserve"> ed in seconda convocazione, a distanza di almeno un giorno, con qualsiasi numero di presenti</w:t>
      </w:r>
      <w:r w:rsidR="00875584">
        <w:rPr>
          <w:rFonts w:ascii="Arial" w:hAnsi="Arial"/>
          <w:sz w:val="20"/>
        </w:rPr>
        <w:t>, e delibera a maggioranza dei presenti.</w:t>
      </w:r>
    </w:p>
    <w:p w14:paraId="7182515C" w14:textId="77777777" w:rsidR="00BB6DFB" w:rsidRDefault="00BB6DFB" w:rsidP="008F1E28">
      <w:pPr>
        <w:spacing w:line="480" w:lineRule="auto"/>
        <w:jc w:val="center"/>
        <w:rPr>
          <w:rFonts w:ascii="Arial" w:hAnsi="Arial"/>
          <w:b/>
          <w:sz w:val="20"/>
        </w:rPr>
      </w:pPr>
    </w:p>
    <w:p w14:paraId="58758BFA" w14:textId="3FF33D45" w:rsidR="000F0593" w:rsidRPr="00077E72" w:rsidRDefault="000F0593" w:rsidP="008F1E28">
      <w:pPr>
        <w:spacing w:line="480" w:lineRule="auto"/>
        <w:jc w:val="center"/>
        <w:rPr>
          <w:rFonts w:ascii="Arial" w:hAnsi="Arial"/>
          <w:b/>
          <w:sz w:val="20"/>
        </w:rPr>
      </w:pPr>
      <w:r w:rsidRPr="00077E72">
        <w:rPr>
          <w:rFonts w:ascii="Arial" w:hAnsi="Arial"/>
          <w:b/>
          <w:sz w:val="20"/>
        </w:rPr>
        <w:t>Articolo 1</w:t>
      </w:r>
      <w:r w:rsidR="00E61776">
        <w:rPr>
          <w:rFonts w:ascii="Arial" w:hAnsi="Arial"/>
          <w:b/>
          <w:sz w:val="20"/>
        </w:rPr>
        <w:t>2</w:t>
      </w:r>
      <w:r w:rsidRPr="00077E72">
        <w:rPr>
          <w:rFonts w:ascii="Arial" w:hAnsi="Arial"/>
          <w:b/>
          <w:sz w:val="20"/>
        </w:rPr>
        <w:t xml:space="preserve"> - Assemblea straordinaria</w:t>
      </w:r>
    </w:p>
    <w:p w14:paraId="3087DCD9"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 xml:space="preserve">1. L’assemblea straordinaria delibera sulle seguenti materie: </w:t>
      </w:r>
    </w:p>
    <w:p w14:paraId="6730414E"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 xml:space="preserve">a) approvazione e modificazione dello statuto sociale; </w:t>
      </w:r>
    </w:p>
    <w:p w14:paraId="41462A52" w14:textId="77777777" w:rsidR="000F0593" w:rsidRPr="00077E72" w:rsidRDefault="008E7B55" w:rsidP="008F1E28">
      <w:pPr>
        <w:spacing w:line="480" w:lineRule="auto"/>
        <w:ind w:firstLine="284"/>
        <w:jc w:val="both"/>
        <w:rPr>
          <w:rFonts w:ascii="Arial" w:hAnsi="Arial"/>
          <w:sz w:val="20"/>
        </w:rPr>
      </w:pPr>
      <w:r w:rsidRPr="00077E72">
        <w:rPr>
          <w:rFonts w:ascii="Arial" w:hAnsi="Arial"/>
          <w:sz w:val="20"/>
        </w:rPr>
        <w:t>b</w:t>
      </w:r>
      <w:r w:rsidR="000F0593" w:rsidRPr="00077E72">
        <w:rPr>
          <w:rFonts w:ascii="Arial" w:hAnsi="Arial"/>
          <w:sz w:val="20"/>
        </w:rPr>
        <w:t>) scioglimento dell’associazione e modalità di liquidazione.</w:t>
      </w:r>
    </w:p>
    <w:p w14:paraId="3BD27597" w14:textId="77777777" w:rsidR="00676C9A" w:rsidRPr="00077E72" w:rsidRDefault="00676C9A" w:rsidP="008F1E28">
      <w:pPr>
        <w:spacing w:line="480" w:lineRule="auto"/>
        <w:ind w:firstLine="284"/>
        <w:jc w:val="both"/>
        <w:rPr>
          <w:rFonts w:ascii="Arial" w:hAnsi="Arial"/>
          <w:sz w:val="20"/>
        </w:rPr>
      </w:pPr>
      <w:r w:rsidRPr="00077E72">
        <w:rPr>
          <w:rFonts w:ascii="Arial" w:hAnsi="Arial"/>
          <w:sz w:val="20"/>
        </w:rPr>
        <w:lastRenderedPageBreak/>
        <w:t>c) altre materie sottoposte alla sua delibera</w:t>
      </w:r>
    </w:p>
    <w:p w14:paraId="13F5E79E" w14:textId="77777777" w:rsidR="000F0593" w:rsidRPr="00077E72" w:rsidRDefault="000F0593" w:rsidP="008F1E28">
      <w:pPr>
        <w:spacing w:line="480" w:lineRule="auto"/>
        <w:ind w:left="284"/>
        <w:jc w:val="both"/>
        <w:rPr>
          <w:rFonts w:ascii="Arial" w:hAnsi="Arial"/>
          <w:sz w:val="20"/>
        </w:rPr>
      </w:pPr>
      <w:r w:rsidRPr="00077E72">
        <w:rPr>
          <w:rFonts w:ascii="Arial" w:hAnsi="Arial"/>
          <w:sz w:val="20"/>
        </w:rPr>
        <w:t>2. La sua convocazione potrà essere richiesta dalla metà più uno dei componenti il consiglio direttivo.</w:t>
      </w:r>
    </w:p>
    <w:p w14:paraId="5BC34FFE"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 xml:space="preserve">3. Potrà anche essere richiesta al consiglio direttivo da almeno un </w:t>
      </w:r>
      <w:r w:rsidR="0056044C" w:rsidRPr="00077E72">
        <w:rPr>
          <w:rFonts w:ascii="Arial" w:hAnsi="Arial"/>
          <w:sz w:val="20"/>
        </w:rPr>
        <w:t>decimo</w:t>
      </w:r>
      <w:r w:rsidRPr="00077E72">
        <w:rPr>
          <w:rFonts w:ascii="Arial" w:hAnsi="Arial"/>
          <w:sz w:val="20"/>
        </w:rPr>
        <w:t xml:space="preserve"> degli associati in regola con il pagamento delle quote associative all’atto della richiesta ed alla stessa data non soggetti a provvedimenti disciplinari, che ne propongono l’ordine del giorno. In tal caso la convocazione è atto</w:t>
      </w:r>
      <w:r w:rsidR="00E925D4">
        <w:rPr>
          <w:rFonts w:ascii="Arial" w:hAnsi="Arial"/>
          <w:sz w:val="20"/>
        </w:rPr>
        <w:t xml:space="preserve"> </w:t>
      </w:r>
      <w:r w:rsidRPr="00077E72">
        <w:rPr>
          <w:rFonts w:ascii="Arial" w:hAnsi="Arial"/>
          <w:sz w:val="20"/>
        </w:rPr>
        <w:t>dovuto da parte del consiglio di</w:t>
      </w:r>
      <w:r w:rsidR="00431D60">
        <w:rPr>
          <w:rFonts w:ascii="Arial" w:hAnsi="Arial"/>
          <w:sz w:val="20"/>
        </w:rPr>
        <w:t>rettivo</w:t>
      </w:r>
      <w:r w:rsidR="00431D60" w:rsidRPr="00D47433">
        <w:rPr>
          <w:rFonts w:ascii="Arial" w:hAnsi="Arial"/>
          <w:sz w:val="20"/>
        </w:rPr>
        <w:t>, entro 30 giorni dalla richiesta</w:t>
      </w:r>
    </w:p>
    <w:p w14:paraId="6EE0BAEE" w14:textId="77777777" w:rsidR="00431D60" w:rsidRDefault="000F0593" w:rsidP="005D4F4B">
      <w:pPr>
        <w:spacing w:line="480" w:lineRule="auto"/>
        <w:ind w:firstLine="284"/>
        <w:jc w:val="both"/>
        <w:rPr>
          <w:rFonts w:ascii="Arial" w:hAnsi="Arial"/>
          <w:sz w:val="20"/>
        </w:rPr>
      </w:pPr>
      <w:r w:rsidRPr="00077E72">
        <w:rPr>
          <w:rFonts w:ascii="Arial" w:hAnsi="Arial"/>
          <w:sz w:val="20"/>
        </w:rPr>
        <w:t xml:space="preserve">4. </w:t>
      </w:r>
      <w:r w:rsidR="003931B3" w:rsidRPr="00077E72">
        <w:rPr>
          <w:rFonts w:ascii="Arial" w:hAnsi="Arial"/>
          <w:sz w:val="20"/>
        </w:rPr>
        <w:t>L</w:t>
      </w:r>
      <w:r w:rsidRPr="00077E72">
        <w:rPr>
          <w:rFonts w:ascii="Arial" w:hAnsi="Arial"/>
          <w:sz w:val="20"/>
        </w:rPr>
        <w:t>’assemblea</w:t>
      </w:r>
      <w:r w:rsidR="00C67B06" w:rsidRPr="00077E72">
        <w:rPr>
          <w:rFonts w:ascii="Arial" w:hAnsi="Arial"/>
          <w:sz w:val="20"/>
        </w:rPr>
        <w:t xml:space="preserve"> straordinaria</w:t>
      </w:r>
      <w:r w:rsidRPr="00077E72">
        <w:rPr>
          <w:rFonts w:ascii="Arial" w:hAnsi="Arial"/>
          <w:sz w:val="20"/>
        </w:rPr>
        <w:t xml:space="preserve"> è regolarmente costituita</w:t>
      </w:r>
      <w:r w:rsidR="008762D6" w:rsidRPr="00077E72">
        <w:rPr>
          <w:rFonts w:ascii="Arial" w:hAnsi="Arial"/>
          <w:sz w:val="20"/>
        </w:rPr>
        <w:t xml:space="preserve"> in prima convocazione </w:t>
      </w:r>
      <w:r w:rsidRPr="00077E72">
        <w:rPr>
          <w:rFonts w:ascii="Arial" w:hAnsi="Arial"/>
          <w:sz w:val="20"/>
        </w:rPr>
        <w:t>con la presenza dei tre quarti degli aventi diritto al voto</w:t>
      </w:r>
      <w:r w:rsidR="00391898">
        <w:rPr>
          <w:rFonts w:ascii="Arial" w:hAnsi="Arial"/>
          <w:sz w:val="20"/>
        </w:rPr>
        <w:t>, in proprio o per delega,</w:t>
      </w:r>
      <w:r w:rsidRPr="00077E72">
        <w:rPr>
          <w:rFonts w:ascii="Arial" w:hAnsi="Arial"/>
          <w:sz w:val="20"/>
        </w:rPr>
        <w:t xml:space="preserve"> e delibera validamente con il voto favorevole della maggioranza dei presenti.</w:t>
      </w:r>
      <w:r w:rsidR="00256585" w:rsidRPr="00077E72">
        <w:rPr>
          <w:rFonts w:ascii="Arial" w:hAnsi="Arial"/>
          <w:sz w:val="20"/>
        </w:rPr>
        <w:t xml:space="preserve"> In seconda convocazione</w:t>
      </w:r>
      <w:r w:rsidR="002B6C77" w:rsidRPr="00077E72">
        <w:rPr>
          <w:rFonts w:ascii="Arial" w:hAnsi="Arial"/>
          <w:sz w:val="20"/>
        </w:rPr>
        <w:t>, a distanza di almeno un giorno,</w:t>
      </w:r>
      <w:r w:rsidR="00256585" w:rsidRPr="00077E72">
        <w:rPr>
          <w:rFonts w:ascii="Arial" w:hAnsi="Arial"/>
          <w:sz w:val="20"/>
        </w:rPr>
        <w:t xml:space="preserve"> è valida se sia presente almeno un quinto degli associati</w:t>
      </w:r>
      <w:r w:rsidR="005D4F4B">
        <w:rPr>
          <w:rFonts w:ascii="Arial" w:hAnsi="Arial"/>
          <w:sz w:val="20"/>
        </w:rPr>
        <w:t>.</w:t>
      </w:r>
    </w:p>
    <w:p w14:paraId="3E703FBC" w14:textId="69863685" w:rsidR="005D4F4B" w:rsidRPr="00077E72" w:rsidRDefault="00431D60" w:rsidP="00431D60">
      <w:pPr>
        <w:spacing w:line="480" w:lineRule="auto"/>
        <w:jc w:val="both"/>
        <w:rPr>
          <w:rFonts w:ascii="Arial" w:hAnsi="Arial"/>
          <w:sz w:val="20"/>
        </w:rPr>
      </w:pPr>
      <w:r>
        <w:rPr>
          <w:rFonts w:ascii="Arial" w:hAnsi="Arial"/>
          <w:sz w:val="20"/>
        </w:rPr>
        <w:t xml:space="preserve">5. </w:t>
      </w:r>
      <w:r w:rsidR="007135AE" w:rsidRPr="00077E72">
        <w:rPr>
          <w:rFonts w:ascii="Arial" w:hAnsi="Arial"/>
          <w:sz w:val="20"/>
        </w:rPr>
        <w:t>Per lo scioglimento</w:t>
      </w:r>
      <w:r w:rsidR="00E7664B">
        <w:rPr>
          <w:rFonts w:ascii="Arial" w:hAnsi="Arial"/>
          <w:sz w:val="20"/>
        </w:rPr>
        <w:t xml:space="preserve"> dell’associazione è necessaria la presenza ed </w:t>
      </w:r>
      <w:r w:rsidR="007135AE" w:rsidRPr="00077E72">
        <w:rPr>
          <w:rFonts w:ascii="Arial" w:hAnsi="Arial"/>
          <w:sz w:val="20"/>
        </w:rPr>
        <w:t>il voto favorevole di tre quarti degli associati</w:t>
      </w:r>
      <w:r w:rsidR="0056044C" w:rsidRPr="00077E72">
        <w:rPr>
          <w:rFonts w:ascii="Arial" w:hAnsi="Arial"/>
          <w:sz w:val="20"/>
        </w:rPr>
        <w:t xml:space="preserve"> aventi diritto al </w:t>
      </w:r>
      <w:r w:rsidR="00BB6DFB" w:rsidRPr="00077E72">
        <w:rPr>
          <w:rFonts w:ascii="Arial" w:hAnsi="Arial"/>
          <w:sz w:val="20"/>
        </w:rPr>
        <w:t>voto</w:t>
      </w:r>
      <w:r w:rsidR="00BB6DFB">
        <w:rPr>
          <w:rFonts w:ascii="Arial" w:hAnsi="Arial"/>
          <w:sz w:val="20"/>
        </w:rPr>
        <w:t>, in</w:t>
      </w:r>
      <w:r w:rsidR="00391898">
        <w:rPr>
          <w:rFonts w:ascii="Arial" w:hAnsi="Arial"/>
          <w:sz w:val="20"/>
        </w:rPr>
        <w:t xml:space="preserve"> proprio o per </w:t>
      </w:r>
      <w:r w:rsidR="00BB6DFB">
        <w:rPr>
          <w:rFonts w:ascii="Arial" w:hAnsi="Arial"/>
          <w:sz w:val="20"/>
        </w:rPr>
        <w:t>delega, mentre</w:t>
      </w:r>
      <w:r w:rsidR="005D4F4B">
        <w:rPr>
          <w:rFonts w:ascii="Arial" w:hAnsi="Arial"/>
          <w:sz w:val="20"/>
        </w:rPr>
        <w:t xml:space="preserve"> per le modifiche statutarie è </w:t>
      </w:r>
      <w:r w:rsidR="00E7664B">
        <w:rPr>
          <w:rFonts w:ascii="Arial" w:hAnsi="Arial"/>
          <w:sz w:val="20"/>
        </w:rPr>
        <w:t>necessaria la presenza</w:t>
      </w:r>
      <w:r w:rsidR="00F15A81">
        <w:rPr>
          <w:rFonts w:ascii="Arial" w:hAnsi="Arial"/>
          <w:sz w:val="20"/>
        </w:rPr>
        <w:t xml:space="preserve"> ed il voto favorevole</w:t>
      </w:r>
      <w:r w:rsidR="005D4F4B">
        <w:rPr>
          <w:rFonts w:ascii="Arial" w:hAnsi="Arial"/>
          <w:sz w:val="20"/>
        </w:rPr>
        <w:t xml:space="preserve"> di almeno un quinto degli associati aventi diritto al voto.</w:t>
      </w:r>
    </w:p>
    <w:p w14:paraId="7349F220" w14:textId="77777777" w:rsidR="00E61776" w:rsidRDefault="00E61776" w:rsidP="008F1E28">
      <w:pPr>
        <w:spacing w:line="480" w:lineRule="auto"/>
        <w:ind w:firstLine="284"/>
        <w:jc w:val="center"/>
        <w:rPr>
          <w:rFonts w:ascii="Arial" w:hAnsi="Arial"/>
          <w:b/>
          <w:sz w:val="20"/>
        </w:rPr>
      </w:pPr>
    </w:p>
    <w:p w14:paraId="76DAA5DD" w14:textId="77777777" w:rsidR="000F0593" w:rsidRPr="00077E72" w:rsidRDefault="000F0593" w:rsidP="008F1E28">
      <w:pPr>
        <w:spacing w:line="480" w:lineRule="auto"/>
        <w:ind w:firstLine="284"/>
        <w:jc w:val="center"/>
        <w:rPr>
          <w:rFonts w:ascii="Arial" w:hAnsi="Arial"/>
          <w:b/>
          <w:sz w:val="20"/>
        </w:rPr>
      </w:pPr>
      <w:r w:rsidRPr="00077E72">
        <w:rPr>
          <w:rFonts w:ascii="Arial" w:hAnsi="Arial"/>
          <w:b/>
          <w:sz w:val="20"/>
        </w:rPr>
        <w:t>Articolo 1</w:t>
      </w:r>
      <w:r w:rsidR="00E61776">
        <w:rPr>
          <w:rFonts w:ascii="Arial" w:hAnsi="Arial"/>
          <w:b/>
          <w:sz w:val="20"/>
        </w:rPr>
        <w:t>3</w:t>
      </w:r>
      <w:r w:rsidRPr="00077E72">
        <w:rPr>
          <w:rFonts w:ascii="Arial" w:hAnsi="Arial"/>
          <w:b/>
          <w:sz w:val="20"/>
        </w:rPr>
        <w:t xml:space="preserve"> - Il Presidente</w:t>
      </w:r>
    </w:p>
    <w:p w14:paraId="3D1A1362" w14:textId="77777777" w:rsidR="000F0593" w:rsidRPr="00077E72" w:rsidRDefault="000F0593" w:rsidP="008F1E28">
      <w:pPr>
        <w:pStyle w:val="Rientrocorpodeltesto21"/>
        <w:spacing w:line="480" w:lineRule="auto"/>
      </w:pPr>
      <w:r w:rsidRPr="00077E72">
        <w:t>1. Il presidente è il legale rappresentante dell'associazione, la dirige e ne controlla il funzionamento nel rispetto dell’autonomia degli altri organi sociali. Vigila sull’esecuzione delle deliberazioni dell’assemblea e del consiglio.</w:t>
      </w:r>
    </w:p>
    <w:p w14:paraId="2C66796F" w14:textId="77777777" w:rsidR="000F0593" w:rsidRPr="00077E72" w:rsidRDefault="000F0593" w:rsidP="008F1E28">
      <w:pPr>
        <w:pStyle w:val="Rientrocorpodeltesto21"/>
        <w:spacing w:line="480" w:lineRule="auto"/>
      </w:pPr>
      <w:r w:rsidRPr="00077E72">
        <w:t>2.Nei casi di urgenza può esercitare i poteri del consiglio, salvo ratifica da parte di questo alla prima riunione.</w:t>
      </w:r>
    </w:p>
    <w:p w14:paraId="724D6133" w14:textId="77777777" w:rsidR="000F0593" w:rsidRPr="00077E72" w:rsidRDefault="000F0593" w:rsidP="008F1E28">
      <w:pPr>
        <w:pStyle w:val="Rientrocorpodeltesto21"/>
        <w:spacing w:line="480" w:lineRule="auto"/>
      </w:pPr>
      <w:r w:rsidRPr="00077E72">
        <w:t xml:space="preserve">3. Presiede le assemblee ordinarie e straordinarie nei modi e nei termini previsti dal presente Statuto. </w:t>
      </w:r>
    </w:p>
    <w:p w14:paraId="1D96E57A" w14:textId="77777777" w:rsidR="000F0593" w:rsidRPr="00077E72" w:rsidRDefault="000F0593" w:rsidP="008F1E28">
      <w:pPr>
        <w:pStyle w:val="Rientrocorpodeltesto21"/>
        <w:spacing w:line="480" w:lineRule="auto"/>
      </w:pPr>
      <w:r w:rsidRPr="00077E72">
        <w:t>4. Convoca e presiede con diritto di voto il consiglio direttivo, previa formulazione dell’ordine del giorno, garantisce e vigila sull’esecuzione delle deliberazioni adottate.</w:t>
      </w:r>
    </w:p>
    <w:p w14:paraId="40EE4E37" w14:textId="77777777" w:rsidR="0056044C" w:rsidRPr="00077E72" w:rsidRDefault="0056044C" w:rsidP="008F1E28">
      <w:pPr>
        <w:pStyle w:val="Rientrocorpodeltesto21"/>
        <w:spacing w:line="480" w:lineRule="auto"/>
      </w:pPr>
      <w:r w:rsidRPr="00077E72">
        <w:t xml:space="preserve">5. In caso di suo di assenza o suo impedimento temporaneo viene sostituito nelle sue funzioni dal </w:t>
      </w:r>
      <w:proofErr w:type="gramStart"/>
      <w:r w:rsidRPr="00077E72">
        <w:t>Vice-presidente</w:t>
      </w:r>
      <w:proofErr w:type="gramEnd"/>
      <w:r w:rsidRPr="00077E72">
        <w:t>.</w:t>
      </w:r>
    </w:p>
    <w:p w14:paraId="113B661B" w14:textId="77777777" w:rsidR="000F0593" w:rsidRPr="00077E72" w:rsidRDefault="0056044C" w:rsidP="008F1E28">
      <w:pPr>
        <w:spacing w:line="480" w:lineRule="auto"/>
        <w:ind w:firstLine="284"/>
        <w:jc w:val="both"/>
        <w:rPr>
          <w:rFonts w:ascii="Arial" w:hAnsi="Arial" w:cs="Arial"/>
          <w:b/>
          <w:sz w:val="20"/>
        </w:rPr>
      </w:pPr>
      <w:r w:rsidRPr="00077E72">
        <w:rPr>
          <w:rFonts w:ascii="Arial" w:hAnsi="Arial" w:cs="Arial"/>
          <w:sz w:val="20"/>
        </w:rPr>
        <w:t>6</w:t>
      </w:r>
      <w:r w:rsidR="000F0593" w:rsidRPr="00077E72">
        <w:rPr>
          <w:rFonts w:ascii="Arial" w:hAnsi="Arial" w:cs="Arial"/>
          <w:sz w:val="20"/>
        </w:rPr>
        <w:t xml:space="preserve">. Nel caso di sue dimissioni o impedimento definitivo, il consiglio direttivo decade immediatamente e il </w:t>
      </w:r>
      <w:proofErr w:type="gramStart"/>
      <w:r w:rsidR="000F0593" w:rsidRPr="00077E72">
        <w:rPr>
          <w:rFonts w:ascii="Arial" w:hAnsi="Arial" w:cs="Arial"/>
          <w:sz w:val="20"/>
        </w:rPr>
        <w:t>vice presidente</w:t>
      </w:r>
      <w:proofErr w:type="gramEnd"/>
      <w:r w:rsidR="000F0593" w:rsidRPr="00077E72">
        <w:rPr>
          <w:rFonts w:ascii="Arial" w:hAnsi="Arial" w:cs="Arial"/>
          <w:sz w:val="20"/>
        </w:rPr>
        <w:t xml:space="preserve"> è tenuto a convocare l’assemblea nei modi e nei termini di cui al presente statuto.</w:t>
      </w:r>
    </w:p>
    <w:p w14:paraId="2EC8D048" w14:textId="77777777" w:rsidR="00A7237B" w:rsidRPr="00077E72" w:rsidRDefault="00A7237B" w:rsidP="008F1E28">
      <w:pPr>
        <w:spacing w:line="480" w:lineRule="auto"/>
        <w:jc w:val="center"/>
        <w:rPr>
          <w:rFonts w:ascii="Arial" w:hAnsi="Arial"/>
          <w:b/>
          <w:sz w:val="20"/>
        </w:rPr>
      </w:pPr>
    </w:p>
    <w:p w14:paraId="1A96250A" w14:textId="77777777" w:rsidR="007D76EB" w:rsidRDefault="007D76EB" w:rsidP="008F1E28">
      <w:pPr>
        <w:spacing w:line="480" w:lineRule="auto"/>
        <w:jc w:val="center"/>
        <w:rPr>
          <w:rFonts w:ascii="Arial" w:hAnsi="Arial"/>
          <w:b/>
          <w:sz w:val="20"/>
        </w:rPr>
      </w:pPr>
    </w:p>
    <w:p w14:paraId="5F1F366B" w14:textId="77777777" w:rsidR="007D76EB" w:rsidRDefault="007D76EB" w:rsidP="008F1E28">
      <w:pPr>
        <w:spacing w:line="480" w:lineRule="auto"/>
        <w:jc w:val="center"/>
        <w:rPr>
          <w:rFonts w:ascii="Arial" w:hAnsi="Arial"/>
          <w:b/>
          <w:sz w:val="20"/>
        </w:rPr>
      </w:pPr>
    </w:p>
    <w:p w14:paraId="4734C261" w14:textId="77777777" w:rsidR="007D76EB" w:rsidRDefault="007D76EB" w:rsidP="008F1E28">
      <w:pPr>
        <w:spacing w:line="480" w:lineRule="auto"/>
        <w:jc w:val="center"/>
        <w:rPr>
          <w:rFonts w:ascii="Arial" w:hAnsi="Arial"/>
          <w:b/>
          <w:sz w:val="20"/>
        </w:rPr>
      </w:pPr>
    </w:p>
    <w:p w14:paraId="68EB3604" w14:textId="4B779FA8" w:rsidR="000F0593" w:rsidRPr="00077E72" w:rsidRDefault="000F0593" w:rsidP="008F1E28">
      <w:pPr>
        <w:spacing w:line="480" w:lineRule="auto"/>
        <w:jc w:val="center"/>
        <w:rPr>
          <w:rFonts w:ascii="Arial" w:hAnsi="Arial"/>
          <w:b/>
          <w:sz w:val="20"/>
        </w:rPr>
      </w:pPr>
      <w:r w:rsidRPr="00077E72">
        <w:rPr>
          <w:rFonts w:ascii="Arial" w:hAnsi="Arial"/>
          <w:b/>
          <w:sz w:val="20"/>
        </w:rPr>
        <w:lastRenderedPageBreak/>
        <w:t>Articolo 1</w:t>
      </w:r>
      <w:r w:rsidR="00E61776">
        <w:rPr>
          <w:rFonts w:ascii="Arial" w:hAnsi="Arial"/>
          <w:b/>
          <w:sz w:val="20"/>
        </w:rPr>
        <w:t>4</w:t>
      </w:r>
      <w:r w:rsidRPr="00077E72">
        <w:rPr>
          <w:rFonts w:ascii="Arial" w:hAnsi="Arial"/>
          <w:b/>
          <w:sz w:val="20"/>
        </w:rPr>
        <w:t xml:space="preserve"> - Consiglio Direttivo</w:t>
      </w:r>
    </w:p>
    <w:p w14:paraId="22842BD2" w14:textId="04B878C7" w:rsidR="000F0593" w:rsidRPr="00077E72" w:rsidRDefault="000F0593" w:rsidP="008F1E28">
      <w:pPr>
        <w:spacing w:line="480" w:lineRule="auto"/>
        <w:ind w:firstLine="284"/>
        <w:jc w:val="both"/>
        <w:rPr>
          <w:rFonts w:ascii="Arial" w:hAnsi="Arial"/>
          <w:sz w:val="20"/>
        </w:rPr>
      </w:pPr>
      <w:r w:rsidRPr="00077E72">
        <w:rPr>
          <w:rFonts w:ascii="Arial" w:hAnsi="Arial"/>
          <w:sz w:val="20"/>
        </w:rPr>
        <w:t>1. Il consiglio direttivo è composto da un minimo di</w:t>
      </w:r>
      <w:r w:rsidR="007159AF" w:rsidRPr="00077E72">
        <w:rPr>
          <w:rFonts w:ascii="Arial" w:hAnsi="Arial"/>
          <w:sz w:val="20"/>
        </w:rPr>
        <w:t xml:space="preserve"> 3 </w:t>
      </w:r>
      <w:r w:rsidRPr="00077E72">
        <w:rPr>
          <w:rFonts w:ascii="Arial" w:hAnsi="Arial"/>
          <w:sz w:val="20"/>
        </w:rPr>
        <w:t>ad un massimo di</w:t>
      </w:r>
      <w:r w:rsidR="00BB6DFB">
        <w:rPr>
          <w:rFonts w:ascii="Arial" w:hAnsi="Arial"/>
          <w:sz w:val="20"/>
        </w:rPr>
        <w:t xml:space="preserve"> ....</w:t>
      </w:r>
      <w:r w:rsidRPr="00077E72">
        <w:rPr>
          <w:rFonts w:ascii="Arial" w:hAnsi="Arial"/>
          <w:sz w:val="20"/>
        </w:rPr>
        <w:t xml:space="preserve"> membri</w:t>
      </w:r>
      <w:r w:rsidR="005514F7">
        <w:rPr>
          <w:rFonts w:ascii="Arial" w:hAnsi="Arial"/>
          <w:sz w:val="20"/>
        </w:rPr>
        <w:t>, compreso il Presidente,</w:t>
      </w:r>
      <w:r w:rsidRPr="00077E72">
        <w:rPr>
          <w:rFonts w:ascii="Arial" w:hAnsi="Arial"/>
          <w:sz w:val="20"/>
        </w:rPr>
        <w:t xml:space="preserve"> eletti </w:t>
      </w:r>
      <w:r w:rsidR="00223612" w:rsidRPr="00077E72">
        <w:rPr>
          <w:rFonts w:ascii="Arial" w:hAnsi="Arial"/>
          <w:sz w:val="20"/>
        </w:rPr>
        <w:t xml:space="preserve">fra gli associati </w:t>
      </w:r>
      <w:r w:rsidRPr="00077E72">
        <w:rPr>
          <w:rFonts w:ascii="Arial" w:hAnsi="Arial"/>
          <w:sz w:val="20"/>
        </w:rPr>
        <w:t xml:space="preserve">nel numero stabilito dall'assemblea ordinaria. </w:t>
      </w:r>
      <w:r w:rsidR="000868F3" w:rsidRPr="00077E72">
        <w:rPr>
          <w:rFonts w:ascii="Arial" w:hAnsi="Arial"/>
          <w:sz w:val="20"/>
        </w:rPr>
        <w:t>Nomina al proprio interno</w:t>
      </w:r>
      <w:r w:rsidR="00E925D4">
        <w:rPr>
          <w:rFonts w:ascii="Arial" w:hAnsi="Arial"/>
          <w:sz w:val="20"/>
        </w:rPr>
        <w:t xml:space="preserve"> </w:t>
      </w:r>
      <w:r w:rsidRPr="00077E72">
        <w:rPr>
          <w:rFonts w:ascii="Arial" w:hAnsi="Arial"/>
          <w:sz w:val="20"/>
        </w:rPr>
        <w:t>il vicepresidente ed il segretario con funzioni di tesoriere.</w:t>
      </w:r>
    </w:p>
    <w:p w14:paraId="4391CE23" w14:textId="77777777" w:rsidR="000F116A" w:rsidRDefault="000F0593" w:rsidP="000F116A">
      <w:pPr>
        <w:pStyle w:val="Rientrocorpodeltesto21"/>
        <w:spacing w:line="480" w:lineRule="auto"/>
      </w:pPr>
      <w:r w:rsidRPr="00077E72">
        <w:t>2. Il consiglio direttivo si riunisce ogni qualvolta il presidente lo ritenga necessario, oppure ne sia fatta richiesta da almeno la metà dei consiglieri. La sua convocazione deve avvenire mediante comunicazione inviata dal presidente o da chi ne fa le veci a tutti i consiglieri con lettera raccomandata o per posta elettronica o per fax o telegramma</w:t>
      </w:r>
      <w:r w:rsidR="00431D60">
        <w:t xml:space="preserve">, con un preavviso di </w:t>
      </w:r>
      <w:proofErr w:type="gramStart"/>
      <w:r w:rsidR="00431D60">
        <w:t>5</w:t>
      </w:r>
      <w:proofErr w:type="gramEnd"/>
      <w:r w:rsidR="00431D60">
        <w:t xml:space="preserve"> giorni</w:t>
      </w:r>
      <w:r w:rsidRPr="00077E72">
        <w:t xml:space="preserve">. L’avviso deve contenere l’indicazione degli argomenti dell’ordine del giorno. In casi urgenti è possibile la convocazione </w:t>
      </w:r>
      <w:r w:rsidR="002C62B6" w:rsidRPr="00077E72">
        <w:t>con qualunque mezzo,</w:t>
      </w:r>
      <w:r w:rsidR="00676C9A" w:rsidRPr="00077E72">
        <w:t xml:space="preserve"> idoneo a garantirne la ricezione,</w:t>
      </w:r>
      <w:r w:rsidRPr="00077E72">
        <w:t xml:space="preserve"> con preavviso di almeno 48 ore</w:t>
      </w:r>
      <w:r w:rsidR="000F116A">
        <w:t>.</w:t>
      </w:r>
    </w:p>
    <w:p w14:paraId="4B9DED0E" w14:textId="38E547ED" w:rsidR="000F0593" w:rsidRPr="00077E72" w:rsidRDefault="00BB6DFB" w:rsidP="000F116A">
      <w:pPr>
        <w:pStyle w:val="Rientrocorpodeltesto21"/>
        <w:spacing w:line="480" w:lineRule="auto"/>
      </w:pPr>
      <w:r>
        <w:t>È</w:t>
      </w:r>
      <w:r w:rsidR="000F116A">
        <w:t xml:space="preserve"> ammesso lo svolgimento delle riunioni, parzialmente o totalmente in audio/video conferenza, mediante mezzi di telecomunicazione che garantiscano l’identificazione dei partecipanti, la loro partecipazione e l’esercizio del diritto di voto; in tal caso Presidente e segretario dovranno trovarsi nello stesso luogo per la verbalizzazione della riunione</w:t>
      </w:r>
    </w:p>
    <w:p w14:paraId="049C11D9" w14:textId="12CF9E92" w:rsidR="000F0593" w:rsidRPr="00077E72" w:rsidRDefault="000F0593" w:rsidP="008F1E28">
      <w:pPr>
        <w:pStyle w:val="Rientrocorpodeltesto21"/>
        <w:spacing w:line="480" w:lineRule="auto"/>
      </w:pPr>
      <w:r w:rsidRPr="00077E72">
        <w:t xml:space="preserve">3. </w:t>
      </w:r>
      <w:r w:rsidR="00BB6DFB" w:rsidRPr="00077E72">
        <w:t>È</w:t>
      </w:r>
      <w:r w:rsidRPr="00077E72">
        <w:t xml:space="preserve"> presieduto dal presidente e, in caso di sua assenza o di impedimento temporaneo, dal vicepresidente.</w:t>
      </w:r>
    </w:p>
    <w:p w14:paraId="72656A8D" w14:textId="097952CC" w:rsidR="000F0593" w:rsidRPr="00077E72" w:rsidRDefault="000F0593" w:rsidP="008F1E28">
      <w:pPr>
        <w:spacing w:line="480" w:lineRule="auto"/>
        <w:jc w:val="both"/>
        <w:rPr>
          <w:rFonts w:ascii="Arial" w:hAnsi="Arial"/>
          <w:sz w:val="20"/>
        </w:rPr>
      </w:pPr>
      <w:r w:rsidRPr="00077E72">
        <w:rPr>
          <w:rFonts w:ascii="Arial" w:hAnsi="Arial"/>
          <w:sz w:val="20"/>
        </w:rPr>
        <w:t xml:space="preserve">    4. </w:t>
      </w:r>
      <w:r w:rsidR="00BB6DFB" w:rsidRPr="00077E72">
        <w:rPr>
          <w:rFonts w:ascii="Arial" w:hAnsi="Arial"/>
          <w:sz w:val="20"/>
        </w:rPr>
        <w:t>È</w:t>
      </w:r>
      <w:r w:rsidRPr="00077E72">
        <w:rPr>
          <w:rFonts w:ascii="Arial" w:hAnsi="Arial"/>
          <w:sz w:val="20"/>
        </w:rPr>
        <w:t xml:space="preserve"> validamente costituito con la presenza della maggioranza dei consiglieri in carica e delibera validamente con il voto favorevole della maggioranza dei presenti. In caso di parità è determinante il voto di chi presiede la seduta.</w:t>
      </w:r>
    </w:p>
    <w:p w14:paraId="37B59052" w14:textId="77777777" w:rsidR="000F0593" w:rsidRPr="00077E72" w:rsidRDefault="000F0593" w:rsidP="008F1E28">
      <w:pPr>
        <w:pStyle w:val="Rientrocorpodeltesto21"/>
        <w:spacing w:line="480" w:lineRule="auto"/>
        <w:rPr>
          <w:i/>
        </w:rPr>
      </w:pPr>
      <w:r w:rsidRPr="00077E72">
        <w:t>5. Le deliberazioni del consiglio, per la loro validità, devono risultare da un verbale sottoscritto da chi ha presieduto la riunione e dal segretario. Lo stesso deve essere messo a disposizione de</w:t>
      </w:r>
      <w:r w:rsidR="00223612" w:rsidRPr="00077E72">
        <w:t>gl</w:t>
      </w:r>
      <w:r w:rsidRPr="00077E72">
        <w:t xml:space="preserve">i </w:t>
      </w:r>
      <w:r w:rsidR="00223612" w:rsidRPr="00077E72">
        <w:t>as</w:t>
      </w:r>
      <w:r w:rsidRPr="00077E72">
        <w:t>soci</w:t>
      </w:r>
      <w:r w:rsidR="00223612" w:rsidRPr="00077E72">
        <w:t>ati</w:t>
      </w:r>
      <w:r w:rsidRPr="00077E72">
        <w:t xml:space="preserve"> che ne facciano richiesta.</w:t>
      </w:r>
    </w:p>
    <w:p w14:paraId="4B6E5F3F" w14:textId="77777777" w:rsidR="000F0593" w:rsidRPr="00077E72" w:rsidRDefault="000F0593" w:rsidP="008F1E28">
      <w:pPr>
        <w:pStyle w:val="Rientrocorpodeltesto21"/>
        <w:spacing w:line="480" w:lineRule="auto"/>
      </w:pPr>
      <w:r w:rsidRPr="00077E72">
        <w:t xml:space="preserve">6. I consiglieri che senza giustificato motivo non intervengono alle sedute consiliari per più di tre volte consecutive, decadono dalla carica. </w:t>
      </w:r>
    </w:p>
    <w:p w14:paraId="6448DC56" w14:textId="77777777" w:rsidR="000F0593" w:rsidRPr="00077E72" w:rsidRDefault="000F0593" w:rsidP="008F1E28">
      <w:pPr>
        <w:spacing w:line="480" w:lineRule="auto"/>
        <w:ind w:firstLine="284"/>
        <w:jc w:val="both"/>
        <w:rPr>
          <w:rFonts w:ascii="Arial" w:hAnsi="Arial" w:cs="Arial"/>
          <w:sz w:val="20"/>
        </w:rPr>
      </w:pPr>
      <w:r w:rsidRPr="00077E72">
        <w:rPr>
          <w:rFonts w:ascii="Arial" w:hAnsi="Arial"/>
          <w:sz w:val="20"/>
        </w:rPr>
        <w:t>7. Nel caso che, per qualsiasi ragione, durante il corso del</w:t>
      </w:r>
      <w:r w:rsidR="00223612" w:rsidRPr="00077E72">
        <w:rPr>
          <w:rFonts w:ascii="Arial" w:hAnsi="Arial"/>
          <w:sz w:val="20"/>
        </w:rPr>
        <w:t xml:space="preserve"> mandato</w:t>
      </w:r>
      <w:r w:rsidRPr="00077E72">
        <w:rPr>
          <w:rFonts w:ascii="Arial" w:hAnsi="Arial"/>
          <w:sz w:val="20"/>
        </w:rPr>
        <w:t xml:space="preserve"> vengano a mancare uno o più consiglieri che non superino la metà del consiglio, ad essi subentreranno i primi dei non eletti alle ultime elezioni, a condizione che abbiano riportato almeno la metà dei voti conseguiti dall’ultimo consigliere eletto. Ove non vi siano candidati che abbiano tali caratteristiche, il consiglio proseguirà carente dei suoi componenti fino alla prima assemblea utile dove si procederà alle votazioni per surrogare i mancanti che resteranno in carica fino alla scadenza originariamente prevista per i consiglieri sostituiti</w:t>
      </w:r>
      <w:r w:rsidRPr="00077E72">
        <w:rPr>
          <w:rFonts w:ascii="Arial" w:hAnsi="Arial" w:cs="Arial"/>
          <w:sz w:val="20"/>
        </w:rPr>
        <w:t>.</w:t>
      </w:r>
    </w:p>
    <w:p w14:paraId="5A39B106" w14:textId="77777777" w:rsidR="00223612" w:rsidRPr="00077E72" w:rsidRDefault="00223612" w:rsidP="008F1E28">
      <w:pPr>
        <w:spacing w:line="480" w:lineRule="auto"/>
        <w:ind w:firstLine="284"/>
        <w:jc w:val="both"/>
        <w:rPr>
          <w:rFonts w:ascii="Arial" w:hAnsi="Arial" w:cs="Arial"/>
          <w:sz w:val="20"/>
        </w:rPr>
      </w:pPr>
    </w:p>
    <w:p w14:paraId="1C3052E6" w14:textId="77777777" w:rsidR="007D76EB" w:rsidRDefault="007D76EB" w:rsidP="008F1E28">
      <w:pPr>
        <w:spacing w:line="480" w:lineRule="auto"/>
        <w:ind w:firstLine="284"/>
        <w:jc w:val="center"/>
        <w:rPr>
          <w:rFonts w:ascii="Arial" w:hAnsi="Arial"/>
          <w:b/>
          <w:sz w:val="20"/>
        </w:rPr>
      </w:pPr>
    </w:p>
    <w:p w14:paraId="72490E97" w14:textId="4E11CE9E" w:rsidR="000F0593" w:rsidRPr="00077E72" w:rsidRDefault="000F0593" w:rsidP="008F1E28">
      <w:pPr>
        <w:spacing w:line="480" w:lineRule="auto"/>
        <w:ind w:firstLine="284"/>
        <w:jc w:val="center"/>
        <w:rPr>
          <w:rFonts w:ascii="Arial" w:hAnsi="Arial"/>
          <w:b/>
          <w:sz w:val="20"/>
        </w:rPr>
      </w:pPr>
      <w:r w:rsidRPr="00077E72">
        <w:rPr>
          <w:rFonts w:ascii="Arial" w:hAnsi="Arial"/>
          <w:b/>
          <w:sz w:val="20"/>
        </w:rPr>
        <w:lastRenderedPageBreak/>
        <w:t>Art. 1</w:t>
      </w:r>
      <w:r w:rsidR="00E61776">
        <w:rPr>
          <w:rFonts w:ascii="Arial" w:hAnsi="Arial"/>
          <w:b/>
          <w:sz w:val="20"/>
        </w:rPr>
        <w:t>5</w:t>
      </w:r>
      <w:r w:rsidRPr="00077E72">
        <w:rPr>
          <w:rFonts w:ascii="Arial" w:hAnsi="Arial"/>
          <w:b/>
          <w:sz w:val="20"/>
        </w:rPr>
        <w:t xml:space="preserve"> Compiti del Consiglio Direttivo </w:t>
      </w:r>
    </w:p>
    <w:p w14:paraId="77C1A7C5"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Il consiglio direttivo è l’organo esecutivo dell’associazione ed esercita i poteri di ordinaria e straordinaria amministrazione, salvo quelli espressamente demandati all’assemblea. In particolare:</w:t>
      </w:r>
    </w:p>
    <w:p w14:paraId="5B4E2694" w14:textId="77777777" w:rsidR="003C0C36" w:rsidRPr="00077E72" w:rsidRDefault="00256585" w:rsidP="008F1E28">
      <w:pPr>
        <w:spacing w:line="480" w:lineRule="auto"/>
        <w:ind w:firstLine="284"/>
        <w:jc w:val="both"/>
        <w:rPr>
          <w:rFonts w:ascii="Arial" w:hAnsi="Arial"/>
          <w:sz w:val="20"/>
        </w:rPr>
      </w:pPr>
      <w:r w:rsidRPr="00077E72">
        <w:rPr>
          <w:rFonts w:ascii="Arial" w:hAnsi="Arial"/>
          <w:sz w:val="20"/>
        </w:rPr>
        <w:t>a) delibera sull’eventuale</w:t>
      </w:r>
      <w:r w:rsidR="00E925D4">
        <w:rPr>
          <w:rFonts w:ascii="Arial" w:hAnsi="Arial"/>
          <w:sz w:val="20"/>
        </w:rPr>
        <w:t xml:space="preserve"> </w:t>
      </w:r>
      <w:r w:rsidR="009E7CB2">
        <w:rPr>
          <w:rFonts w:ascii="Arial" w:hAnsi="Arial"/>
          <w:sz w:val="20"/>
        </w:rPr>
        <w:t>radiazione</w:t>
      </w:r>
      <w:r w:rsidR="003C0C36" w:rsidRPr="00077E72">
        <w:rPr>
          <w:rFonts w:ascii="Arial" w:hAnsi="Arial"/>
          <w:sz w:val="20"/>
        </w:rPr>
        <w:t xml:space="preserve"> degli associati</w:t>
      </w:r>
    </w:p>
    <w:p w14:paraId="602AD8E6"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b) predispone il rendiconto economico finanziario da sottoporre all'approvazione dell'assemblea;</w:t>
      </w:r>
    </w:p>
    <w:p w14:paraId="66CFE74A"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c) fissa le date delle assemblee ordinarie de</w:t>
      </w:r>
      <w:r w:rsidR="003C0C36" w:rsidRPr="00077E72">
        <w:rPr>
          <w:rFonts w:ascii="Arial" w:hAnsi="Arial"/>
          <w:sz w:val="20"/>
        </w:rPr>
        <w:t>gli associati</w:t>
      </w:r>
      <w:r w:rsidRPr="00077E72">
        <w:rPr>
          <w:rFonts w:ascii="Arial" w:hAnsi="Arial"/>
          <w:sz w:val="20"/>
        </w:rPr>
        <w:t xml:space="preserve"> da convocare almeno una volta all'anno</w:t>
      </w:r>
      <w:r w:rsidR="00223612" w:rsidRPr="00077E72">
        <w:rPr>
          <w:rFonts w:ascii="Arial" w:hAnsi="Arial"/>
          <w:sz w:val="20"/>
        </w:rPr>
        <w:t>,</w:t>
      </w:r>
      <w:r w:rsidRPr="00077E72">
        <w:rPr>
          <w:rFonts w:ascii="Arial" w:hAnsi="Arial"/>
          <w:sz w:val="20"/>
        </w:rPr>
        <w:t xml:space="preserve"> e dell</w:t>
      </w:r>
      <w:r w:rsidR="00E010CF" w:rsidRPr="00077E72">
        <w:rPr>
          <w:rFonts w:ascii="Arial" w:hAnsi="Arial"/>
          <w:sz w:val="20"/>
        </w:rPr>
        <w:t>’</w:t>
      </w:r>
      <w:r w:rsidRPr="00077E72">
        <w:rPr>
          <w:rFonts w:ascii="Arial" w:hAnsi="Arial"/>
          <w:sz w:val="20"/>
        </w:rPr>
        <w:t>assemblea straordinaria ai sensi dell’art.  11;</w:t>
      </w:r>
    </w:p>
    <w:p w14:paraId="50E8E5C3"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d) redige gli eventuali regolamenti intern</w:t>
      </w:r>
      <w:r w:rsidR="00E010CF" w:rsidRPr="00077E72">
        <w:rPr>
          <w:rFonts w:ascii="Arial" w:hAnsi="Arial"/>
          <w:sz w:val="20"/>
        </w:rPr>
        <w:t>i relativi all'attività sociale</w:t>
      </w:r>
      <w:r w:rsidR="00676C9A" w:rsidRPr="00077E72">
        <w:rPr>
          <w:rFonts w:ascii="Arial" w:hAnsi="Arial"/>
          <w:sz w:val="20"/>
        </w:rPr>
        <w:t>, da sottoporre all’a</w:t>
      </w:r>
      <w:r w:rsidR="000043DF">
        <w:rPr>
          <w:rFonts w:ascii="Arial" w:hAnsi="Arial"/>
          <w:sz w:val="20"/>
        </w:rPr>
        <w:t>pprovazione</w:t>
      </w:r>
      <w:r w:rsidR="00676C9A" w:rsidRPr="00077E72">
        <w:rPr>
          <w:rFonts w:ascii="Arial" w:hAnsi="Arial"/>
          <w:sz w:val="20"/>
        </w:rPr>
        <w:t xml:space="preserve"> dell’assemblea</w:t>
      </w:r>
      <w:r w:rsidRPr="00077E72">
        <w:rPr>
          <w:rFonts w:ascii="Arial" w:hAnsi="Arial"/>
          <w:sz w:val="20"/>
        </w:rPr>
        <w:t>;</w:t>
      </w:r>
    </w:p>
    <w:p w14:paraId="11C3488D"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e) adotta i provvedimenti disciplinari;</w:t>
      </w:r>
    </w:p>
    <w:p w14:paraId="0BC3137B"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 xml:space="preserve">f) delibera in merito alla scelta e all’attività </w:t>
      </w:r>
      <w:r w:rsidR="005C5B5B">
        <w:rPr>
          <w:rFonts w:ascii="Arial" w:hAnsi="Arial"/>
          <w:sz w:val="20"/>
        </w:rPr>
        <w:t xml:space="preserve">dei collaboratori e </w:t>
      </w:r>
      <w:r w:rsidRPr="00077E72">
        <w:rPr>
          <w:rFonts w:ascii="Arial" w:hAnsi="Arial"/>
          <w:sz w:val="20"/>
        </w:rPr>
        <w:t xml:space="preserve">dei </w:t>
      </w:r>
      <w:r w:rsidR="003931B3" w:rsidRPr="00077E72">
        <w:rPr>
          <w:rFonts w:ascii="Arial" w:hAnsi="Arial"/>
          <w:sz w:val="20"/>
        </w:rPr>
        <w:t>tecnici</w:t>
      </w:r>
      <w:r w:rsidRPr="00077E72">
        <w:rPr>
          <w:rFonts w:ascii="Arial" w:hAnsi="Arial"/>
          <w:sz w:val="20"/>
        </w:rPr>
        <w:t>,</w:t>
      </w:r>
    </w:p>
    <w:p w14:paraId="55CF0962"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g) stabilisce</w:t>
      </w:r>
      <w:r w:rsidR="005D4F4B">
        <w:rPr>
          <w:rFonts w:ascii="Arial" w:hAnsi="Arial"/>
          <w:sz w:val="20"/>
        </w:rPr>
        <w:t xml:space="preserve"> i tempi di versamento e </w:t>
      </w:r>
      <w:r w:rsidRPr="00077E72">
        <w:rPr>
          <w:rFonts w:ascii="Arial" w:hAnsi="Arial"/>
          <w:sz w:val="20"/>
        </w:rPr>
        <w:t xml:space="preserve">l’ammontare delle quote </w:t>
      </w:r>
      <w:r w:rsidR="001C56DA" w:rsidRPr="00077E72">
        <w:rPr>
          <w:rFonts w:ascii="Arial" w:hAnsi="Arial"/>
          <w:sz w:val="20"/>
        </w:rPr>
        <w:t>associative</w:t>
      </w:r>
      <w:r w:rsidR="006C6BD5" w:rsidRPr="00077E72">
        <w:rPr>
          <w:rFonts w:ascii="Arial" w:hAnsi="Arial"/>
          <w:sz w:val="20"/>
        </w:rPr>
        <w:t xml:space="preserve"> annuali,</w:t>
      </w:r>
      <w:r w:rsidR="001C56DA" w:rsidRPr="00077E72">
        <w:rPr>
          <w:rFonts w:ascii="Arial" w:hAnsi="Arial"/>
          <w:sz w:val="20"/>
        </w:rPr>
        <w:t xml:space="preserve"> di frequenza</w:t>
      </w:r>
      <w:r w:rsidR="006C6BD5" w:rsidRPr="00077E72">
        <w:rPr>
          <w:rFonts w:ascii="Arial" w:hAnsi="Arial"/>
          <w:sz w:val="20"/>
        </w:rPr>
        <w:t xml:space="preserve"> e ogni altra quota associativa</w:t>
      </w:r>
      <w:r w:rsidRPr="00077E72">
        <w:rPr>
          <w:rFonts w:ascii="Arial" w:hAnsi="Arial"/>
          <w:sz w:val="20"/>
        </w:rPr>
        <w:t>;</w:t>
      </w:r>
    </w:p>
    <w:p w14:paraId="02A7DB2F"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h) attua le finalità previste dallo statuto e le decisioni dell’assemblea de</w:t>
      </w:r>
      <w:r w:rsidR="003C0C36" w:rsidRPr="00077E72">
        <w:rPr>
          <w:rFonts w:ascii="Arial" w:hAnsi="Arial"/>
          <w:sz w:val="20"/>
        </w:rPr>
        <w:t>gl</w:t>
      </w:r>
      <w:r w:rsidRPr="00077E72">
        <w:rPr>
          <w:rFonts w:ascii="Arial" w:hAnsi="Arial"/>
          <w:sz w:val="20"/>
        </w:rPr>
        <w:t xml:space="preserve">i </w:t>
      </w:r>
      <w:r w:rsidR="003C0C36" w:rsidRPr="00077E72">
        <w:rPr>
          <w:rFonts w:ascii="Arial" w:hAnsi="Arial"/>
          <w:sz w:val="20"/>
        </w:rPr>
        <w:t>as</w:t>
      </w:r>
      <w:r w:rsidRPr="00077E72">
        <w:rPr>
          <w:rFonts w:ascii="Arial" w:hAnsi="Arial"/>
          <w:sz w:val="20"/>
        </w:rPr>
        <w:t>soci</w:t>
      </w:r>
      <w:r w:rsidR="003C0C36" w:rsidRPr="00077E72">
        <w:rPr>
          <w:rFonts w:ascii="Arial" w:hAnsi="Arial"/>
          <w:sz w:val="20"/>
        </w:rPr>
        <w:t>ati</w:t>
      </w:r>
      <w:r w:rsidRPr="00077E72">
        <w:rPr>
          <w:rFonts w:ascii="Arial" w:hAnsi="Arial"/>
          <w:sz w:val="20"/>
        </w:rPr>
        <w:t>.</w:t>
      </w:r>
    </w:p>
    <w:p w14:paraId="7C9040BC" w14:textId="77777777" w:rsidR="00223612" w:rsidRPr="00077E72" w:rsidRDefault="00223612" w:rsidP="008F1E28">
      <w:pPr>
        <w:spacing w:line="480" w:lineRule="auto"/>
        <w:jc w:val="center"/>
        <w:rPr>
          <w:rFonts w:ascii="Arial" w:hAnsi="Arial"/>
          <w:b/>
          <w:sz w:val="20"/>
        </w:rPr>
      </w:pPr>
    </w:p>
    <w:p w14:paraId="45106203" w14:textId="77777777" w:rsidR="000F0593" w:rsidRPr="00077E72" w:rsidRDefault="000F0593" w:rsidP="008F1E28">
      <w:pPr>
        <w:spacing w:line="480" w:lineRule="auto"/>
        <w:jc w:val="center"/>
        <w:rPr>
          <w:rFonts w:ascii="Arial" w:hAnsi="Arial"/>
          <w:b/>
          <w:sz w:val="20"/>
        </w:rPr>
      </w:pPr>
      <w:r w:rsidRPr="00077E72">
        <w:rPr>
          <w:rFonts w:ascii="Arial" w:hAnsi="Arial"/>
          <w:b/>
          <w:sz w:val="20"/>
        </w:rPr>
        <w:t>Articolo 1</w:t>
      </w:r>
      <w:r w:rsidR="00E61776">
        <w:rPr>
          <w:rFonts w:ascii="Arial" w:hAnsi="Arial"/>
          <w:b/>
          <w:sz w:val="20"/>
        </w:rPr>
        <w:t>6</w:t>
      </w:r>
      <w:r w:rsidRPr="00077E72">
        <w:rPr>
          <w:rFonts w:ascii="Arial" w:hAnsi="Arial"/>
          <w:b/>
          <w:sz w:val="20"/>
        </w:rPr>
        <w:t xml:space="preserve"> Decadenza del Consiglio Direttivo</w:t>
      </w:r>
    </w:p>
    <w:p w14:paraId="208CE548" w14:textId="77777777" w:rsidR="000F0593" w:rsidRPr="00077E72" w:rsidRDefault="000F0593" w:rsidP="008F1E28">
      <w:pPr>
        <w:numPr>
          <w:ilvl w:val="0"/>
          <w:numId w:val="24"/>
        </w:numPr>
        <w:spacing w:line="480" w:lineRule="auto"/>
        <w:ind w:left="0" w:firstLine="284"/>
        <w:jc w:val="both"/>
        <w:rPr>
          <w:rFonts w:ascii="Arial" w:hAnsi="Arial"/>
          <w:sz w:val="20"/>
        </w:rPr>
      </w:pPr>
      <w:r w:rsidRPr="00077E72">
        <w:rPr>
          <w:rFonts w:ascii="Arial" w:hAnsi="Arial"/>
          <w:sz w:val="20"/>
        </w:rPr>
        <w:t>Il consiglio direttivo decade:</w:t>
      </w:r>
    </w:p>
    <w:p w14:paraId="5844CCFA" w14:textId="77777777" w:rsidR="000F0593" w:rsidRPr="00077E72" w:rsidRDefault="000F0593" w:rsidP="008F1E28">
      <w:pPr>
        <w:spacing w:line="480" w:lineRule="auto"/>
        <w:ind w:left="284"/>
        <w:jc w:val="both"/>
        <w:rPr>
          <w:rFonts w:ascii="Arial" w:hAnsi="Arial"/>
          <w:sz w:val="20"/>
        </w:rPr>
      </w:pPr>
      <w:r w:rsidRPr="00077E72">
        <w:rPr>
          <w:rFonts w:ascii="Arial" w:hAnsi="Arial"/>
          <w:sz w:val="20"/>
        </w:rPr>
        <w:t xml:space="preserve">a) per dimissioni o impedimento definitivo del Presidente; </w:t>
      </w:r>
    </w:p>
    <w:p w14:paraId="62787A25" w14:textId="77777777" w:rsidR="000F0593" w:rsidRPr="00077E72" w:rsidRDefault="000F0593" w:rsidP="008F1E28">
      <w:pPr>
        <w:spacing w:line="480" w:lineRule="auto"/>
        <w:ind w:left="284"/>
        <w:jc w:val="both"/>
        <w:rPr>
          <w:rFonts w:ascii="Arial" w:hAnsi="Arial"/>
          <w:sz w:val="20"/>
        </w:rPr>
      </w:pPr>
      <w:r w:rsidRPr="00077E72">
        <w:rPr>
          <w:rFonts w:ascii="Arial" w:hAnsi="Arial"/>
          <w:sz w:val="20"/>
        </w:rPr>
        <w:t xml:space="preserve">b) per dimissioni della metà più uno dei componenti o per qualsiasi altra causa venga a perdere la maggioranza dei suoi componenti, compreso il presidente. </w:t>
      </w:r>
    </w:p>
    <w:p w14:paraId="42F2C9CA" w14:textId="77777777" w:rsidR="000F0593" w:rsidRPr="00077E72" w:rsidRDefault="000F0593" w:rsidP="008F1E28">
      <w:pPr>
        <w:spacing w:line="480" w:lineRule="auto"/>
        <w:ind w:left="284"/>
        <w:jc w:val="both"/>
        <w:rPr>
          <w:rFonts w:ascii="Arial" w:hAnsi="Arial"/>
          <w:sz w:val="20"/>
        </w:rPr>
      </w:pPr>
      <w:smartTag w:uri="urn:schemas-microsoft-com:office:smarttags" w:element="metricconverter">
        <w:smartTagPr>
          <w:attr w:name="ProductID" w:val="2. In"/>
        </w:smartTagPr>
        <w:r w:rsidRPr="00077E72">
          <w:rPr>
            <w:rFonts w:ascii="Arial" w:hAnsi="Arial"/>
            <w:sz w:val="20"/>
          </w:rPr>
          <w:t>2. In</w:t>
        </w:r>
      </w:smartTag>
      <w:r w:rsidRPr="00077E72">
        <w:rPr>
          <w:rFonts w:ascii="Arial" w:hAnsi="Arial"/>
          <w:sz w:val="20"/>
        </w:rPr>
        <w:t xml:space="preserve"> tal caso dovrà essere convocata immediatamente e senza ritardo l’assemblea ordinaria per la nomina del nuovo consiglio direttivo. Fino alla sua nuova costituzione e limitatamente agli affari urgenti e alla gestione dell’amministrazione ordinaria dell’associazione, le funzioni saranno svolte dal consiglio direttivo decaduto.</w:t>
      </w:r>
    </w:p>
    <w:p w14:paraId="773416E2" w14:textId="77777777" w:rsidR="00B10506" w:rsidRPr="00077E72" w:rsidRDefault="00B10506" w:rsidP="008F1E28">
      <w:pPr>
        <w:spacing w:line="480" w:lineRule="auto"/>
        <w:ind w:firstLine="284"/>
        <w:jc w:val="center"/>
        <w:rPr>
          <w:rFonts w:ascii="Arial" w:hAnsi="Arial"/>
          <w:b/>
          <w:sz w:val="20"/>
        </w:rPr>
      </w:pPr>
    </w:p>
    <w:p w14:paraId="245EC767" w14:textId="77777777" w:rsidR="000F0593" w:rsidRPr="00077E72" w:rsidRDefault="000F0593" w:rsidP="008F1E28">
      <w:pPr>
        <w:spacing w:line="480" w:lineRule="auto"/>
        <w:ind w:firstLine="284"/>
        <w:jc w:val="center"/>
        <w:rPr>
          <w:rFonts w:ascii="Arial" w:hAnsi="Arial"/>
          <w:b/>
          <w:sz w:val="20"/>
        </w:rPr>
      </w:pPr>
      <w:r w:rsidRPr="00077E72">
        <w:rPr>
          <w:rFonts w:ascii="Arial" w:hAnsi="Arial"/>
          <w:b/>
          <w:sz w:val="20"/>
        </w:rPr>
        <w:t>Articolo 1</w:t>
      </w:r>
      <w:r w:rsidR="00E61776">
        <w:rPr>
          <w:rFonts w:ascii="Arial" w:hAnsi="Arial"/>
          <w:b/>
          <w:sz w:val="20"/>
        </w:rPr>
        <w:t>7</w:t>
      </w:r>
      <w:r w:rsidRPr="00077E72">
        <w:rPr>
          <w:rFonts w:ascii="Arial" w:hAnsi="Arial"/>
          <w:b/>
          <w:sz w:val="20"/>
        </w:rPr>
        <w:t xml:space="preserve"> - Cariche sociali</w:t>
      </w:r>
    </w:p>
    <w:p w14:paraId="63147216"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1.Il presidente e i componenti del consiglio direttivo sono eletti dall’assemblea in seduta ordinaria, durano in carica quattro anni e sono rieleggibili</w:t>
      </w:r>
      <w:r w:rsidR="00DC0378" w:rsidRPr="00077E72">
        <w:rPr>
          <w:rFonts w:ascii="Arial" w:hAnsi="Arial"/>
          <w:sz w:val="20"/>
        </w:rPr>
        <w:t>.</w:t>
      </w:r>
    </w:p>
    <w:p w14:paraId="2269B4A0" w14:textId="77777777" w:rsidR="000F0593" w:rsidRPr="00077E72" w:rsidRDefault="000F0593" w:rsidP="008F1E28">
      <w:pPr>
        <w:spacing w:line="480" w:lineRule="auto"/>
        <w:ind w:firstLine="284"/>
        <w:jc w:val="both"/>
        <w:rPr>
          <w:rFonts w:ascii="Arial" w:hAnsi="Arial"/>
          <w:b/>
          <w:sz w:val="20"/>
        </w:rPr>
      </w:pPr>
      <w:r w:rsidRPr="00077E72">
        <w:rPr>
          <w:rFonts w:ascii="Arial" w:hAnsi="Arial"/>
          <w:sz w:val="20"/>
        </w:rPr>
        <w:t xml:space="preserve">2. Possono ricoprire cariche sociali i soli </w:t>
      </w:r>
      <w:r w:rsidR="007270E8" w:rsidRPr="00077E72">
        <w:rPr>
          <w:rFonts w:ascii="Arial" w:hAnsi="Arial"/>
          <w:sz w:val="20"/>
        </w:rPr>
        <w:t>associati</w:t>
      </w:r>
      <w:r w:rsidRPr="00077E72">
        <w:rPr>
          <w:rFonts w:ascii="Arial" w:hAnsi="Arial"/>
          <w:sz w:val="20"/>
        </w:rPr>
        <w:t xml:space="preserve"> maggiorenni, in regola con il pagamento delle quote associative, che non abbiano riportato condanne passate in giudicato per delitti non colposi e non siano stati </w:t>
      </w:r>
      <w:r w:rsidRPr="00077E72">
        <w:rPr>
          <w:rFonts w:ascii="Arial" w:hAnsi="Arial"/>
          <w:sz w:val="20"/>
        </w:rPr>
        <w:lastRenderedPageBreak/>
        <w:t>assoggettati, da parte del Coni</w:t>
      </w:r>
      <w:r w:rsidR="00DC0378" w:rsidRPr="00077E72">
        <w:rPr>
          <w:rFonts w:ascii="Arial" w:hAnsi="Arial"/>
          <w:sz w:val="20"/>
        </w:rPr>
        <w:t>, del CIP</w:t>
      </w:r>
      <w:r w:rsidRPr="00077E72">
        <w:rPr>
          <w:rFonts w:ascii="Arial" w:hAnsi="Arial"/>
          <w:sz w:val="20"/>
        </w:rPr>
        <w:t xml:space="preserve"> o di un</w:t>
      </w:r>
      <w:r w:rsidR="00DC0378" w:rsidRPr="00077E72">
        <w:rPr>
          <w:rFonts w:ascii="Arial" w:hAnsi="Arial"/>
          <w:sz w:val="20"/>
        </w:rPr>
        <w:t>o</w:t>
      </w:r>
      <w:r w:rsidRPr="00077E72">
        <w:rPr>
          <w:rFonts w:ascii="Arial" w:hAnsi="Arial"/>
          <w:sz w:val="20"/>
        </w:rPr>
        <w:t xml:space="preserve"> qualsiasi de</w:t>
      </w:r>
      <w:r w:rsidR="00DC0378" w:rsidRPr="00077E72">
        <w:rPr>
          <w:rFonts w:ascii="Arial" w:hAnsi="Arial"/>
          <w:sz w:val="20"/>
        </w:rPr>
        <w:t>gli Organismi sportivi</w:t>
      </w:r>
      <w:r w:rsidRPr="00077E72">
        <w:rPr>
          <w:rFonts w:ascii="Arial" w:hAnsi="Arial"/>
          <w:sz w:val="20"/>
        </w:rPr>
        <w:t xml:space="preserve"> ad ess</w:t>
      </w:r>
      <w:r w:rsidR="00DC0378" w:rsidRPr="00077E72">
        <w:rPr>
          <w:rFonts w:ascii="Arial" w:hAnsi="Arial"/>
          <w:sz w:val="20"/>
        </w:rPr>
        <w:t>i</w:t>
      </w:r>
      <w:r w:rsidRPr="00077E72">
        <w:rPr>
          <w:rFonts w:ascii="Arial" w:hAnsi="Arial"/>
          <w:sz w:val="20"/>
        </w:rPr>
        <w:t xml:space="preserve"> aderenti, a provvedimenti di radiazione o squalifiche e sospensioni superiori a </w:t>
      </w:r>
      <w:r w:rsidR="00223612" w:rsidRPr="00077E72">
        <w:rPr>
          <w:rFonts w:ascii="Arial" w:hAnsi="Arial"/>
          <w:sz w:val="20"/>
        </w:rPr>
        <w:t>sei mesi</w:t>
      </w:r>
      <w:r w:rsidRPr="00077E72">
        <w:rPr>
          <w:rFonts w:ascii="Arial" w:hAnsi="Arial"/>
          <w:sz w:val="20"/>
        </w:rPr>
        <w:t>.</w:t>
      </w:r>
    </w:p>
    <w:p w14:paraId="4C43108D" w14:textId="0FDF0868" w:rsidR="00F921E8" w:rsidRPr="00077E72" w:rsidRDefault="000F0593" w:rsidP="00F921E8">
      <w:pPr>
        <w:spacing w:line="480" w:lineRule="auto"/>
        <w:ind w:firstLine="284"/>
        <w:jc w:val="both"/>
        <w:rPr>
          <w:rFonts w:ascii="Arial" w:hAnsi="Arial"/>
          <w:sz w:val="20"/>
        </w:rPr>
      </w:pPr>
      <w:r w:rsidRPr="00077E72">
        <w:rPr>
          <w:rFonts w:ascii="Arial" w:hAnsi="Arial"/>
          <w:sz w:val="20"/>
        </w:rPr>
        <w:t xml:space="preserve">3. </w:t>
      </w:r>
      <w:r w:rsidR="00F921E8" w:rsidRPr="00BB6DFB">
        <w:rPr>
          <w:rFonts w:ascii="Arial" w:hAnsi="Arial"/>
          <w:sz w:val="20"/>
        </w:rPr>
        <w:t xml:space="preserve">Gli associati </w:t>
      </w:r>
      <w:r w:rsidR="0013780E" w:rsidRPr="00BB6DFB">
        <w:rPr>
          <w:rFonts w:ascii="Arial" w:hAnsi="Arial"/>
          <w:sz w:val="20"/>
        </w:rPr>
        <w:t xml:space="preserve">eletti </w:t>
      </w:r>
      <w:r w:rsidR="00F921E8" w:rsidRPr="00BB6DFB">
        <w:rPr>
          <w:rFonts w:ascii="Arial" w:hAnsi="Arial"/>
          <w:sz w:val="20"/>
        </w:rPr>
        <w:t>non possono ricoprire qualsiasi carica in altre società o associazioni sportive dilettantistiche nell'ambito della medesima Federazione Sportiva Nazionale, disciplina sportiva associata o Ente di Promozione</w:t>
      </w:r>
      <w:r w:rsidR="00D278B7" w:rsidRPr="00BB6DFB">
        <w:rPr>
          <w:rFonts w:ascii="Arial" w:hAnsi="Arial"/>
          <w:sz w:val="20"/>
        </w:rPr>
        <w:t xml:space="preserve"> Sportiva riconosciuti dal CONI, </w:t>
      </w:r>
      <w:r w:rsidR="00932B54" w:rsidRPr="00BB6DFB">
        <w:rPr>
          <w:rFonts w:ascii="Arial" w:hAnsi="Arial"/>
          <w:sz w:val="20"/>
        </w:rPr>
        <w:t>e,</w:t>
      </w:r>
      <w:r w:rsidR="00D278B7" w:rsidRPr="00BB6DFB">
        <w:rPr>
          <w:rFonts w:ascii="Arial" w:hAnsi="Arial"/>
          <w:sz w:val="20"/>
        </w:rPr>
        <w:t xml:space="preserve"> ove paralimpici, riconosciuti dal CIP</w:t>
      </w:r>
      <w:r w:rsidR="00BB6DFB">
        <w:rPr>
          <w:rFonts w:ascii="Arial" w:hAnsi="Arial"/>
          <w:sz w:val="20"/>
        </w:rPr>
        <w:t>.</w:t>
      </w:r>
    </w:p>
    <w:p w14:paraId="40A7DC2B" w14:textId="77777777" w:rsidR="006818B9" w:rsidRDefault="006818B9" w:rsidP="008F1E28">
      <w:pPr>
        <w:spacing w:line="480" w:lineRule="auto"/>
        <w:ind w:firstLine="284"/>
        <w:jc w:val="center"/>
        <w:rPr>
          <w:rFonts w:ascii="Arial" w:hAnsi="Arial"/>
          <w:b/>
          <w:sz w:val="20"/>
        </w:rPr>
      </w:pPr>
    </w:p>
    <w:p w14:paraId="24C50CAB" w14:textId="77777777" w:rsidR="006818B9" w:rsidRDefault="006818B9" w:rsidP="008F1E28">
      <w:pPr>
        <w:spacing w:line="480" w:lineRule="auto"/>
        <w:ind w:firstLine="284"/>
        <w:jc w:val="center"/>
        <w:rPr>
          <w:rFonts w:ascii="Arial" w:hAnsi="Arial"/>
          <w:b/>
          <w:sz w:val="20"/>
        </w:rPr>
      </w:pPr>
    </w:p>
    <w:p w14:paraId="56884651" w14:textId="02B64015" w:rsidR="000F0593" w:rsidRPr="00077E72" w:rsidRDefault="000F0593" w:rsidP="008F1E28">
      <w:pPr>
        <w:spacing w:line="480" w:lineRule="auto"/>
        <w:ind w:firstLine="284"/>
        <w:jc w:val="center"/>
        <w:rPr>
          <w:rFonts w:ascii="Arial" w:hAnsi="Arial"/>
          <w:b/>
          <w:sz w:val="20"/>
        </w:rPr>
      </w:pPr>
      <w:r w:rsidRPr="00077E72">
        <w:rPr>
          <w:rFonts w:ascii="Arial" w:hAnsi="Arial"/>
          <w:b/>
          <w:sz w:val="20"/>
        </w:rPr>
        <w:t>Articolo 1</w:t>
      </w:r>
      <w:r w:rsidR="00E61776">
        <w:rPr>
          <w:rFonts w:ascii="Arial" w:hAnsi="Arial"/>
          <w:b/>
          <w:sz w:val="20"/>
        </w:rPr>
        <w:t>8</w:t>
      </w:r>
      <w:r w:rsidRPr="00077E72">
        <w:rPr>
          <w:rFonts w:ascii="Arial" w:hAnsi="Arial"/>
          <w:b/>
          <w:sz w:val="20"/>
        </w:rPr>
        <w:t xml:space="preserve"> - Il segretario</w:t>
      </w:r>
    </w:p>
    <w:p w14:paraId="44FE80C5" w14:textId="77777777" w:rsidR="000F0593" w:rsidRPr="00077E72" w:rsidRDefault="000F0593" w:rsidP="008F1E28">
      <w:pPr>
        <w:pStyle w:val="Rientrocorpodeltesto21"/>
        <w:spacing w:line="480" w:lineRule="auto"/>
      </w:pPr>
      <w:r w:rsidRPr="00077E72">
        <w:t>Il segretario cura l'esecuzione delle deliberazioni del presidente e del consiglio direttivo, redige i verbali delle riunioni</w:t>
      </w:r>
      <w:r w:rsidR="00356BF6" w:rsidRPr="00077E72">
        <w:t xml:space="preserve"> e delle assemblee</w:t>
      </w:r>
      <w:r w:rsidRPr="00077E72">
        <w:t>, e come tesoriere cura l'amministrazione dell'associazione e si incarica della tenuta dei libri contabili</w:t>
      </w:r>
      <w:r w:rsidR="00356BF6" w:rsidRPr="00077E72">
        <w:t>,</w:t>
      </w:r>
      <w:r w:rsidRPr="00077E72">
        <w:t xml:space="preserve"> nonché delle riscossioni e dei pagamenti da effettuarsi previo mandato del consiglio direttivo.</w:t>
      </w:r>
    </w:p>
    <w:p w14:paraId="729EDC41" w14:textId="77777777" w:rsidR="00356BF6" w:rsidRPr="00077E72" w:rsidRDefault="00356BF6" w:rsidP="008F1E28">
      <w:pPr>
        <w:pStyle w:val="Rientrocorpodeltesto21"/>
        <w:spacing w:line="480" w:lineRule="auto"/>
      </w:pPr>
      <w:r w:rsidRPr="00077E72">
        <w:t>Cura altresì la tenuta dei libri sociali, che potranno, previa richiesta fatta al Consiglio Direttivo, essere consultabili dagli associati.</w:t>
      </w:r>
    </w:p>
    <w:p w14:paraId="5374AFE2" w14:textId="77777777" w:rsidR="00FB414F" w:rsidRPr="00077E72" w:rsidRDefault="00FB414F" w:rsidP="008F1E28">
      <w:pPr>
        <w:pStyle w:val="Rientrocorpodeltesto21"/>
        <w:spacing w:line="480" w:lineRule="auto"/>
      </w:pPr>
    </w:p>
    <w:p w14:paraId="3E8C5E1F" w14:textId="77777777" w:rsidR="000F0593" w:rsidRPr="00077E72" w:rsidRDefault="000F0593" w:rsidP="008F1E28">
      <w:pPr>
        <w:spacing w:line="480" w:lineRule="auto"/>
        <w:ind w:firstLine="284"/>
        <w:jc w:val="center"/>
        <w:rPr>
          <w:rFonts w:ascii="Arial" w:hAnsi="Arial"/>
          <w:b/>
          <w:sz w:val="20"/>
        </w:rPr>
      </w:pPr>
      <w:r w:rsidRPr="00077E72">
        <w:rPr>
          <w:rFonts w:ascii="Arial" w:hAnsi="Arial"/>
          <w:b/>
          <w:sz w:val="20"/>
        </w:rPr>
        <w:t>Articolo - 1</w:t>
      </w:r>
      <w:r w:rsidR="00E61776">
        <w:rPr>
          <w:rFonts w:ascii="Arial" w:hAnsi="Arial"/>
          <w:b/>
          <w:sz w:val="20"/>
        </w:rPr>
        <w:t>9</w:t>
      </w:r>
      <w:r w:rsidRPr="00077E72">
        <w:rPr>
          <w:rFonts w:ascii="Arial" w:hAnsi="Arial"/>
          <w:b/>
          <w:sz w:val="20"/>
        </w:rPr>
        <w:t xml:space="preserve"> - Il rendiconto economico finanziario</w:t>
      </w:r>
    </w:p>
    <w:p w14:paraId="2A03B01E" w14:textId="77777777" w:rsidR="000F0593" w:rsidRPr="00077E72" w:rsidRDefault="000F0593" w:rsidP="008F1E28">
      <w:pPr>
        <w:numPr>
          <w:ilvl w:val="0"/>
          <w:numId w:val="25"/>
        </w:numPr>
        <w:spacing w:line="480" w:lineRule="auto"/>
        <w:ind w:left="0" w:firstLine="284"/>
        <w:jc w:val="both"/>
        <w:rPr>
          <w:rFonts w:ascii="Arial" w:hAnsi="Arial"/>
          <w:sz w:val="20"/>
        </w:rPr>
      </w:pPr>
      <w:r w:rsidRPr="00077E72">
        <w:rPr>
          <w:rFonts w:ascii="Arial" w:hAnsi="Arial"/>
          <w:sz w:val="20"/>
        </w:rPr>
        <w:t>Il consiglio direttivo redige il rendiconto economico finanziario dell’associazione da sottoporre all’approvazione assembleare</w:t>
      </w:r>
      <w:r w:rsidR="001C6BAC" w:rsidRPr="00077E72">
        <w:rPr>
          <w:rFonts w:ascii="Arial" w:hAnsi="Arial"/>
          <w:sz w:val="20"/>
        </w:rPr>
        <w:t xml:space="preserve"> entro 120 giorni dalla chiusura dell’esercizio sociale; qualora particolari esigenze lo richiedano, potrà essere utilizzato il maggior termine di 1</w:t>
      </w:r>
      <w:r w:rsidR="00624B2F" w:rsidRPr="00077E72">
        <w:rPr>
          <w:rFonts w:ascii="Arial" w:hAnsi="Arial"/>
          <w:sz w:val="20"/>
        </w:rPr>
        <w:t>8</w:t>
      </w:r>
      <w:r w:rsidR="001C6BAC" w:rsidRPr="00077E72">
        <w:rPr>
          <w:rFonts w:ascii="Arial" w:hAnsi="Arial"/>
          <w:sz w:val="20"/>
        </w:rPr>
        <w:t>0 giorni.</w:t>
      </w:r>
    </w:p>
    <w:p w14:paraId="6A88351B"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2.Il rendiconto deve essere redatto con chiarezza e deve rappresentare in modo veritiero e corretto la situazione patrimoniale ed economico-finanziaria della associazione, nel rispetto del principio della trasparenza nei confronti degli associati.</w:t>
      </w:r>
    </w:p>
    <w:p w14:paraId="066A2E38" w14:textId="77777777" w:rsidR="000F0593" w:rsidRPr="00077E72" w:rsidRDefault="000F0593" w:rsidP="008F1E28">
      <w:pPr>
        <w:spacing w:line="480" w:lineRule="auto"/>
        <w:ind w:firstLine="284"/>
        <w:jc w:val="both"/>
        <w:rPr>
          <w:rFonts w:ascii="Arial" w:hAnsi="Arial"/>
          <w:sz w:val="20"/>
        </w:rPr>
      </w:pPr>
      <w:r w:rsidRPr="00077E72">
        <w:rPr>
          <w:rFonts w:ascii="Arial" w:hAnsi="Arial"/>
          <w:sz w:val="20"/>
        </w:rPr>
        <w:t xml:space="preserve">3. Lo stesso deve essere messo a disposizione di tutti gli associati presso la sede dell’associazione almeno otto giorni </w:t>
      </w:r>
      <w:r w:rsidR="008F1E28" w:rsidRPr="00077E72">
        <w:rPr>
          <w:rFonts w:ascii="Arial" w:hAnsi="Arial"/>
          <w:sz w:val="20"/>
        </w:rPr>
        <w:t>p</w:t>
      </w:r>
      <w:r w:rsidRPr="00077E72">
        <w:rPr>
          <w:rFonts w:ascii="Arial" w:hAnsi="Arial"/>
          <w:sz w:val="20"/>
        </w:rPr>
        <w:t>rima dell’assemblea</w:t>
      </w:r>
      <w:r w:rsidR="00356BF6" w:rsidRPr="00077E72">
        <w:rPr>
          <w:rFonts w:ascii="Arial" w:hAnsi="Arial"/>
          <w:sz w:val="20"/>
        </w:rPr>
        <w:t xml:space="preserve"> ordinaria.</w:t>
      </w:r>
    </w:p>
    <w:p w14:paraId="327BD2EA" w14:textId="77777777" w:rsidR="00223612" w:rsidRPr="00077E72" w:rsidRDefault="00223612" w:rsidP="008F1E28">
      <w:pPr>
        <w:spacing w:line="480" w:lineRule="auto"/>
        <w:ind w:firstLine="284"/>
        <w:jc w:val="both"/>
        <w:rPr>
          <w:rFonts w:ascii="Arial" w:hAnsi="Arial"/>
          <w:sz w:val="20"/>
        </w:rPr>
      </w:pPr>
    </w:p>
    <w:p w14:paraId="53573A2A" w14:textId="77777777" w:rsidR="00D74007" w:rsidRDefault="00D74007" w:rsidP="008F1E28">
      <w:pPr>
        <w:spacing w:line="480" w:lineRule="auto"/>
        <w:ind w:firstLine="284"/>
        <w:jc w:val="center"/>
        <w:rPr>
          <w:rFonts w:ascii="Arial" w:hAnsi="Arial"/>
          <w:b/>
          <w:sz w:val="20"/>
        </w:rPr>
      </w:pPr>
    </w:p>
    <w:p w14:paraId="545F5152" w14:textId="77777777" w:rsidR="000F0593" w:rsidRPr="00077E72" w:rsidRDefault="000F0593" w:rsidP="008F1E28">
      <w:pPr>
        <w:spacing w:line="480" w:lineRule="auto"/>
        <w:ind w:firstLine="284"/>
        <w:jc w:val="center"/>
        <w:rPr>
          <w:rFonts w:ascii="Arial" w:hAnsi="Arial"/>
          <w:b/>
          <w:sz w:val="20"/>
        </w:rPr>
      </w:pPr>
      <w:r w:rsidRPr="00077E72">
        <w:rPr>
          <w:rFonts w:ascii="Arial" w:hAnsi="Arial"/>
          <w:b/>
          <w:sz w:val="20"/>
        </w:rPr>
        <w:t xml:space="preserve">Articolo </w:t>
      </w:r>
      <w:r w:rsidR="00E61776">
        <w:rPr>
          <w:rFonts w:ascii="Arial" w:hAnsi="Arial"/>
          <w:b/>
          <w:sz w:val="20"/>
        </w:rPr>
        <w:t>20</w:t>
      </w:r>
      <w:r w:rsidRPr="00077E72">
        <w:rPr>
          <w:rFonts w:ascii="Arial" w:hAnsi="Arial"/>
          <w:b/>
          <w:sz w:val="20"/>
        </w:rPr>
        <w:t xml:space="preserve"> - Anno sociale</w:t>
      </w:r>
    </w:p>
    <w:p w14:paraId="2FCCDCCB" w14:textId="26EF4B42" w:rsidR="00BB6DFB" w:rsidRPr="00932B54" w:rsidRDefault="00C4573C" w:rsidP="00932B54">
      <w:pPr>
        <w:spacing w:line="480" w:lineRule="auto"/>
        <w:ind w:firstLine="284"/>
        <w:jc w:val="both"/>
        <w:rPr>
          <w:rFonts w:ascii="Arial" w:hAnsi="Arial"/>
          <w:sz w:val="20"/>
        </w:rPr>
      </w:pPr>
      <w:r w:rsidRPr="00077E72">
        <w:rPr>
          <w:rFonts w:ascii="Arial" w:hAnsi="Arial"/>
          <w:sz w:val="20"/>
        </w:rPr>
        <w:t>L'anno sociale coincide con l'esercizio finanziario, inizia il 1° gennaio e termina il 31 dicembre di ciascun anno.</w:t>
      </w:r>
    </w:p>
    <w:p w14:paraId="4EDA0A9F" w14:textId="77777777" w:rsidR="00BB6DFB" w:rsidRDefault="00BB6DFB" w:rsidP="00663034">
      <w:pPr>
        <w:spacing w:line="480" w:lineRule="auto"/>
        <w:ind w:firstLine="284"/>
        <w:jc w:val="center"/>
        <w:rPr>
          <w:rFonts w:ascii="Arial" w:hAnsi="Arial"/>
          <w:b/>
          <w:sz w:val="20"/>
        </w:rPr>
      </w:pPr>
    </w:p>
    <w:p w14:paraId="7C31B5DA" w14:textId="77777777" w:rsidR="007D76EB" w:rsidRDefault="007D76EB" w:rsidP="00663034">
      <w:pPr>
        <w:spacing w:line="480" w:lineRule="auto"/>
        <w:ind w:firstLine="284"/>
        <w:jc w:val="center"/>
        <w:rPr>
          <w:rFonts w:ascii="Arial" w:hAnsi="Arial"/>
          <w:b/>
          <w:sz w:val="20"/>
        </w:rPr>
      </w:pPr>
    </w:p>
    <w:p w14:paraId="3D300A3C" w14:textId="04E910AF" w:rsidR="00663034" w:rsidRPr="00663034" w:rsidRDefault="00663034" w:rsidP="00663034">
      <w:pPr>
        <w:spacing w:line="480" w:lineRule="auto"/>
        <w:ind w:firstLine="284"/>
        <w:jc w:val="center"/>
        <w:rPr>
          <w:rFonts w:ascii="Arial" w:hAnsi="Arial"/>
          <w:b/>
          <w:sz w:val="20"/>
        </w:rPr>
      </w:pPr>
      <w:r w:rsidRPr="00663034">
        <w:rPr>
          <w:rFonts w:ascii="Arial" w:hAnsi="Arial"/>
          <w:b/>
          <w:sz w:val="20"/>
        </w:rPr>
        <w:lastRenderedPageBreak/>
        <w:t>Articolo 21- Mezzi finanziari e Patrimonio</w:t>
      </w:r>
    </w:p>
    <w:p w14:paraId="77057E0E" w14:textId="77777777" w:rsidR="00663034" w:rsidRPr="00663034" w:rsidRDefault="00663034" w:rsidP="00663034">
      <w:pPr>
        <w:spacing w:line="480" w:lineRule="auto"/>
        <w:ind w:firstLine="284"/>
        <w:jc w:val="both"/>
        <w:rPr>
          <w:rFonts w:ascii="Arial" w:hAnsi="Arial"/>
          <w:sz w:val="20"/>
        </w:rPr>
      </w:pPr>
      <w:r w:rsidRPr="00663034">
        <w:rPr>
          <w:rFonts w:ascii="Arial" w:hAnsi="Arial"/>
          <w:sz w:val="20"/>
        </w:rPr>
        <w:t>I mezzi finanziari sono costituiti dalle quote associative determinate annualmente dal consiglio direttivo, dai contributi di enti ed associazioni pubblici e privati, dai proventi derivanti dalle attività istituzionali, dalle attività diverse, commerciali e non, organizzate dall’associazione.</w:t>
      </w:r>
    </w:p>
    <w:p w14:paraId="28C1CC42" w14:textId="77777777" w:rsidR="00663034" w:rsidRPr="00663034" w:rsidRDefault="00663034" w:rsidP="00663034">
      <w:pPr>
        <w:spacing w:line="480" w:lineRule="auto"/>
        <w:ind w:firstLine="284"/>
        <w:jc w:val="both"/>
        <w:rPr>
          <w:rFonts w:ascii="Arial" w:hAnsi="Arial"/>
          <w:sz w:val="20"/>
        </w:rPr>
      </w:pPr>
      <w:r w:rsidRPr="00663034">
        <w:rPr>
          <w:rFonts w:ascii="Arial" w:hAnsi="Arial"/>
          <w:sz w:val="20"/>
        </w:rPr>
        <w:t>Il patrimonio sociale è costituito da:</w:t>
      </w:r>
    </w:p>
    <w:p w14:paraId="2DC5CC7B" w14:textId="77777777" w:rsidR="00663034" w:rsidRPr="00663034" w:rsidRDefault="00663034" w:rsidP="00663034">
      <w:pPr>
        <w:spacing w:line="480" w:lineRule="auto"/>
        <w:ind w:firstLine="284"/>
        <w:jc w:val="both"/>
        <w:rPr>
          <w:rFonts w:ascii="Arial" w:hAnsi="Arial"/>
          <w:sz w:val="20"/>
        </w:rPr>
      </w:pPr>
      <w:r w:rsidRPr="00663034">
        <w:rPr>
          <w:rFonts w:ascii="Arial" w:hAnsi="Arial"/>
          <w:sz w:val="20"/>
        </w:rPr>
        <w:t>a)</w:t>
      </w:r>
      <w:r w:rsidRPr="00663034">
        <w:rPr>
          <w:rFonts w:ascii="Arial" w:hAnsi="Arial"/>
          <w:sz w:val="20"/>
        </w:rPr>
        <w:tab/>
        <w:t>dagli impianti sportivi di proprietà dell’Associazione;</w:t>
      </w:r>
    </w:p>
    <w:p w14:paraId="18424F9F" w14:textId="77777777" w:rsidR="00663034" w:rsidRPr="00663034" w:rsidRDefault="00663034" w:rsidP="00663034">
      <w:pPr>
        <w:spacing w:line="480" w:lineRule="auto"/>
        <w:ind w:firstLine="284"/>
        <w:jc w:val="both"/>
        <w:rPr>
          <w:rFonts w:ascii="Arial" w:hAnsi="Arial"/>
          <w:sz w:val="20"/>
        </w:rPr>
      </w:pPr>
      <w:r w:rsidRPr="00663034">
        <w:rPr>
          <w:rFonts w:ascii="Arial" w:hAnsi="Arial"/>
          <w:sz w:val="20"/>
        </w:rPr>
        <w:t>b)</w:t>
      </w:r>
      <w:r w:rsidRPr="00663034">
        <w:rPr>
          <w:rFonts w:ascii="Arial" w:hAnsi="Arial"/>
          <w:sz w:val="20"/>
        </w:rPr>
        <w:tab/>
        <w:t>dai trofei aggiudicati definitivamente in gare o dai premi;</w:t>
      </w:r>
    </w:p>
    <w:p w14:paraId="42F53E6F" w14:textId="77777777" w:rsidR="00663034" w:rsidRPr="00663034" w:rsidRDefault="00663034" w:rsidP="00663034">
      <w:pPr>
        <w:spacing w:line="480" w:lineRule="auto"/>
        <w:ind w:firstLine="284"/>
        <w:jc w:val="both"/>
        <w:rPr>
          <w:rFonts w:ascii="Arial" w:hAnsi="Arial"/>
          <w:sz w:val="20"/>
        </w:rPr>
      </w:pPr>
      <w:r w:rsidRPr="00663034">
        <w:rPr>
          <w:rFonts w:ascii="Arial" w:hAnsi="Arial"/>
          <w:sz w:val="20"/>
        </w:rPr>
        <w:t>c)</w:t>
      </w:r>
      <w:r w:rsidRPr="00663034">
        <w:rPr>
          <w:rFonts w:ascii="Arial" w:hAnsi="Arial"/>
          <w:sz w:val="20"/>
        </w:rPr>
        <w:tab/>
        <w:t>dalle attrezzature e materiale sportivo;</w:t>
      </w:r>
    </w:p>
    <w:p w14:paraId="55690097" w14:textId="77777777" w:rsidR="00663034" w:rsidRPr="00663034" w:rsidRDefault="00663034" w:rsidP="00663034">
      <w:pPr>
        <w:spacing w:line="480" w:lineRule="auto"/>
        <w:ind w:firstLine="284"/>
        <w:jc w:val="both"/>
        <w:rPr>
          <w:rFonts w:ascii="Arial" w:hAnsi="Arial"/>
          <w:sz w:val="20"/>
        </w:rPr>
      </w:pPr>
      <w:r w:rsidRPr="00663034">
        <w:rPr>
          <w:rFonts w:ascii="Arial" w:hAnsi="Arial"/>
          <w:sz w:val="20"/>
        </w:rPr>
        <w:t>d)</w:t>
      </w:r>
      <w:r w:rsidRPr="00663034">
        <w:rPr>
          <w:rFonts w:ascii="Arial" w:hAnsi="Arial"/>
          <w:sz w:val="20"/>
        </w:rPr>
        <w:tab/>
        <w:t>dagli eventuali avanzi di bilancio accantonati a fondo riserva;</w:t>
      </w:r>
    </w:p>
    <w:p w14:paraId="384879A5" w14:textId="77777777" w:rsidR="00663034" w:rsidRPr="00663034" w:rsidRDefault="00663034" w:rsidP="00663034">
      <w:pPr>
        <w:spacing w:line="480" w:lineRule="auto"/>
        <w:ind w:firstLine="284"/>
        <w:jc w:val="both"/>
        <w:rPr>
          <w:rFonts w:ascii="Arial" w:hAnsi="Arial"/>
          <w:sz w:val="20"/>
        </w:rPr>
      </w:pPr>
      <w:r w:rsidRPr="00663034">
        <w:rPr>
          <w:rFonts w:ascii="Arial" w:hAnsi="Arial"/>
          <w:sz w:val="20"/>
        </w:rPr>
        <w:t>e)</w:t>
      </w:r>
      <w:r w:rsidRPr="00663034">
        <w:rPr>
          <w:rFonts w:ascii="Arial" w:hAnsi="Arial"/>
          <w:sz w:val="20"/>
        </w:rPr>
        <w:tab/>
        <w:t>da tutti gli altri beni mobili ed immobili;</w:t>
      </w:r>
    </w:p>
    <w:p w14:paraId="4F6F9225" w14:textId="77777777" w:rsidR="00663034" w:rsidRPr="00663034" w:rsidRDefault="00663034" w:rsidP="00663034">
      <w:pPr>
        <w:spacing w:line="480" w:lineRule="auto"/>
        <w:ind w:firstLine="284"/>
        <w:jc w:val="both"/>
        <w:rPr>
          <w:rFonts w:ascii="Arial" w:hAnsi="Arial"/>
          <w:b/>
          <w:sz w:val="20"/>
        </w:rPr>
      </w:pPr>
      <w:r w:rsidRPr="00663034">
        <w:rPr>
          <w:rFonts w:ascii="Arial" w:hAnsi="Arial"/>
          <w:sz w:val="20"/>
        </w:rPr>
        <w:t>f)</w:t>
      </w:r>
      <w:r w:rsidRPr="00663034">
        <w:rPr>
          <w:rFonts w:ascii="Arial" w:hAnsi="Arial"/>
          <w:sz w:val="20"/>
        </w:rPr>
        <w:tab/>
        <w:t>dalle donazioni, lasciti e successioni</w:t>
      </w:r>
      <w:r w:rsidRPr="00663034">
        <w:rPr>
          <w:rFonts w:ascii="Arial" w:hAnsi="Arial"/>
          <w:b/>
          <w:sz w:val="20"/>
        </w:rPr>
        <w:t>.</w:t>
      </w:r>
    </w:p>
    <w:p w14:paraId="0646822B" w14:textId="77777777" w:rsidR="000F0593" w:rsidRPr="00077E72" w:rsidRDefault="000F0593" w:rsidP="008F1E28">
      <w:pPr>
        <w:spacing w:line="480" w:lineRule="auto"/>
        <w:ind w:firstLine="284"/>
        <w:jc w:val="center"/>
        <w:rPr>
          <w:rFonts w:ascii="Arial" w:hAnsi="Arial"/>
          <w:b/>
          <w:sz w:val="20"/>
        </w:rPr>
      </w:pPr>
      <w:r w:rsidRPr="00077E72">
        <w:rPr>
          <w:rFonts w:ascii="Arial" w:hAnsi="Arial"/>
          <w:b/>
          <w:sz w:val="20"/>
        </w:rPr>
        <w:t>Articolo 2</w:t>
      </w:r>
      <w:r w:rsidR="00E61776">
        <w:rPr>
          <w:rFonts w:ascii="Arial" w:hAnsi="Arial"/>
          <w:b/>
          <w:sz w:val="20"/>
        </w:rPr>
        <w:t>2</w:t>
      </w:r>
      <w:r w:rsidRPr="00077E72">
        <w:rPr>
          <w:rFonts w:ascii="Arial" w:hAnsi="Arial"/>
          <w:b/>
          <w:sz w:val="20"/>
        </w:rPr>
        <w:t xml:space="preserve"> - Clausola compromissoria</w:t>
      </w:r>
    </w:p>
    <w:p w14:paraId="59FC4E3D" w14:textId="1DD66269" w:rsidR="00053933" w:rsidRPr="00077E72" w:rsidRDefault="00053933" w:rsidP="00053933">
      <w:pPr>
        <w:spacing w:line="480" w:lineRule="auto"/>
        <w:ind w:firstLine="284"/>
        <w:jc w:val="both"/>
        <w:rPr>
          <w:rFonts w:ascii="Arial" w:hAnsi="Arial"/>
          <w:sz w:val="20"/>
        </w:rPr>
      </w:pPr>
      <w:r w:rsidRPr="00077E72">
        <w:rPr>
          <w:rFonts w:ascii="Arial" w:hAnsi="Arial"/>
          <w:sz w:val="20"/>
        </w:rPr>
        <w:t>Tutte le controversie relative all'attività sportiva ed associativa saranno sottoposte, con esclusione di ogni altra giurisdizione, alla procedura arbitrale prevista dalla Federazione Sportiva o Disciplina</w:t>
      </w:r>
      <w:r w:rsidR="00BB6DFB">
        <w:rPr>
          <w:rFonts w:ascii="Arial" w:hAnsi="Arial"/>
          <w:sz w:val="20"/>
        </w:rPr>
        <w:t xml:space="preserve"> </w:t>
      </w:r>
      <w:r w:rsidRPr="00077E72">
        <w:rPr>
          <w:rFonts w:ascii="Arial" w:hAnsi="Arial"/>
          <w:sz w:val="20"/>
        </w:rPr>
        <w:t>Associata o, in subordine, dall'Ente di Promozione Sportiva cui l'Associazione si sia affiliata per lo svolgimento dell'attività.</w:t>
      </w:r>
    </w:p>
    <w:p w14:paraId="3F5250DA" w14:textId="77777777" w:rsidR="00A7237B" w:rsidRPr="00077E72" w:rsidRDefault="00053933" w:rsidP="00CB4CF2">
      <w:pPr>
        <w:spacing w:line="480" w:lineRule="auto"/>
        <w:jc w:val="both"/>
        <w:rPr>
          <w:rFonts w:ascii="Arial" w:hAnsi="Arial"/>
          <w:sz w:val="20"/>
        </w:rPr>
      </w:pPr>
      <w:r w:rsidRPr="00077E72">
        <w:rPr>
          <w:rFonts w:ascii="Arial" w:hAnsi="Arial"/>
          <w:sz w:val="20"/>
        </w:rPr>
        <w:t>Qualora gli statuti ed i regolamenti dei suddetti enti nulla prevedano in materia, le controversie saranno devolute all'esclusiva competenza di un collegio arbitrale nominato dal rappresentante regionale delle suddette, competenti Federazioni, Discipline o Enti; gli arbitri giudicheranno come amichevoli compositori, senza formalità di procedura ed il loro giudizio sarà inappellabile.</w:t>
      </w:r>
    </w:p>
    <w:p w14:paraId="53F49B1A" w14:textId="77777777" w:rsidR="00053933" w:rsidRPr="00077E72" w:rsidRDefault="00053933" w:rsidP="00053933">
      <w:pPr>
        <w:spacing w:line="480" w:lineRule="auto"/>
        <w:ind w:firstLine="284"/>
        <w:jc w:val="both"/>
        <w:rPr>
          <w:rFonts w:ascii="Arial" w:hAnsi="Arial"/>
          <w:b/>
          <w:sz w:val="20"/>
        </w:rPr>
      </w:pPr>
    </w:p>
    <w:p w14:paraId="69EF2177" w14:textId="77777777" w:rsidR="000F0593" w:rsidRPr="00077E72" w:rsidRDefault="000F0593" w:rsidP="008F1E28">
      <w:pPr>
        <w:spacing w:line="480" w:lineRule="auto"/>
        <w:ind w:firstLine="284"/>
        <w:jc w:val="center"/>
        <w:rPr>
          <w:rFonts w:ascii="Arial" w:hAnsi="Arial"/>
          <w:b/>
          <w:sz w:val="20"/>
        </w:rPr>
      </w:pPr>
      <w:r w:rsidRPr="00077E72">
        <w:rPr>
          <w:rFonts w:ascii="Arial" w:hAnsi="Arial"/>
          <w:b/>
          <w:sz w:val="20"/>
        </w:rPr>
        <w:t>Articolo 2</w:t>
      </w:r>
      <w:r w:rsidR="00E61776">
        <w:rPr>
          <w:rFonts w:ascii="Arial" w:hAnsi="Arial"/>
          <w:b/>
          <w:sz w:val="20"/>
        </w:rPr>
        <w:t>3</w:t>
      </w:r>
      <w:r w:rsidRPr="00077E72">
        <w:rPr>
          <w:rFonts w:ascii="Arial" w:hAnsi="Arial"/>
          <w:b/>
          <w:sz w:val="20"/>
        </w:rPr>
        <w:t xml:space="preserve"> - Scioglimento dell'Associazione</w:t>
      </w:r>
    </w:p>
    <w:p w14:paraId="15E3B716" w14:textId="1FBC2338" w:rsidR="000F0593" w:rsidRPr="00077E72" w:rsidRDefault="000F0593" w:rsidP="008F1E28">
      <w:pPr>
        <w:numPr>
          <w:ilvl w:val="0"/>
          <w:numId w:val="26"/>
        </w:numPr>
        <w:spacing w:line="480" w:lineRule="auto"/>
        <w:ind w:left="0" w:firstLine="284"/>
        <w:jc w:val="both"/>
        <w:rPr>
          <w:rFonts w:ascii="Arial" w:hAnsi="Arial"/>
          <w:sz w:val="20"/>
        </w:rPr>
      </w:pPr>
      <w:r w:rsidRPr="00077E72">
        <w:rPr>
          <w:rFonts w:ascii="Arial" w:hAnsi="Arial"/>
          <w:sz w:val="20"/>
        </w:rPr>
        <w:t>Nel caso di scioglimento dell’</w:t>
      </w:r>
      <w:r w:rsidR="00BB6DFB" w:rsidRPr="00077E72">
        <w:rPr>
          <w:rFonts w:ascii="Arial" w:hAnsi="Arial"/>
          <w:sz w:val="20"/>
        </w:rPr>
        <w:t>associazione, deliberato</w:t>
      </w:r>
      <w:r w:rsidR="009910A6" w:rsidRPr="00077E72">
        <w:rPr>
          <w:rFonts w:ascii="Arial" w:hAnsi="Arial"/>
          <w:sz w:val="20"/>
        </w:rPr>
        <w:t xml:space="preserve"> con le maggioranze di cui all’art </w:t>
      </w:r>
      <w:r w:rsidR="00BB6DFB" w:rsidRPr="00077E72">
        <w:rPr>
          <w:rFonts w:ascii="Arial" w:hAnsi="Arial"/>
          <w:sz w:val="20"/>
        </w:rPr>
        <w:t>11, l’assemblea</w:t>
      </w:r>
      <w:r w:rsidR="001C56DA" w:rsidRPr="00077E72">
        <w:rPr>
          <w:rFonts w:ascii="Arial" w:hAnsi="Arial"/>
          <w:sz w:val="20"/>
        </w:rPr>
        <w:t xml:space="preserve"> straordinaria </w:t>
      </w:r>
      <w:r w:rsidRPr="00077E72">
        <w:rPr>
          <w:rFonts w:ascii="Arial" w:hAnsi="Arial"/>
          <w:sz w:val="20"/>
        </w:rPr>
        <w:t>fissa le modalità della liquidazione e provvede alla nomina di un liquidatore, fissandone i poteri.</w:t>
      </w:r>
    </w:p>
    <w:p w14:paraId="5BF38D33" w14:textId="77777777" w:rsidR="000F0593" w:rsidRPr="00077E72" w:rsidRDefault="000F0593" w:rsidP="008F1E28">
      <w:pPr>
        <w:numPr>
          <w:ilvl w:val="0"/>
          <w:numId w:val="26"/>
        </w:numPr>
        <w:spacing w:line="480" w:lineRule="auto"/>
        <w:ind w:left="0" w:firstLine="284"/>
        <w:jc w:val="both"/>
        <w:rPr>
          <w:rFonts w:ascii="Arial" w:hAnsi="Arial"/>
          <w:sz w:val="20"/>
        </w:rPr>
      </w:pPr>
      <w:r w:rsidRPr="00077E72">
        <w:rPr>
          <w:rFonts w:ascii="Arial" w:hAnsi="Arial"/>
          <w:sz w:val="20"/>
        </w:rPr>
        <w:t>L'assemblea, all'atto di scioglimento dell'associazione, delibererà in merito alla destinazione dell'eventuale residuo attivo del patrimonio dell'associazione.</w:t>
      </w:r>
    </w:p>
    <w:p w14:paraId="3FB94C44" w14:textId="77777777" w:rsidR="00BB6DFB" w:rsidRPr="00077E72" w:rsidRDefault="00BB6DFB" w:rsidP="00BB6DFB">
      <w:pPr>
        <w:numPr>
          <w:ilvl w:val="0"/>
          <w:numId w:val="26"/>
        </w:numPr>
        <w:spacing w:line="480" w:lineRule="auto"/>
        <w:jc w:val="both"/>
        <w:rPr>
          <w:rFonts w:ascii="Arial" w:hAnsi="Arial" w:cs="Arial"/>
          <w:color w:val="000000"/>
          <w:sz w:val="20"/>
        </w:rPr>
      </w:pPr>
      <w:r w:rsidRPr="00077E72">
        <w:rPr>
          <w:rFonts w:ascii="Arial" w:hAnsi="Arial" w:cs="Arial"/>
          <w:color w:val="000000"/>
          <w:sz w:val="20"/>
        </w:rPr>
        <w:t xml:space="preserve">Il patrimonio residuo </w:t>
      </w:r>
      <w:r>
        <w:rPr>
          <w:rFonts w:ascii="Arial" w:hAnsi="Arial" w:cs="Arial"/>
          <w:color w:val="000000"/>
          <w:sz w:val="20"/>
        </w:rPr>
        <w:t xml:space="preserve">in caso di scioglimento è devoluto ai fini sportivi ai sensi dell’articolo 7.1, lettera h), </w:t>
      </w:r>
      <w:proofErr w:type="spellStart"/>
      <w:r>
        <w:rPr>
          <w:rFonts w:ascii="Arial" w:hAnsi="Arial" w:cs="Arial"/>
          <w:color w:val="000000"/>
          <w:sz w:val="20"/>
        </w:rPr>
        <w:t>D.Lgs.</w:t>
      </w:r>
      <w:proofErr w:type="spellEnd"/>
      <w:r>
        <w:rPr>
          <w:rFonts w:ascii="Arial" w:hAnsi="Arial" w:cs="Arial"/>
          <w:color w:val="000000"/>
          <w:sz w:val="20"/>
        </w:rPr>
        <w:t xml:space="preserve"> 36/2021</w:t>
      </w:r>
      <w:r w:rsidRPr="00077E72">
        <w:rPr>
          <w:rFonts w:ascii="Arial" w:hAnsi="Arial" w:cs="Arial"/>
          <w:color w:val="000000"/>
          <w:sz w:val="20"/>
        </w:rPr>
        <w:t xml:space="preserve">. </w:t>
      </w:r>
    </w:p>
    <w:p w14:paraId="31B5B5C2" w14:textId="77777777" w:rsidR="000F0593" w:rsidRPr="00077E72" w:rsidRDefault="000F0593" w:rsidP="008F1E28">
      <w:pPr>
        <w:spacing w:line="480" w:lineRule="auto"/>
        <w:ind w:firstLine="284"/>
        <w:jc w:val="center"/>
        <w:rPr>
          <w:rFonts w:ascii="Arial" w:hAnsi="Arial"/>
          <w:b/>
          <w:sz w:val="20"/>
        </w:rPr>
      </w:pPr>
      <w:r w:rsidRPr="00077E72">
        <w:rPr>
          <w:rFonts w:ascii="Arial" w:hAnsi="Arial"/>
          <w:b/>
          <w:sz w:val="20"/>
        </w:rPr>
        <w:t>Articolo 2</w:t>
      </w:r>
      <w:r w:rsidR="00E61776">
        <w:rPr>
          <w:rFonts w:ascii="Arial" w:hAnsi="Arial"/>
          <w:b/>
          <w:sz w:val="20"/>
        </w:rPr>
        <w:t>4</w:t>
      </w:r>
      <w:r w:rsidRPr="00077E72">
        <w:rPr>
          <w:rFonts w:ascii="Arial" w:hAnsi="Arial"/>
          <w:b/>
          <w:sz w:val="20"/>
        </w:rPr>
        <w:t xml:space="preserve"> - Norma di rinvio</w:t>
      </w:r>
    </w:p>
    <w:p w14:paraId="230AB2A3" w14:textId="43DEC05C" w:rsidR="00E67A70" w:rsidRPr="00077E72" w:rsidRDefault="000F0593" w:rsidP="008F1E28">
      <w:pPr>
        <w:spacing w:line="480" w:lineRule="auto"/>
        <w:ind w:firstLine="284"/>
        <w:jc w:val="both"/>
        <w:rPr>
          <w:rFonts w:ascii="Arial" w:hAnsi="Arial"/>
          <w:sz w:val="20"/>
        </w:rPr>
      </w:pPr>
      <w:r w:rsidRPr="00077E72">
        <w:rPr>
          <w:rFonts w:ascii="Arial" w:hAnsi="Arial"/>
          <w:sz w:val="20"/>
        </w:rPr>
        <w:t>Per quanto non espressamente previsto dal presente statuto si applicano le disposizioni dello</w:t>
      </w:r>
      <w:r w:rsidR="008E7B55" w:rsidRPr="00077E72">
        <w:rPr>
          <w:rFonts w:ascii="Arial" w:hAnsi="Arial"/>
          <w:sz w:val="20"/>
        </w:rPr>
        <w:t xml:space="preserve"> statuto e dei regolamenti </w:t>
      </w:r>
      <w:r w:rsidR="001C2BB0" w:rsidRPr="00077E72">
        <w:rPr>
          <w:rFonts w:ascii="Arial" w:hAnsi="Arial"/>
          <w:sz w:val="20"/>
        </w:rPr>
        <w:t>della</w:t>
      </w:r>
      <w:r w:rsidR="008E7B55" w:rsidRPr="00077E72">
        <w:rPr>
          <w:rFonts w:ascii="Arial" w:hAnsi="Arial"/>
          <w:sz w:val="20"/>
        </w:rPr>
        <w:t xml:space="preserve"> Federazione Sportiva</w:t>
      </w:r>
      <w:r w:rsidR="001F5EAD" w:rsidRPr="00077E72">
        <w:rPr>
          <w:rFonts w:ascii="Arial" w:hAnsi="Arial"/>
          <w:sz w:val="20"/>
        </w:rPr>
        <w:t xml:space="preserve"> Nazionale</w:t>
      </w:r>
      <w:r w:rsidR="001C2BB0" w:rsidRPr="00077E72">
        <w:rPr>
          <w:rFonts w:ascii="Arial" w:hAnsi="Arial"/>
          <w:sz w:val="20"/>
        </w:rPr>
        <w:t xml:space="preserve">, Disciplina </w:t>
      </w:r>
      <w:r w:rsidR="001F5EAD" w:rsidRPr="00077E72">
        <w:rPr>
          <w:rFonts w:ascii="Arial" w:hAnsi="Arial"/>
          <w:sz w:val="20"/>
        </w:rPr>
        <w:t>S</w:t>
      </w:r>
      <w:r w:rsidR="001C2BB0" w:rsidRPr="00077E72">
        <w:rPr>
          <w:rFonts w:ascii="Arial" w:hAnsi="Arial"/>
          <w:sz w:val="20"/>
        </w:rPr>
        <w:t xml:space="preserve">portiva </w:t>
      </w:r>
      <w:r w:rsidR="001F5EAD" w:rsidRPr="00077E72">
        <w:rPr>
          <w:rFonts w:ascii="Arial" w:hAnsi="Arial"/>
          <w:sz w:val="20"/>
        </w:rPr>
        <w:t>A</w:t>
      </w:r>
      <w:r w:rsidR="001C2BB0" w:rsidRPr="00077E72">
        <w:rPr>
          <w:rFonts w:ascii="Arial" w:hAnsi="Arial"/>
          <w:sz w:val="20"/>
        </w:rPr>
        <w:t>ssociata o Ente di Promozione</w:t>
      </w:r>
      <w:r w:rsidR="00BB6DFB">
        <w:rPr>
          <w:rFonts w:ascii="Arial" w:hAnsi="Arial"/>
          <w:sz w:val="20"/>
        </w:rPr>
        <w:t xml:space="preserve"> </w:t>
      </w:r>
      <w:r w:rsidR="001F5EAD" w:rsidRPr="00077E72">
        <w:rPr>
          <w:rFonts w:ascii="Arial" w:hAnsi="Arial"/>
          <w:sz w:val="20"/>
        </w:rPr>
        <w:t xml:space="preserve">Sportiva </w:t>
      </w:r>
      <w:r w:rsidR="008E7B55" w:rsidRPr="00077E72">
        <w:rPr>
          <w:rFonts w:ascii="Arial" w:hAnsi="Arial"/>
          <w:sz w:val="20"/>
        </w:rPr>
        <w:t>a c</w:t>
      </w:r>
      <w:r w:rsidRPr="00077E72">
        <w:rPr>
          <w:rFonts w:ascii="Arial" w:hAnsi="Arial"/>
          <w:sz w:val="20"/>
        </w:rPr>
        <w:t>ui l’associazione è affiliata, del C</w:t>
      </w:r>
      <w:r w:rsidR="001F5EAD" w:rsidRPr="00077E72">
        <w:rPr>
          <w:rFonts w:ascii="Arial" w:hAnsi="Arial"/>
          <w:sz w:val="20"/>
        </w:rPr>
        <w:t>ONI</w:t>
      </w:r>
      <w:r w:rsidR="00BB6DFB">
        <w:rPr>
          <w:rFonts w:ascii="Arial" w:hAnsi="Arial"/>
          <w:sz w:val="20"/>
        </w:rPr>
        <w:t xml:space="preserve">, </w:t>
      </w:r>
      <w:r w:rsidR="00951ECD" w:rsidRPr="00077E72">
        <w:rPr>
          <w:rFonts w:ascii="Arial" w:hAnsi="Arial"/>
          <w:sz w:val="20"/>
        </w:rPr>
        <w:t xml:space="preserve">del CIP </w:t>
      </w:r>
      <w:r w:rsidRPr="00077E72">
        <w:rPr>
          <w:rFonts w:ascii="Arial" w:hAnsi="Arial"/>
          <w:sz w:val="20"/>
        </w:rPr>
        <w:t>e</w:t>
      </w:r>
      <w:r w:rsidR="001F5EAD" w:rsidRPr="00077E72">
        <w:rPr>
          <w:rFonts w:ascii="Arial" w:hAnsi="Arial"/>
          <w:sz w:val="20"/>
        </w:rPr>
        <w:t>,</w:t>
      </w:r>
      <w:r w:rsidRPr="00077E72">
        <w:rPr>
          <w:rFonts w:ascii="Arial" w:hAnsi="Arial"/>
          <w:sz w:val="20"/>
        </w:rPr>
        <w:t xml:space="preserve"> in subordine</w:t>
      </w:r>
      <w:r w:rsidR="001F5EAD" w:rsidRPr="00077E72">
        <w:rPr>
          <w:rFonts w:ascii="Arial" w:hAnsi="Arial"/>
          <w:sz w:val="20"/>
        </w:rPr>
        <w:t>,</w:t>
      </w:r>
      <w:r w:rsidRPr="00077E72">
        <w:rPr>
          <w:rFonts w:ascii="Arial" w:hAnsi="Arial"/>
          <w:sz w:val="20"/>
        </w:rPr>
        <w:t xml:space="preserve"> le norme del </w:t>
      </w:r>
      <w:r w:rsidR="00BB6DFB" w:rsidRPr="00077E72">
        <w:rPr>
          <w:rFonts w:ascii="Arial" w:hAnsi="Arial"/>
          <w:sz w:val="20"/>
        </w:rPr>
        <w:t>Codice civile</w:t>
      </w:r>
      <w:r w:rsidRPr="00077E72">
        <w:rPr>
          <w:rFonts w:ascii="Arial" w:hAnsi="Arial"/>
          <w:sz w:val="20"/>
        </w:rPr>
        <w:t>.</w:t>
      </w:r>
    </w:p>
    <w:p w14:paraId="6C73E4EA" w14:textId="77777777" w:rsidR="009A15FE" w:rsidRPr="0009254B" w:rsidRDefault="009A15FE" w:rsidP="009A15FE">
      <w:pPr>
        <w:pStyle w:val="NormaleWeb"/>
        <w:spacing w:before="150" w:beforeAutospacing="0" w:after="150" w:afterAutospacing="0" w:line="480" w:lineRule="auto"/>
        <w:jc w:val="both"/>
        <w:rPr>
          <w:rFonts w:ascii="Arial" w:hAnsi="Arial" w:cs="Arial"/>
          <w:color w:val="000000"/>
          <w:sz w:val="23"/>
          <w:szCs w:val="23"/>
        </w:rPr>
      </w:pPr>
      <w:r w:rsidRPr="00077E72">
        <w:rPr>
          <w:rFonts w:ascii="Arial" w:hAnsi="Arial" w:cs="Arial"/>
          <w:color w:val="000000"/>
          <w:sz w:val="20"/>
          <w:szCs w:val="20"/>
        </w:rPr>
        <w:lastRenderedPageBreak/>
        <w:t xml:space="preserve">Il presente Statuto è redatto per scrittura privata da registrare a tassa fissa secondo il disposto dell’art. 1 </w:t>
      </w:r>
      <w:proofErr w:type="spellStart"/>
      <w:r w:rsidRPr="00077E72">
        <w:rPr>
          <w:rFonts w:ascii="Arial" w:hAnsi="Arial" w:cs="Arial"/>
          <w:color w:val="000000"/>
          <w:sz w:val="20"/>
          <w:szCs w:val="20"/>
        </w:rPr>
        <w:t>D.Lgs.</w:t>
      </w:r>
      <w:proofErr w:type="spellEnd"/>
      <w:r w:rsidRPr="00077E72">
        <w:rPr>
          <w:rFonts w:ascii="Arial" w:hAnsi="Arial" w:cs="Arial"/>
          <w:color w:val="000000"/>
          <w:sz w:val="20"/>
          <w:szCs w:val="20"/>
        </w:rPr>
        <w:t xml:space="preserve"> 460 del 4 dicembre 1997 ed è esente da bollo ai sensi di quanto previsto dal comma 646 della legge 30 dicembre 2018, n. 145, che ha modificato l’art. 27 bis della tabella di cui all’allegato B annesso al decreto del presidente della repubblica 26/10/1972 n. 642</w:t>
      </w:r>
      <w:r w:rsidRPr="00077E72">
        <w:rPr>
          <w:rFonts w:ascii="Arial" w:hAnsi="Arial" w:cs="Arial"/>
          <w:color w:val="000000"/>
          <w:sz w:val="23"/>
          <w:szCs w:val="23"/>
        </w:rPr>
        <w:t>.</w:t>
      </w:r>
    </w:p>
    <w:p w14:paraId="3521CCB6" w14:textId="77777777" w:rsidR="001E5517" w:rsidRPr="008F1E28" w:rsidRDefault="001E5517" w:rsidP="001607D9">
      <w:pPr>
        <w:spacing w:line="480" w:lineRule="auto"/>
        <w:ind w:left="4956" w:firstLine="708"/>
        <w:jc w:val="both"/>
      </w:pPr>
      <w:r w:rsidRPr="0009254B">
        <w:rPr>
          <w:rFonts w:ascii="Arial" w:hAnsi="Arial"/>
          <w:sz w:val="20"/>
        </w:rPr>
        <w:t>Il Presidente</w:t>
      </w:r>
      <w:r w:rsidR="008E7B55" w:rsidRPr="0009254B">
        <w:rPr>
          <w:rFonts w:ascii="Arial" w:hAnsi="Arial"/>
          <w:sz w:val="20"/>
        </w:rPr>
        <w:t>.</w:t>
      </w:r>
    </w:p>
    <w:sectPr w:rsidR="001E5517" w:rsidRPr="008F1E28" w:rsidSect="001F2E16">
      <w:headerReference w:type="default" r:id="rId7"/>
      <w:footerReference w:type="default" r:id="rId8"/>
      <w:pgSz w:w="11906" w:h="16838"/>
      <w:pgMar w:top="1418" w:right="1134" w:bottom="1134" w:left="1134" w:header="720" w:footer="72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2E9AB4C" w14:textId="77777777" w:rsidR="008F4B07" w:rsidRDefault="008F4B07">
      <w:r>
        <w:separator/>
      </w:r>
    </w:p>
  </w:endnote>
  <w:endnote w:type="continuationSeparator" w:id="0">
    <w:p w14:paraId="515F4F08" w14:textId="77777777" w:rsidR="008F4B07" w:rsidRDefault="008F4B0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D7E69" w14:textId="77777777" w:rsidR="00634C58" w:rsidRDefault="00792008">
    <w:pPr>
      <w:pStyle w:val="Pidipagina"/>
      <w:framePr w:wrap="auto" w:vAnchor="text" w:hAnchor="margin" w:xAlign="center" w:y="1"/>
      <w:rPr>
        <w:rStyle w:val="Numeropagina"/>
        <w:sz w:val="20"/>
      </w:rPr>
    </w:pPr>
    <w:r>
      <w:rPr>
        <w:rStyle w:val="Numeropagina"/>
        <w:sz w:val="20"/>
      </w:rPr>
      <w:fldChar w:fldCharType="begin"/>
    </w:r>
    <w:r w:rsidR="00634C58">
      <w:rPr>
        <w:rStyle w:val="Numeropagina"/>
        <w:sz w:val="20"/>
      </w:rPr>
      <w:instrText xml:space="preserve">PAGE  </w:instrText>
    </w:r>
    <w:r>
      <w:rPr>
        <w:rStyle w:val="Numeropagina"/>
        <w:sz w:val="20"/>
      </w:rPr>
      <w:fldChar w:fldCharType="separate"/>
    </w:r>
    <w:r w:rsidR="00E925D4">
      <w:rPr>
        <w:rStyle w:val="Numeropagina"/>
        <w:noProof/>
        <w:sz w:val="20"/>
      </w:rPr>
      <w:t>2</w:t>
    </w:r>
    <w:r>
      <w:rPr>
        <w:rStyle w:val="Numeropagina"/>
        <w:sz w:val="20"/>
      </w:rPr>
      <w:fldChar w:fldCharType="end"/>
    </w:r>
  </w:p>
  <w:p w14:paraId="71373F5C" w14:textId="77777777" w:rsidR="00634C58" w:rsidRDefault="00634C58">
    <w:pPr>
      <w:pStyle w:val="Titolo"/>
      <w:ind w:firstLine="0"/>
      <w:rPr>
        <w:b w:val="0"/>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4CE67AD" w14:textId="77777777" w:rsidR="008F4B07" w:rsidRDefault="008F4B07">
      <w:r>
        <w:separator/>
      </w:r>
    </w:p>
  </w:footnote>
  <w:footnote w:type="continuationSeparator" w:id="0">
    <w:p w14:paraId="35D2D720" w14:textId="77777777" w:rsidR="008F4B07" w:rsidRDefault="008F4B0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561032" w14:textId="77777777" w:rsidR="00634C58" w:rsidRDefault="00634C58">
    <w:pPr>
      <w:pStyle w:val="Titolo"/>
      <w:jc w:val="left"/>
      <w:rPr>
        <w:b w:val="0"/>
        <w:sz w:val="20"/>
      </w:rPr>
    </w:pPr>
  </w:p>
  <w:p w14:paraId="50B805E9" w14:textId="77777777" w:rsidR="00634C58" w:rsidRDefault="00634C58">
    <w:pPr>
      <w:pStyle w:val="Intestazione"/>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4A7A99"/>
    <w:multiLevelType w:val="singleLevel"/>
    <w:tmpl w:val="DA8CE39E"/>
    <w:lvl w:ilvl="0">
      <w:start w:val="1"/>
      <w:numFmt w:val="decimal"/>
      <w:lvlText w:val="%1."/>
      <w:legacy w:legacy="1" w:legacySpace="0" w:legacyIndent="283"/>
      <w:lvlJc w:val="left"/>
      <w:pPr>
        <w:ind w:left="567" w:hanging="283"/>
      </w:pPr>
    </w:lvl>
  </w:abstractNum>
  <w:abstractNum w:abstractNumId="1" w15:restartNumberingAfterBreak="0">
    <w:nsid w:val="078B7E27"/>
    <w:multiLevelType w:val="singleLevel"/>
    <w:tmpl w:val="DA8CE39E"/>
    <w:lvl w:ilvl="0">
      <w:start w:val="1"/>
      <w:numFmt w:val="decimal"/>
      <w:lvlText w:val="%1."/>
      <w:legacy w:legacy="1" w:legacySpace="0" w:legacyIndent="283"/>
      <w:lvlJc w:val="left"/>
      <w:pPr>
        <w:ind w:left="567" w:hanging="283"/>
      </w:pPr>
    </w:lvl>
  </w:abstractNum>
  <w:abstractNum w:abstractNumId="2" w15:restartNumberingAfterBreak="0">
    <w:nsid w:val="08F26632"/>
    <w:multiLevelType w:val="multilevel"/>
    <w:tmpl w:val="B6EE75D0"/>
    <w:lvl w:ilvl="0">
      <w:start w:val="1"/>
      <w:numFmt w:val="low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3" w15:restartNumberingAfterBreak="0">
    <w:nsid w:val="0D8317B6"/>
    <w:multiLevelType w:val="multilevel"/>
    <w:tmpl w:val="8C841D28"/>
    <w:lvl w:ilvl="0">
      <w:start w:val="1"/>
      <w:numFmt w:val="decimal"/>
      <w:lvlText w:val="%1."/>
      <w:legacy w:legacy="1" w:legacySpace="0" w:legacyIndent="283"/>
      <w:lvlJc w:val="left"/>
      <w:pPr>
        <w:ind w:left="567" w:hanging="283"/>
      </w:pPr>
    </w:lvl>
    <w:lvl w:ilvl="1" w:tentative="1">
      <w:start w:val="1"/>
      <w:numFmt w:val="lowerLetter"/>
      <w:lvlText w:val="%2."/>
      <w:lvlJc w:val="left"/>
      <w:pPr>
        <w:tabs>
          <w:tab w:val="num" w:pos="1364"/>
        </w:tabs>
        <w:ind w:left="1364" w:hanging="360"/>
      </w:pPr>
    </w:lvl>
    <w:lvl w:ilvl="2" w:tentative="1">
      <w:start w:val="1"/>
      <w:numFmt w:val="lowerRoman"/>
      <w:lvlText w:val="%3."/>
      <w:lvlJc w:val="right"/>
      <w:pPr>
        <w:tabs>
          <w:tab w:val="num" w:pos="2084"/>
        </w:tabs>
        <w:ind w:left="2084" w:hanging="180"/>
      </w:pPr>
    </w:lvl>
    <w:lvl w:ilvl="3" w:tentative="1">
      <w:start w:val="1"/>
      <w:numFmt w:val="decimal"/>
      <w:lvlText w:val="%4."/>
      <w:lvlJc w:val="left"/>
      <w:pPr>
        <w:tabs>
          <w:tab w:val="num" w:pos="2804"/>
        </w:tabs>
        <w:ind w:left="2804" w:hanging="360"/>
      </w:pPr>
    </w:lvl>
    <w:lvl w:ilvl="4" w:tentative="1">
      <w:start w:val="1"/>
      <w:numFmt w:val="lowerLetter"/>
      <w:lvlText w:val="%5."/>
      <w:lvlJc w:val="left"/>
      <w:pPr>
        <w:tabs>
          <w:tab w:val="num" w:pos="3524"/>
        </w:tabs>
        <w:ind w:left="3524" w:hanging="360"/>
      </w:pPr>
    </w:lvl>
    <w:lvl w:ilvl="5" w:tentative="1">
      <w:start w:val="1"/>
      <w:numFmt w:val="lowerRoman"/>
      <w:lvlText w:val="%6."/>
      <w:lvlJc w:val="right"/>
      <w:pPr>
        <w:tabs>
          <w:tab w:val="num" w:pos="4244"/>
        </w:tabs>
        <w:ind w:left="4244" w:hanging="180"/>
      </w:pPr>
    </w:lvl>
    <w:lvl w:ilvl="6" w:tentative="1">
      <w:start w:val="1"/>
      <w:numFmt w:val="decimal"/>
      <w:lvlText w:val="%7."/>
      <w:lvlJc w:val="left"/>
      <w:pPr>
        <w:tabs>
          <w:tab w:val="num" w:pos="4964"/>
        </w:tabs>
        <w:ind w:left="4964" w:hanging="360"/>
      </w:pPr>
    </w:lvl>
    <w:lvl w:ilvl="7" w:tentative="1">
      <w:start w:val="1"/>
      <w:numFmt w:val="lowerLetter"/>
      <w:lvlText w:val="%8."/>
      <w:lvlJc w:val="left"/>
      <w:pPr>
        <w:tabs>
          <w:tab w:val="num" w:pos="5684"/>
        </w:tabs>
        <w:ind w:left="5684" w:hanging="360"/>
      </w:pPr>
    </w:lvl>
    <w:lvl w:ilvl="8" w:tentative="1">
      <w:start w:val="1"/>
      <w:numFmt w:val="lowerRoman"/>
      <w:lvlText w:val="%9."/>
      <w:lvlJc w:val="right"/>
      <w:pPr>
        <w:tabs>
          <w:tab w:val="num" w:pos="6404"/>
        </w:tabs>
        <w:ind w:left="6404" w:hanging="180"/>
      </w:pPr>
    </w:lvl>
  </w:abstractNum>
  <w:abstractNum w:abstractNumId="4" w15:restartNumberingAfterBreak="0">
    <w:nsid w:val="0EBF798D"/>
    <w:multiLevelType w:val="multilevel"/>
    <w:tmpl w:val="891EE43C"/>
    <w:lvl w:ilvl="0">
      <w:start w:val="1"/>
      <w:numFmt w:val="decimal"/>
      <w:lvlText w:val="%1."/>
      <w:legacy w:legacy="1" w:legacySpace="0" w:legacyIndent="283"/>
      <w:lvlJc w:val="left"/>
      <w:pPr>
        <w:ind w:left="567" w:hanging="283"/>
      </w:pPr>
    </w:lvl>
    <w:lvl w:ilvl="1" w:tentative="1">
      <w:start w:val="1"/>
      <w:numFmt w:val="lowerLetter"/>
      <w:lvlText w:val="%2."/>
      <w:lvlJc w:val="left"/>
      <w:pPr>
        <w:tabs>
          <w:tab w:val="num" w:pos="1364"/>
        </w:tabs>
        <w:ind w:left="1364" w:hanging="360"/>
      </w:pPr>
    </w:lvl>
    <w:lvl w:ilvl="2" w:tentative="1">
      <w:start w:val="1"/>
      <w:numFmt w:val="lowerRoman"/>
      <w:lvlText w:val="%3."/>
      <w:lvlJc w:val="right"/>
      <w:pPr>
        <w:tabs>
          <w:tab w:val="num" w:pos="2084"/>
        </w:tabs>
        <w:ind w:left="2084" w:hanging="180"/>
      </w:pPr>
    </w:lvl>
    <w:lvl w:ilvl="3" w:tentative="1">
      <w:start w:val="1"/>
      <w:numFmt w:val="decimal"/>
      <w:lvlText w:val="%4."/>
      <w:lvlJc w:val="left"/>
      <w:pPr>
        <w:tabs>
          <w:tab w:val="num" w:pos="2804"/>
        </w:tabs>
        <w:ind w:left="2804" w:hanging="360"/>
      </w:pPr>
    </w:lvl>
    <w:lvl w:ilvl="4" w:tentative="1">
      <w:start w:val="1"/>
      <w:numFmt w:val="lowerLetter"/>
      <w:lvlText w:val="%5."/>
      <w:lvlJc w:val="left"/>
      <w:pPr>
        <w:tabs>
          <w:tab w:val="num" w:pos="3524"/>
        </w:tabs>
        <w:ind w:left="3524" w:hanging="360"/>
      </w:pPr>
    </w:lvl>
    <w:lvl w:ilvl="5" w:tentative="1">
      <w:start w:val="1"/>
      <w:numFmt w:val="lowerRoman"/>
      <w:lvlText w:val="%6."/>
      <w:lvlJc w:val="right"/>
      <w:pPr>
        <w:tabs>
          <w:tab w:val="num" w:pos="4244"/>
        </w:tabs>
        <w:ind w:left="4244" w:hanging="180"/>
      </w:pPr>
    </w:lvl>
    <w:lvl w:ilvl="6" w:tentative="1">
      <w:start w:val="1"/>
      <w:numFmt w:val="decimal"/>
      <w:lvlText w:val="%7."/>
      <w:lvlJc w:val="left"/>
      <w:pPr>
        <w:tabs>
          <w:tab w:val="num" w:pos="4964"/>
        </w:tabs>
        <w:ind w:left="4964" w:hanging="360"/>
      </w:pPr>
    </w:lvl>
    <w:lvl w:ilvl="7" w:tentative="1">
      <w:start w:val="1"/>
      <w:numFmt w:val="lowerLetter"/>
      <w:lvlText w:val="%8."/>
      <w:lvlJc w:val="left"/>
      <w:pPr>
        <w:tabs>
          <w:tab w:val="num" w:pos="5684"/>
        </w:tabs>
        <w:ind w:left="5684" w:hanging="360"/>
      </w:pPr>
    </w:lvl>
    <w:lvl w:ilvl="8" w:tentative="1">
      <w:start w:val="1"/>
      <w:numFmt w:val="lowerRoman"/>
      <w:lvlText w:val="%9."/>
      <w:lvlJc w:val="right"/>
      <w:pPr>
        <w:tabs>
          <w:tab w:val="num" w:pos="6404"/>
        </w:tabs>
        <w:ind w:left="6404" w:hanging="180"/>
      </w:pPr>
    </w:lvl>
  </w:abstractNum>
  <w:abstractNum w:abstractNumId="5" w15:restartNumberingAfterBreak="0">
    <w:nsid w:val="21CD5EA8"/>
    <w:multiLevelType w:val="multilevel"/>
    <w:tmpl w:val="FBAEE24C"/>
    <w:lvl w:ilvl="0">
      <w:start w:val="1"/>
      <w:numFmt w:val="decimal"/>
      <w:lvlText w:val="%1."/>
      <w:legacy w:legacy="1" w:legacySpace="0" w:legacyIndent="283"/>
      <w:lvlJc w:val="left"/>
      <w:pPr>
        <w:ind w:left="567" w:hanging="283"/>
      </w:pPr>
    </w:lvl>
    <w:lvl w:ilvl="1" w:tentative="1">
      <w:start w:val="1"/>
      <w:numFmt w:val="lowerLetter"/>
      <w:lvlText w:val="%2."/>
      <w:lvlJc w:val="left"/>
      <w:pPr>
        <w:tabs>
          <w:tab w:val="num" w:pos="1364"/>
        </w:tabs>
        <w:ind w:left="1364" w:hanging="360"/>
      </w:pPr>
    </w:lvl>
    <w:lvl w:ilvl="2" w:tentative="1">
      <w:start w:val="1"/>
      <w:numFmt w:val="lowerRoman"/>
      <w:lvlText w:val="%3."/>
      <w:lvlJc w:val="right"/>
      <w:pPr>
        <w:tabs>
          <w:tab w:val="num" w:pos="2084"/>
        </w:tabs>
        <w:ind w:left="2084" w:hanging="180"/>
      </w:pPr>
    </w:lvl>
    <w:lvl w:ilvl="3" w:tentative="1">
      <w:start w:val="1"/>
      <w:numFmt w:val="decimal"/>
      <w:lvlText w:val="%4."/>
      <w:lvlJc w:val="left"/>
      <w:pPr>
        <w:tabs>
          <w:tab w:val="num" w:pos="2804"/>
        </w:tabs>
        <w:ind w:left="2804" w:hanging="360"/>
      </w:pPr>
    </w:lvl>
    <w:lvl w:ilvl="4" w:tentative="1">
      <w:start w:val="1"/>
      <w:numFmt w:val="lowerLetter"/>
      <w:lvlText w:val="%5."/>
      <w:lvlJc w:val="left"/>
      <w:pPr>
        <w:tabs>
          <w:tab w:val="num" w:pos="3524"/>
        </w:tabs>
        <w:ind w:left="3524" w:hanging="360"/>
      </w:pPr>
    </w:lvl>
    <w:lvl w:ilvl="5" w:tentative="1">
      <w:start w:val="1"/>
      <w:numFmt w:val="lowerRoman"/>
      <w:lvlText w:val="%6."/>
      <w:lvlJc w:val="right"/>
      <w:pPr>
        <w:tabs>
          <w:tab w:val="num" w:pos="4244"/>
        </w:tabs>
        <w:ind w:left="4244" w:hanging="180"/>
      </w:pPr>
    </w:lvl>
    <w:lvl w:ilvl="6" w:tentative="1">
      <w:start w:val="1"/>
      <w:numFmt w:val="decimal"/>
      <w:lvlText w:val="%7."/>
      <w:lvlJc w:val="left"/>
      <w:pPr>
        <w:tabs>
          <w:tab w:val="num" w:pos="4964"/>
        </w:tabs>
        <w:ind w:left="4964" w:hanging="360"/>
      </w:pPr>
    </w:lvl>
    <w:lvl w:ilvl="7" w:tentative="1">
      <w:start w:val="1"/>
      <w:numFmt w:val="lowerLetter"/>
      <w:lvlText w:val="%8."/>
      <w:lvlJc w:val="left"/>
      <w:pPr>
        <w:tabs>
          <w:tab w:val="num" w:pos="5684"/>
        </w:tabs>
        <w:ind w:left="5684" w:hanging="360"/>
      </w:pPr>
    </w:lvl>
    <w:lvl w:ilvl="8" w:tentative="1">
      <w:start w:val="1"/>
      <w:numFmt w:val="lowerRoman"/>
      <w:lvlText w:val="%9."/>
      <w:lvlJc w:val="right"/>
      <w:pPr>
        <w:tabs>
          <w:tab w:val="num" w:pos="6404"/>
        </w:tabs>
        <w:ind w:left="6404" w:hanging="180"/>
      </w:pPr>
    </w:lvl>
  </w:abstractNum>
  <w:abstractNum w:abstractNumId="6" w15:restartNumberingAfterBreak="0">
    <w:nsid w:val="2C0B6065"/>
    <w:multiLevelType w:val="multilevel"/>
    <w:tmpl w:val="797CFE64"/>
    <w:lvl w:ilvl="0">
      <w:start w:val="1"/>
      <w:numFmt w:val="low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7" w15:restartNumberingAfterBreak="0">
    <w:nsid w:val="2DA71C1A"/>
    <w:multiLevelType w:val="multilevel"/>
    <w:tmpl w:val="819E0622"/>
    <w:lvl w:ilvl="0">
      <w:start w:val="1"/>
      <w:numFmt w:val="decimal"/>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8" w15:restartNumberingAfterBreak="0">
    <w:nsid w:val="333D5E00"/>
    <w:multiLevelType w:val="hybridMultilevel"/>
    <w:tmpl w:val="65CE2B9C"/>
    <w:lvl w:ilvl="0" w:tplc="D1E4D8CA">
      <w:start w:val="2"/>
      <w:numFmt w:val="decimal"/>
      <w:lvlText w:val="%1"/>
      <w:lvlJc w:val="left"/>
      <w:pPr>
        <w:tabs>
          <w:tab w:val="num" w:pos="644"/>
        </w:tabs>
        <w:ind w:left="644" w:hanging="360"/>
      </w:pPr>
      <w:rPr>
        <w:rFonts w:hint="default"/>
      </w:rPr>
    </w:lvl>
    <w:lvl w:ilvl="1" w:tplc="04100019" w:tentative="1">
      <w:start w:val="1"/>
      <w:numFmt w:val="lowerLetter"/>
      <w:lvlText w:val="%2."/>
      <w:lvlJc w:val="left"/>
      <w:pPr>
        <w:tabs>
          <w:tab w:val="num" w:pos="1364"/>
        </w:tabs>
        <w:ind w:left="1364" w:hanging="360"/>
      </w:pPr>
    </w:lvl>
    <w:lvl w:ilvl="2" w:tplc="0410001B" w:tentative="1">
      <w:start w:val="1"/>
      <w:numFmt w:val="lowerRoman"/>
      <w:lvlText w:val="%3."/>
      <w:lvlJc w:val="right"/>
      <w:pPr>
        <w:tabs>
          <w:tab w:val="num" w:pos="2084"/>
        </w:tabs>
        <w:ind w:left="2084" w:hanging="180"/>
      </w:pPr>
    </w:lvl>
    <w:lvl w:ilvl="3" w:tplc="0410000F" w:tentative="1">
      <w:start w:val="1"/>
      <w:numFmt w:val="decimal"/>
      <w:lvlText w:val="%4."/>
      <w:lvlJc w:val="left"/>
      <w:pPr>
        <w:tabs>
          <w:tab w:val="num" w:pos="2804"/>
        </w:tabs>
        <w:ind w:left="2804" w:hanging="360"/>
      </w:pPr>
    </w:lvl>
    <w:lvl w:ilvl="4" w:tplc="04100019" w:tentative="1">
      <w:start w:val="1"/>
      <w:numFmt w:val="lowerLetter"/>
      <w:lvlText w:val="%5."/>
      <w:lvlJc w:val="left"/>
      <w:pPr>
        <w:tabs>
          <w:tab w:val="num" w:pos="3524"/>
        </w:tabs>
        <w:ind w:left="3524" w:hanging="360"/>
      </w:pPr>
    </w:lvl>
    <w:lvl w:ilvl="5" w:tplc="0410001B" w:tentative="1">
      <w:start w:val="1"/>
      <w:numFmt w:val="lowerRoman"/>
      <w:lvlText w:val="%6."/>
      <w:lvlJc w:val="right"/>
      <w:pPr>
        <w:tabs>
          <w:tab w:val="num" w:pos="4244"/>
        </w:tabs>
        <w:ind w:left="4244" w:hanging="180"/>
      </w:pPr>
    </w:lvl>
    <w:lvl w:ilvl="6" w:tplc="0410000F" w:tentative="1">
      <w:start w:val="1"/>
      <w:numFmt w:val="decimal"/>
      <w:lvlText w:val="%7."/>
      <w:lvlJc w:val="left"/>
      <w:pPr>
        <w:tabs>
          <w:tab w:val="num" w:pos="4964"/>
        </w:tabs>
        <w:ind w:left="4964" w:hanging="360"/>
      </w:pPr>
    </w:lvl>
    <w:lvl w:ilvl="7" w:tplc="04100019" w:tentative="1">
      <w:start w:val="1"/>
      <w:numFmt w:val="lowerLetter"/>
      <w:lvlText w:val="%8."/>
      <w:lvlJc w:val="left"/>
      <w:pPr>
        <w:tabs>
          <w:tab w:val="num" w:pos="5684"/>
        </w:tabs>
        <w:ind w:left="5684" w:hanging="360"/>
      </w:pPr>
    </w:lvl>
    <w:lvl w:ilvl="8" w:tplc="0410001B" w:tentative="1">
      <w:start w:val="1"/>
      <w:numFmt w:val="lowerRoman"/>
      <w:lvlText w:val="%9."/>
      <w:lvlJc w:val="right"/>
      <w:pPr>
        <w:tabs>
          <w:tab w:val="num" w:pos="6404"/>
        </w:tabs>
        <w:ind w:left="6404" w:hanging="180"/>
      </w:pPr>
    </w:lvl>
  </w:abstractNum>
  <w:abstractNum w:abstractNumId="9" w15:restartNumberingAfterBreak="0">
    <w:nsid w:val="336E53A9"/>
    <w:multiLevelType w:val="singleLevel"/>
    <w:tmpl w:val="DA8CE39E"/>
    <w:lvl w:ilvl="0">
      <w:start w:val="1"/>
      <w:numFmt w:val="decimal"/>
      <w:lvlText w:val="%1."/>
      <w:legacy w:legacy="1" w:legacySpace="0" w:legacyIndent="283"/>
      <w:lvlJc w:val="left"/>
      <w:pPr>
        <w:ind w:left="567" w:hanging="283"/>
      </w:pPr>
    </w:lvl>
  </w:abstractNum>
  <w:abstractNum w:abstractNumId="10" w15:restartNumberingAfterBreak="0">
    <w:nsid w:val="362320B7"/>
    <w:multiLevelType w:val="multilevel"/>
    <w:tmpl w:val="63F8934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8833775"/>
    <w:multiLevelType w:val="singleLevel"/>
    <w:tmpl w:val="04100017"/>
    <w:lvl w:ilvl="0">
      <w:start w:val="1"/>
      <w:numFmt w:val="lowerLetter"/>
      <w:lvlText w:val="%1)"/>
      <w:lvlJc w:val="left"/>
      <w:pPr>
        <w:tabs>
          <w:tab w:val="num" w:pos="360"/>
        </w:tabs>
        <w:ind w:left="360" w:hanging="360"/>
      </w:pPr>
      <w:rPr>
        <w:rFonts w:hint="default"/>
      </w:rPr>
    </w:lvl>
  </w:abstractNum>
  <w:abstractNum w:abstractNumId="12" w15:restartNumberingAfterBreak="0">
    <w:nsid w:val="3B254195"/>
    <w:multiLevelType w:val="singleLevel"/>
    <w:tmpl w:val="04100011"/>
    <w:lvl w:ilvl="0">
      <w:start w:val="1"/>
      <w:numFmt w:val="decimal"/>
      <w:lvlText w:val="%1)"/>
      <w:lvlJc w:val="left"/>
      <w:pPr>
        <w:tabs>
          <w:tab w:val="num" w:pos="360"/>
        </w:tabs>
        <w:ind w:left="360" w:hanging="360"/>
      </w:pPr>
      <w:rPr>
        <w:rFonts w:hint="default"/>
      </w:rPr>
    </w:lvl>
  </w:abstractNum>
  <w:abstractNum w:abstractNumId="13" w15:restartNumberingAfterBreak="0">
    <w:nsid w:val="4282384E"/>
    <w:multiLevelType w:val="multilevel"/>
    <w:tmpl w:val="7700C7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A3F05ED"/>
    <w:multiLevelType w:val="hybridMultilevel"/>
    <w:tmpl w:val="DD580CDC"/>
    <w:lvl w:ilvl="0" w:tplc="0410000F">
      <w:start w:val="1"/>
      <w:numFmt w:val="decimal"/>
      <w:lvlText w:val="%1."/>
      <w:lvlJc w:val="left"/>
      <w:pPr>
        <w:ind w:left="1080" w:hanging="360"/>
      </w:pPr>
    </w:lvl>
    <w:lvl w:ilvl="1" w:tplc="04100019" w:tentative="1">
      <w:start w:val="1"/>
      <w:numFmt w:val="lowerLetter"/>
      <w:lvlText w:val="%2."/>
      <w:lvlJc w:val="left"/>
      <w:pPr>
        <w:ind w:left="1800" w:hanging="360"/>
      </w:pPr>
    </w:lvl>
    <w:lvl w:ilvl="2" w:tplc="0410001B" w:tentative="1">
      <w:start w:val="1"/>
      <w:numFmt w:val="lowerRoman"/>
      <w:lvlText w:val="%3."/>
      <w:lvlJc w:val="right"/>
      <w:pPr>
        <w:ind w:left="2520" w:hanging="180"/>
      </w:pPr>
    </w:lvl>
    <w:lvl w:ilvl="3" w:tplc="0410000F" w:tentative="1">
      <w:start w:val="1"/>
      <w:numFmt w:val="decimal"/>
      <w:lvlText w:val="%4."/>
      <w:lvlJc w:val="left"/>
      <w:pPr>
        <w:ind w:left="3240" w:hanging="360"/>
      </w:pPr>
    </w:lvl>
    <w:lvl w:ilvl="4" w:tplc="04100019" w:tentative="1">
      <w:start w:val="1"/>
      <w:numFmt w:val="lowerLetter"/>
      <w:lvlText w:val="%5."/>
      <w:lvlJc w:val="left"/>
      <w:pPr>
        <w:ind w:left="3960" w:hanging="360"/>
      </w:pPr>
    </w:lvl>
    <w:lvl w:ilvl="5" w:tplc="0410001B" w:tentative="1">
      <w:start w:val="1"/>
      <w:numFmt w:val="lowerRoman"/>
      <w:lvlText w:val="%6."/>
      <w:lvlJc w:val="right"/>
      <w:pPr>
        <w:ind w:left="4680" w:hanging="180"/>
      </w:pPr>
    </w:lvl>
    <w:lvl w:ilvl="6" w:tplc="0410000F" w:tentative="1">
      <w:start w:val="1"/>
      <w:numFmt w:val="decimal"/>
      <w:lvlText w:val="%7."/>
      <w:lvlJc w:val="left"/>
      <w:pPr>
        <w:ind w:left="5400" w:hanging="360"/>
      </w:pPr>
    </w:lvl>
    <w:lvl w:ilvl="7" w:tplc="04100019" w:tentative="1">
      <w:start w:val="1"/>
      <w:numFmt w:val="lowerLetter"/>
      <w:lvlText w:val="%8."/>
      <w:lvlJc w:val="left"/>
      <w:pPr>
        <w:ind w:left="6120" w:hanging="360"/>
      </w:pPr>
    </w:lvl>
    <w:lvl w:ilvl="8" w:tplc="0410001B" w:tentative="1">
      <w:start w:val="1"/>
      <w:numFmt w:val="lowerRoman"/>
      <w:lvlText w:val="%9."/>
      <w:lvlJc w:val="right"/>
      <w:pPr>
        <w:ind w:left="6840" w:hanging="180"/>
      </w:pPr>
    </w:lvl>
  </w:abstractNum>
  <w:abstractNum w:abstractNumId="15" w15:restartNumberingAfterBreak="0">
    <w:nsid w:val="4AD91EA5"/>
    <w:multiLevelType w:val="singleLevel"/>
    <w:tmpl w:val="DA8CE39E"/>
    <w:lvl w:ilvl="0">
      <w:start w:val="1"/>
      <w:numFmt w:val="decimal"/>
      <w:lvlText w:val="%1."/>
      <w:legacy w:legacy="1" w:legacySpace="0" w:legacyIndent="283"/>
      <w:lvlJc w:val="left"/>
      <w:pPr>
        <w:ind w:left="567" w:hanging="283"/>
      </w:pPr>
    </w:lvl>
  </w:abstractNum>
  <w:abstractNum w:abstractNumId="16" w15:restartNumberingAfterBreak="0">
    <w:nsid w:val="52844802"/>
    <w:multiLevelType w:val="singleLevel"/>
    <w:tmpl w:val="DA8CE39E"/>
    <w:lvl w:ilvl="0">
      <w:start w:val="1"/>
      <w:numFmt w:val="decimal"/>
      <w:lvlText w:val="%1."/>
      <w:legacy w:legacy="1" w:legacySpace="0" w:legacyIndent="283"/>
      <w:lvlJc w:val="left"/>
      <w:pPr>
        <w:ind w:left="567" w:hanging="283"/>
      </w:pPr>
    </w:lvl>
  </w:abstractNum>
  <w:abstractNum w:abstractNumId="17" w15:restartNumberingAfterBreak="0">
    <w:nsid w:val="54A341E0"/>
    <w:multiLevelType w:val="singleLevel"/>
    <w:tmpl w:val="DA8CE39E"/>
    <w:lvl w:ilvl="0">
      <w:start w:val="1"/>
      <w:numFmt w:val="decimal"/>
      <w:lvlText w:val="%1."/>
      <w:legacy w:legacy="1" w:legacySpace="0" w:legacyIndent="283"/>
      <w:lvlJc w:val="left"/>
      <w:pPr>
        <w:ind w:left="567" w:hanging="283"/>
      </w:pPr>
    </w:lvl>
  </w:abstractNum>
  <w:abstractNum w:abstractNumId="18" w15:restartNumberingAfterBreak="0">
    <w:nsid w:val="59DA5133"/>
    <w:multiLevelType w:val="hybridMultilevel"/>
    <w:tmpl w:val="C01479B6"/>
    <w:lvl w:ilvl="0" w:tplc="DA8CE39E">
      <w:start w:val="1"/>
      <w:numFmt w:val="decimal"/>
      <w:lvlText w:val="%1."/>
      <w:legacy w:legacy="1" w:legacySpace="0" w:legacyIndent="283"/>
      <w:lvlJc w:val="left"/>
      <w:pPr>
        <w:ind w:left="851" w:hanging="283"/>
      </w:pPr>
    </w:lvl>
    <w:lvl w:ilvl="1" w:tplc="04100019" w:tentative="1">
      <w:start w:val="1"/>
      <w:numFmt w:val="lowerLetter"/>
      <w:lvlText w:val="%2."/>
      <w:lvlJc w:val="left"/>
      <w:pPr>
        <w:tabs>
          <w:tab w:val="num" w:pos="1724"/>
        </w:tabs>
        <w:ind w:left="1724" w:hanging="360"/>
      </w:pPr>
    </w:lvl>
    <w:lvl w:ilvl="2" w:tplc="0410001B" w:tentative="1">
      <w:start w:val="1"/>
      <w:numFmt w:val="lowerRoman"/>
      <w:lvlText w:val="%3."/>
      <w:lvlJc w:val="right"/>
      <w:pPr>
        <w:tabs>
          <w:tab w:val="num" w:pos="2444"/>
        </w:tabs>
        <w:ind w:left="2444" w:hanging="180"/>
      </w:pPr>
    </w:lvl>
    <w:lvl w:ilvl="3" w:tplc="0410000F" w:tentative="1">
      <w:start w:val="1"/>
      <w:numFmt w:val="decimal"/>
      <w:lvlText w:val="%4."/>
      <w:lvlJc w:val="left"/>
      <w:pPr>
        <w:tabs>
          <w:tab w:val="num" w:pos="3164"/>
        </w:tabs>
        <w:ind w:left="3164" w:hanging="360"/>
      </w:pPr>
    </w:lvl>
    <w:lvl w:ilvl="4" w:tplc="04100019" w:tentative="1">
      <w:start w:val="1"/>
      <w:numFmt w:val="lowerLetter"/>
      <w:lvlText w:val="%5."/>
      <w:lvlJc w:val="left"/>
      <w:pPr>
        <w:tabs>
          <w:tab w:val="num" w:pos="3884"/>
        </w:tabs>
        <w:ind w:left="3884" w:hanging="360"/>
      </w:pPr>
    </w:lvl>
    <w:lvl w:ilvl="5" w:tplc="0410001B" w:tentative="1">
      <w:start w:val="1"/>
      <w:numFmt w:val="lowerRoman"/>
      <w:lvlText w:val="%6."/>
      <w:lvlJc w:val="right"/>
      <w:pPr>
        <w:tabs>
          <w:tab w:val="num" w:pos="4604"/>
        </w:tabs>
        <w:ind w:left="4604" w:hanging="180"/>
      </w:pPr>
    </w:lvl>
    <w:lvl w:ilvl="6" w:tplc="0410000F" w:tentative="1">
      <w:start w:val="1"/>
      <w:numFmt w:val="decimal"/>
      <w:lvlText w:val="%7."/>
      <w:lvlJc w:val="left"/>
      <w:pPr>
        <w:tabs>
          <w:tab w:val="num" w:pos="5324"/>
        </w:tabs>
        <w:ind w:left="5324" w:hanging="360"/>
      </w:pPr>
    </w:lvl>
    <w:lvl w:ilvl="7" w:tplc="04100019" w:tentative="1">
      <w:start w:val="1"/>
      <w:numFmt w:val="lowerLetter"/>
      <w:lvlText w:val="%8."/>
      <w:lvlJc w:val="left"/>
      <w:pPr>
        <w:tabs>
          <w:tab w:val="num" w:pos="6044"/>
        </w:tabs>
        <w:ind w:left="6044" w:hanging="360"/>
      </w:pPr>
    </w:lvl>
    <w:lvl w:ilvl="8" w:tplc="0410001B" w:tentative="1">
      <w:start w:val="1"/>
      <w:numFmt w:val="lowerRoman"/>
      <w:lvlText w:val="%9."/>
      <w:lvlJc w:val="right"/>
      <w:pPr>
        <w:tabs>
          <w:tab w:val="num" w:pos="6764"/>
        </w:tabs>
        <w:ind w:left="6764" w:hanging="180"/>
      </w:pPr>
    </w:lvl>
  </w:abstractNum>
  <w:abstractNum w:abstractNumId="19" w15:restartNumberingAfterBreak="0">
    <w:nsid w:val="5C7407D2"/>
    <w:multiLevelType w:val="multilevel"/>
    <w:tmpl w:val="B5F03D26"/>
    <w:lvl w:ilvl="0">
      <w:start w:val="1"/>
      <w:numFmt w:val="decimal"/>
      <w:lvlText w:val="%1."/>
      <w:legacy w:legacy="1" w:legacySpace="0" w:legacyIndent="283"/>
      <w:lvlJc w:val="left"/>
      <w:pPr>
        <w:ind w:left="567" w:hanging="283"/>
      </w:pPr>
    </w:lvl>
    <w:lvl w:ilvl="1">
      <w:start w:val="2"/>
      <w:numFmt w:val="lowerLetter"/>
      <w:lvlText w:val="%2)"/>
      <w:lvlJc w:val="left"/>
      <w:pPr>
        <w:tabs>
          <w:tab w:val="num" w:pos="1364"/>
        </w:tabs>
        <w:ind w:left="1364" w:hanging="360"/>
      </w:pPr>
      <w:rPr>
        <w:rFonts w:hint="default"/>
      </w:rPr>
    </w:lvl>
    <w:lvl w:ilvl="2" w:tentative="1">
      <w:start w:val="1"/>
      <w:numFmt w:val="lowerRoman"/>
      <w:lvlText w:val="%3."/>
      <w:lvlJc w:val="right"/>
      <w:pPr>
        <w:tabs>
          <w:tab w:val="num" w:pos="2084"/>
        </w:tabs>
        <w:ind w:left="2084" w:hanging="180"/>
      </w:pPr>
    </w:lvl>
    <w:lvl w:ilvl="3" w:tentative="1">
      <w:start w:val="1"/>
      <w:numFmt w:val="decimal"/>
      <w:lvlText w:val="%4."/>
      <w:lvlJc w:val="left"/>
      <w:pPr>
        <w:tabs>
          <w:tab w:val="num" w:pos="2804"/>
        </w:tabs>
        <w:ind w:left="2804" w:hanging="360"/>
      </w:pPr>
    </w:lvl>
    <w:lvl w:ilvl="4" w:tentative="1">
      <w:start w:val="1"/>
      <w:numFmt w:val="lowerLetter"/>
      <w:lvlText w:val="%5."/>
      <w:lvlJc w:val="left"/>
      <w:pPr>
        <w:tabs>
          <w:tab w:val="num" w:pos="3524"/>
        </w:tabs>
        <w:ind w:left="3524" w:hanging="360"/>
      </w:pPr>
    </w:lvl>
    <w:lvl w:ilvl="5" w:tentative="1">
      <w:start w:val="1"/>
      <w:numFmt w:val="lowerRoman"/>
      <w:lvlText w:val="%6."/>
      <w:lvlJc w:val="right"/>
      <w:pPr>
        <w:tabs>
          <w:tab w:val="num" w:pos="4244"/>
        </w:tabs>
        <w:ind w:left="4244" w:hanging="180"/>
      </w:pPr>
    </w:lvl>
    <w:lvl w:ilvl="6" w:tentative="1">
      <w:start w:val="1"/>
      <w:numFmt w:val="decimal"/>
      <w:lvlText w:val="%7."/>
      <w:lvlJc w:val="left"/>
      <w:pPr>
        <w:tabs>
          <w:tab w:val="num" w:pos="4964"/>
        </w:tabs>
        <w:ind w:left="4964" w:hanging="360"/>
      </w:pPr>
    </w:lvl>
    <w:lvl w:ilvl="7" w:tentative="1">
      <w:start w:val="1"/>
      <w:numFmt w:val="lowerLetter"/>
      <w:lvlText w:val="%8."/>
      <w:lvlJc w:val="left"/>
      <w:pPr>
        <w:tabs>
          <w:tab w:val="num" w:pos="5684"/>
        </w:tabs>
        <w:ind w:left="5684" w:hanging="360"/>
      </w:pPr>
    </w:lvl>
    <w:lvl w:ilvl="8" w:tentative="1">
      <w:start w:val="1"/>
      <w:numFmt w:val="lowerRoman"/>
      <w:lvlText w:val="%9."/>
      <w:lvlJc w:val="right"/>
      <w:pPr>
        <w:tabs>
          <w:tab w:val="num" w:pos="6404"/>
        </w:tabs>
        <w:ind w:left="6404" w:hanging="180"/>
      </w:pPr>
    </w:lvl>
  </w:abstractNum>
  <w:abstractNum w:abstractNumId="20" w15:restartNumberingAfterBreak="0">
    <w:nsid w:val="5D2402F6"/>
    <w:multiLevelType w:val="hybridMultilevel"/>
    <w:tmpl w:val="EA78BDFC"/>
    <w:lvl w:ilvl="0" w:tplc="8856E17C">
      <w:start w:val="1"/>
      <w:numFmt w:val="lowerLetter"/>
      <w:lvlText w:val="%1)"/>
      <w:lvlJc w:val="left"/>
      <w:pPr>
        <w:tabs>
          <w:tab w:val="num" w:pos="644"/>
        </w:tabs>
        <w:ind w:left="644" w:hanging="360"/>
      </w:pPr>
      <w:rPr>
        <w:rFonts w:hint="default"/>
      </w:rPr>
    </w:lvl>
    <w:lvl w:ilvl="1" w:tplc="04100019" w:tentative="1">
      <w:start w:val="1"/>
      <w:numFmt w:val="lowerLetter"/>
      <w:lvlText w:val="%2."/>
      <w:lvlJc w:val="left"/>
      <w:pPr>
        <w:tabs>
          <w:tab w:val="num" w:pos="1364"/>
        </w:tabs>
        <w:ind w:left="1364" w:hanging="360"/>
      </w:pPr>
    </w:lvl>
    <w:lvl w:ilvl="2" w:tplc="0410001B" w:tentative="1">
      <w:start w:val="1"/>
      <w:numFmt w:val="lowerRoman"/>
      <w:lvlText w:val="%3."/>
      <w:lvlJc w:val="right"/>
      <w:pPr>
        <w:tabs>
          <w:tab w:val="num" w:pos="2084"/>
        </w:tabs>
        <w:ind w:left="2084" w:hanging="180"/>
      </w:pPr>
    </w:lvl>
    <w:lvl w:ilvl="3" w:tplc="0410000F" w:tentative="1">
      <w:start w:val="1"/>
      <w:numFmt w:val="decimal"/>
      <w:lvlText w:val="%4."/>
      <w:lvlJc w:val="left"/>
      <w:pPr>
        <w:tabs>
          <w:tab w:val="num" w:pos="2804"/>
        </w:tabs>
        <w:ind w:left="2804" w:hanging="360"/>
      </w:pPr>
    </w:lvl>
    <w:lvl w:ilvl="4" w:tplc="04100019" w:tentative="1">
      <w:start w:val="1"/>
      <w:numFmt w:val="lowerLetter"/>
      <w:lvlText w:val="%5."/>
      <w:lvlJc w:val="left"/>
      <w:pPr>
        <w:tabs>
          <w:tab w:val="num" w:pos="3524"/>
        </w:tabs>
        <w:ind w:left="3524" w:hanging="360"/>
      </w:pPr>
    </w:lvl>
    <w:lvl w:ilvl="5" w:tplc="0410001B" w:tentative="1">
      <w:start w:val="1"/>
      <w:numFmt w:val="lowerRoman"/>
      <w:lvlText w:val="%6."/>
      <w:lvlJc w:val="right"/>
      <w:pPr>
        <w:tabs>
          <w:tab w:val="num" w:pos="4244"/>
        </w:tabs>
        <w:ind w:left="4244" w:hanging="180"/>
      </w:pPr>
    </w:lvl>
    <w:lvl w:ilvl="6" w:tplc="0410000F" w:tentative="1">
      <w:start w:val="1"/>
      <w:numFmt w:val="decimal"/>
      <w:lvlText w:val="%7."/>
      <w:lvlJc w:val="left"/>
      <w:pPr>
        <w:tabs>
          <w:tab w:val="num" w:pos="4964"/>
        </w:tabs>
        <w:ind w:left="4964" w:hanging="360"/>
      </w:pPr>
    </w:lvl>
    <w:lvl w:ilvl="7" w:tplc="04100019" w:tentative="1">
      <w:start w:val="1"/>
      <w:numFmt w:val="lowerLetter"/>
      <w:lvlText w:val="%8."/>
      <w:lvlJc w:val="left"/>
      <w:pPr>
        <w:tabs>
          <w:tab w:val="num" w:pos="5684"/>
        </w:tabs>
        <w:ind w:left="5684" w:hanging="360"/>
      </w:pPr>
    </w:lvl>
    <w:lvl w:ilvl="8" w:tplc="0410001B" w:tentative="1">
      <w:start w:val="1"/>
      <w:numFmt w:val="lowerRoman"/>
      <w:lvlText w:val="%9."/>
      <w:lvlJc w:val="right"/>
      <w:pPr>
        <w:tabs>
          <w:tab w:val="num" w:pos="6404"/>
        </w:tabs>
        <w:ind w:left="6404" w:hanging="180"/>
      </w:pPr>
    </w:lvl>
  </w:abstractNum>
  <w:abstractNum w:abstractNumId="21" w15:restartNumberingAfterBreak="0">
    <w:nsid w:val="69511B91"/>
    <w:multiLevelType w:val="hybridMultilevel"/>
    <w:tmpl w:val="B650D052"/>
    <w:lvl w:ilvl="0" w:tplc="CD62DF26">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6B5E3DB7"/>
    <w:multiLevelType w:val="singleLevel"/>
    <w:tmpl w:val="DA8CE39E"/>
    <w:lvl w:ilvl="0">
      <w:start w:val="1"/>
      <w:numFmt w:val="decimal"/>
      <w:lvlText w:val="%1."/>
      <w:legacy w:legacy="1" w:legacySpace="0" w:legacyIndent="283"/>
      <w:lvlJc w:val="left"/>
      <w:pPr>
        <w:ind w:left="567" w:hanging="283"/>
      </w:pPr>
    </w:lvl>
  </w:abstractNum>
  <w:abstractNum w:abstractNumId="23" w15:restartNumberingAfterBreak="0">
    <w:nsid w:val="74A80FAD"/>
    <w:multiLevelType w:val="singleLevel"/>
    <w:tmpl w:val="DA8CE39E"/>
    <w:lvl w:ilvl="0">
      <w:start w:val="1"/>
      <w:numFmt w:val="decimal"/>
      <w:lvlText w:val="%1."/>
      <w:legacy w:legacy="1" w:legacySpace="0" w:legacyIndent="283"/>
      <w:lvlJc w:val="left"/>
      <w:pPr>
        <w:ind w:left="567" w:hanging="283"/>
      </w:pPr>
    </w:lvl>
  </w:abstractNum>
  <w:abstractNum w:abstractNumId="24" w15:restartNumberingAfterBreak="0">
    <w:nsid w:val="766139D9"/>
    <w:multiLevelType w:val="multilevel"/>
    <w:tmpl w:val="339C3488"/>
    <w:lvl w:ilvl="0">
      <w:start w:val="1"/>
      <w:numFmt w:val="decimal"/>
      <w:lvlText w:val="%1."/>
      <w:lvlJc w:val="left"/>
      <w:pPr>
        <w:ind w:left="567" w:hanging="283"/>
      </w:pPr>
      <w:rPr>
        <w:u w:val="none"/>
      </w:rPr>
    </w:lvl>
    <w:lvl w:ilvl="1">
      <w:start w:val="2"/>
      <w:numFmt w:val="lowerLetter"/>
      <w:lvlText w:val="%2)"/>
      <w:lvlJc w:val="left"/>
      <w:pPr>
        <w:tabs>
          <w:tab w:val="num" w:pos="1364"/>
        </w:tabs>
        <w:ind w:left="1364" w:hanging="360"/>
      </w:pPr>
      <w:rPr>
        <w:rFonts w:hint="default"/>
      </w:rPr>
    </w:lvl>
    <w:lvl w:ilvl="2" w:tentative="1">
      <w:start w:val="1"/>
      <w:numFmt w:val="lowerRoman"/>
      <w:lvlText w:val="%3."/>
      <w:lvlJc w:val="right"/>
      <w:pPr>
        <w:tabs>
          <w:tab w:val="num" w:pos="2084"/>
        </w:tabs>
        <w:ind w:left="2084" w:hanging="180"/>
      </w:pPr>
    </w:lvl>
    <w:lvl w:ilvl="3" w:tentative="1">
      <w:start w:val="1"/>
      <w:numFmt w:val="decimal"/>
      <w:lvlText w:val="%4."/>
      <w:lvlJc w:val="left"/>
      <w:pPr>
        <w:tabs>
          <w:tab w:val="num" w:pos="2804"/>
        </w:tabs>
        <w:ind w:left="2804" w:hanging="360"/>
      </w:pPr>
    </w:lvl>
    <w:lvl w:ilvl="4" w:tentative="1">
      <w:start w:val="1"/>
      <w:numFmt w:val="lowerLetter"/>
      <w:lvlText w:val="%5."/>
      <w:lvlJc w:val="left"/>
      <w:pPr>
        <w:tabs>
          <w:tab w:val="num" w:pos="3524"/>
        </w:tabs>
        <w:ind w:left="3524" w:hanging="360"/>
      </w:pPr>
    </w:lvl>
    <w:lvl w:ilvl="5" w:tentative="1">
      <w:start w:val="1"/>
      <w:numFmt w:val="lowerRoman"/>
      <w:lvlText w:val="%6."/>
      <w:lvlJc w:val="right"/>
      <w:pPr>
        <w:tabs>
          <w:tab w:val="num" w:pos="4244"/>
        </w:tabs>
        <w:ind w:left="4244" w:hanging="180"/>
      </w:pPr>
    </w:lvl>
    <w:lvl w:ilvl="6" w:tentative="1">
      <w:start w:val="1"/>
      <w:numFmt w:val="decimal"/>
      <w:lvlText w:val="%7."/>
      <w:lvlJc w:val="left"/>
      <w:pPr>
        <w:tabs>
          <w:tab w:val="num" w:pos="4964"/>
        </w:tabs>
        <w:ind w:left="4964" w:hanging="360"/>
      </w:pPr>
    </w:lvl>
    <w:lvl w:ilvl="7" w:tentative="1">
      <w:start w:val="1"/>
      <w:numFmt w:val="lowerLetter"/>
      <w:lvlText w:val="%8."/>
      <w:lvlJc w:val="left"/>
      <w:pPr>
        <w:tabs>
          <w:tab w:val="num" w:pos="5684"/>
        </w:tabs>
        <w:ind w:left="5684" w:hanging="360"/>
      </w:pPr>
    </w:lvl>
    <w:lvl w:ilvl="8" w:tentative="1">
      <w:start w:val="1"/>
      <w:numFmt w:val="lowerRoman"/>
      <w:lvlText w:val="%9."/>
      <w:lvlJc w:val="right"/>
      <w:pPr>
        <w:tabs>
          <w:tab w:val="num" w:pos="6404"/>
        </w:tabs>
        <w:ind w:left="6404" w:hanging="180"/>
      </w:pPr>
    </w:lvl>
  </w:abstractNum>
  <w:abstractNum w:abstractNumId="25" w15:restartNumberingAfterBreak="0">
    <w:nsid w:val="7B385D4C"/>
    <w:multiLevelType w:val="singleLevel"/>
    <w:tmpl w:val="DA8CE39E"/>
    <w:lvl w:ilvl="0">
      <w:start w:val="1"/>
      <w:numFmt w:val="decimal"/>
      <w:lvlText w:val="%1."/>
      <w:legacy w:legacy="1" w:legacySpace="0" w:legacyIndent="283"/>
      <w:lvlJc w:val="left"/>
      <w:pPr>
        <w:ind w:left="567" w:hanging="283"/>
      </w:pPr>
    </w:lvl>
  </w:abstractNum>
  <w:abstractNum w:abstractNumId="26" w15:restartNumberingAfterBreak="0">
    <w:nsid w:val="7BF2477B"/>
    <w:multiLevelType w:val="hybridMultilevel"/>
    <w:tmpl w:val="3B348CC2"/>
    <w:lvl w:ilvl="0" w:tplc="0410000F">
      <w:start w:val="9"/>
      <w:numFmt w:val="decimal"/>
      <w:lvlText w:val="%1."/>
      <w:lvlJc w:val="left"/>
      <w:pPr>
        <w:tabs>
          <w:tab w:val="num" w:pos="720"/>
        </w:tabs>
        <w:ind w:left="720" w:hanging="360"/>
      </w:pPr>
      <w:rPr>
        <w:rFonts w:hint="default"/>
      </w:rPr>
    </w:lvl>
    <w:lvl w:ilvl="1" w:tplc="04100019" w:tentative="1">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27" w15:restartNumberingAfterBreak="0">
    <w:nsid w:val="7C5948D9"/>
    <w:multiLevelType w:val="hybridMultilevel"/>
    <w:tmpl w:val="62FA6DFE"/>
    <w:lvl w:ilvl="0" w:tplc="DA8CE39E">
      <w:start w:val="1"/>
      <w:numFmt w:val="decimal"/>
      <w:lvlText w:val="%1."/>
      <w:lvlJc w:val="left"/>
      <w:pPr>
        <w:ind w:left="1004" w:hanging="360"/>
      </w:pPr>
    </w:lvl>
    <w:lvl w:ilvl="1" w:tplc="04100019" w:tentative="1">
      <w:start w:val="1"/>
      <w:numFmt w:val="lowerLetter"/>
      <w:lvlText w:val="%2."/>
      <w:lvlJc w:val="left"/>
      <w:pPr>
        <w:ind w:left="1724" w:hanging="360"/>
      </w:pPr>
    </w:lvl>
    <w:lvl w:ilvl="2" w:tplc="0410001B" w:tentative="1">
      <w:start w:val="1"/>
      <w:numFmt w:val="lowerRoman"/>
      <w:lvlText w:val="%3."/>
      <w:lvlJc w:val="right"/>
      <w:pPr>
        <w:ind w:left="2444" w:hanging="180"/>
      </w:pPr>
    </w:lvl>
    <w:lvl w:ilvl="3" w:tplc="0410000F" w:tentative="1">
      <w:start w:val="1"/>
      <w:numFmt w:val="decimal"/>
      <w:lvlText w:val="%4."/>
      <w:lvlJc w:val="left"/>
      <w:pPr>
        <w:ind w:left="3164" w:hanging="360"/>
      </w:pPr>
    </w:lvl>
    <w:lvl w:ilvl="4" w:tplc="04100019" w:tentative="1">
      <w:start w:val="1"/>
      <w:numFmt w:val="lowerLetter"/>
      <w:lvlText w:val="%5."/>
      <w:lvlJc w:val="left"/>
      <w:pPr>
        <w:ind w:left="3884" w:hanging="360"/>
      </w:pPr>
    </w:lvl>
    <w:lvl w:ilvl="5" w:tplc="0410001B" w:tentative="1">
      <w:start w:val="1"/>
      <w:numFmt w:val="lowerRoman"/>
      <w:lvlText w:val="%6."/>
      <w:lvlJc w:val="right"/>
      <w:pPr>
        <w:ind w:left="4604" w:hanging="180"/>
      </w:pPr>
    </w:lvl>
    <w:lvl w:ilvl="6" w:tplc="0410000F" w:tentative="1">
      <w:start w:val="1"/>
      <w:numFmt w:val="decimal"/>
      <w:lvlText w:val="%7."/>
      <w:lvlJc w:val="left"/>
      <w:pPr>
        <w:ind w:left="5324" w:hanging="360"/>
      </w:pPr>
    </w:lvl>
    <w:lvl w:ilvl="7" w:tplc="04100019" w:tentative="1">
      <w:start w:val="1"/>
      <w:numFmt w:val="lowerLetter"/>
      <w:lvlText w:val="%8."/>
      <w:lvlJc w:val="left"/>
      <w:pPr>
        <w:ind w:left="6044" w:hanging="360"/>
      </w:pPr>
    </w:lvl>
    <w:lvl w:ilvl="8" w:tplc="0410001B" w:tentative="1">
      <w:start w:val="1"/>
      <w:numFmt w:val="lowerRoman"/>
      <w:lvlText w:val="%9."/>
      <w:lvlJc w:val="right"/>
      <w:pPr>
        <w:ind w:left="6764" w:hanging="180"/>
      </w:pPr>
    </w:lvl>
  </w:abstractNum>
  <w:abstractNum w:abstractNumId="28" w15:restartNumberingAfterBreak="0">
    <w:nsid w:val="7CDB4136"/>
    <w:multiLevelType w:val="multilevel"/>
    <w:tmpl w:val="D08043D6"/>
    <w:lvl w:ilvl="0">
      <w:start w:val="1"/>
      <w:numFmt w:val="lowerLetter"/>
      <w:lvlText w:val="%1)"/>
      <w:legacy w:legacy="1" w:legacySpace="120" w:legacyIndent="360"/>
      <w:lvlJc w:val="left"/>
      <w:pPr>
        <w:ind w:left="360" w:hanging="360"/>
      </w:pPr>
    </w:lvl>
    <w:lvl w:ilvl="1">
      <w:start w:val="1"/>
      <w:numFmt w:val="lowerLetter"/>
      <w:lvlText w:val="%2."/>
      <w:legacy w:legacy="1" w:legacySpace="120" w:legacyIndent="360"/>
      <w:lvlJc w:val="left"/>
      <w:pPr>
        <w:ind w:left="720" w:hanging="360"/>
      </w:pPr>
    </w:lvl>
    <w:lvl w:ilvl="2">
      <w:start w:val="1"/>
      <w:numFmt w:val="lowerRoman"/>
      <w:lvlText w:val="%3."/>
      <w:legacy w:legacy="1" w:legacySpace="120" w:legacyIndent="180"/>
      <w:lvlJc w:val="left"/>
      <w:pPr>
        <w:ind w:left="900" w:hanging="180"/>
      </w:pPr>
    </w:lvl>
    <w:lvl w:ilvl="3">
      <w:start w:val="1"/>
      <w:numFmt w:val="decimal"/>
      <w:lvlText w:val="%4."/>
      <w:legacy w:legacy="1" w:legacySpace="120" w:legacyIndent="360"/>
      <w:lvlJc w:val="left"/>
      <w:pPr>
        <w:ind w:left="1260" w:hanging="360"/>
      </w:pPr>
    </w:lvl>
    <w:lvl w:ilvl="4">
      <w:start w:val="1"/>
      <w:numFmt w:val="lowerLetter"/>
      <w:lvlText w:val="%5."/>
      <w:legacy w:legacy="1" w:legacySpace="120" w:legacyIndent="360"/>
      <w:lvlJc w:val="left"/>
      <w:pPr>
        <w:ind w:left="1620" w:hanging="360"/>
      </w:pPr>
    </w:lvl>
    <w:lvl w:ilvl="5">
      <w:start w:val="1"/>
      <w:numFmt w:val="lowerRoman"/>
      <w:lvlText w:val="%6."/>
      <w:legacy w:legacy="1" w:legacySpace="120" w:legacyIndent="180"/>
      <w:lvlJc w:val="left"/>
      <w:pPr>
        <w:ind w:left="1800" w:hanging="180"/>
      </w:pPr>
    </w:lvl>
    <w:lvl w:ilvl="6">
      <w:start w:val="1"/>
      <w:numFmt w:val="decimal"/>
      <w:lvlText w:val="%7."/>
      <w:legacy w:legacy="1" w:legacySpace="120" w:legacyIndent="360"/>
      <w:lvlJc w:val="left"/>
      <w:pPr>
        <w:ind w:left="2160" w:hanging="360"/>
      </w:pPr>
    </w:lvl>
    <w:lvl w:ilvl="7">
      <w:start w:val="1"/>
      <w:numFmt w:val="lowerLetter"/>
      <w:lvlText w:val="%8."/>
      <w:legacy w:legacy="1" w:legacySpace="120" w:legacyIndent="360"/>
      <w:lvlJc w:val="left"/>
      <w:pPr>
        <w:ind w:left="2520" w:hanging="360"/>
      </w:pPr>
    </w:lvl>
    <w:lvl w:ilvl="8">
      <w:start w:val="1"/>
      <w:numFmt w:val="lowerRoman"/>
      <w:lvlText w:val="%9."/>
      <w:legacy w:legacy="1" w:legacySpace="120" w:legacyIndent="180"/>
      <w:lvlJc w:val="left"/>
      <w:pPr>
        <w:ind w:left="2700" w:hanging="180"/>
      </w:pPr>
    </w:lvl>
  </w:abstractNum>
  <w:abstractNum w:abstractNumId="29" w15:restartNumberingAfterBreak="0">
    <w:nsid w:val="7EB65364"/>
    <w:multiLevelType w:val="singleLevel"/>
    <w:tmpl w:val="DA8CE39E"/>
    <w:lvl w:ilvl="0">
      <w:start w:val="1"/>
      <w:numFmt w:val="decimal"/>
      <w:lvlText w:val="%1."/>
      <w:legacy w:legacy="1" w:legacySpace="0" w:legacyIndent="283"/>
      <w:lvlJc w:val="left"/>
      <w:pPr>
        <w:ind w:left="567" w:hanging="283"/>
      </w:pPr>
    </w:lvl>
  </w:abstractNum>
  <w:num w:numId="1" w16cid:durableId="222642884">
    <w:abstractNumId w:val="6"/>
  </w:num>
  <w:num w:numId="2" w16cid:durableId="1131745522">
    <w:abstractNumId w:val="6"/>
    <w:lvlOverride w:ilvl="0">
      <w:lvl w:ilvl="0">
        <w:start w:val="1"/>
        <w:numFmt w:val="low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3" w16cid:durableId="1854491648">
    <w:abstractNumId w:val="6"/>
    <w:lvlOverride w:ilvl="0">
      <w:lvl w:ilvl="0">
        <w:start w:val="1"/>
        <w:numFmt w:val="low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4" w16cid:durableId="93744186">
    <w:abstractNumId w:val="6"/>
    <w:lvlOverride w:ilvl="0">
      <w:lvl w:ilvl="0">
        <w:start w:val="1"/>
        <w:numFmt w:val="low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5" w16cid:durableId="661130572">
    <w:abstractNumId w:val="6"/>
    <w:lvlOverride w:ilvl="0">
      <w:lvl w:ilvl="0">
        <w:start w:val="1"/>
        <w:numFmt w:val="low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6" w16cid:durableId="20130301">
    <w:abstractNumId w:val="1"/>
  </w:num>
  <w:num w:numId="7" w16cid:durableId="1542132788">
    <w:abstractNumId w:val="19"/>
  </w:num>
  <w:num w:numId="8" w16cid:durableId="560823556">
    <w:abstractNumId w:val="3"/>
  </w:num>
  <w:num w:numId="9" w16cid:durableId="21395840">
    <w:abstractNumId w:val="23"/>
  </w:num>
  <w:num w:numId="10" w16cid:durableId="419908497">
    <w:abstractNumId w:val="28"/>
  </w:num>
  <w:num w:numId="11" w16cid:durableId="2018458287">
    <w:abstractNumId w:val="28"/>
    <w:lvlOverride w:ilvl="0">
      <w:lvl w:ilvl="0">
        <w:start w:val="1"/>
        <w:numFmt w:val="low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12" w16cid:durableId="1552964575">
    <w:abstractNumId w:val="28"/>
    <w:lvlOverride w:ilvl="0">
      <w:lvl w:ilvl="0">
        <w:start w:val="1"/>
        <w:numFmt w:val="low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13" w16cid:durableId="153223631">
    <w:abstractNumId w:val="28"/>
    <w:lvlOverride w:ilvl="0">
      <w:lvl w:ilvl="0">
        <w:start w:val="1"/>
        <w:numFmt w:val="low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14" w16cid:durableId="13191901">
    <w:abstractNumId w:val="25"/>
  </w:num>
  <w:num w:numId="15" w16cid:durableId="1512838548">
    <w:abstractNumId w:val="2"/>
  </w:num>
  <w:num w:numId="16" w16cid:durableId="1596665967">
    <w:abstractNumId w:val="2"/>
    <w:lvlOverride w:ilvl="0">
      <w:lvl w:ilvl="0">
        <w:start w:val="1"/>
        <w:numFmt w:val="lowerLetter"/>
        <w:lvlText w:val="%1)"/>
        <w:legacy w:legacy="1" w:legacySpace="120" w:legacyIndent="360"/>
        <w:lvlJc w:val="left"/>
        <w:pPr>
          <w:ind w:left="360" w:hanging="360"/>
        </w:pPr>
      </w:lvl>
    </w:lvlOverride>
    <w:lvlOverride w:ilvl="1">
      <w:lvl w:ilvl="1">
        <w:start w:val="1"/>
        <w:numFmt w:val="lowerLetter"/>
        <w:lvlText w:val="%2."/>
        <w:legacy w:legacy="1" w:legacySpace="120" w:legacyIndent="360"/>
        <w:lvlJc w:val="left"/>
        <w:pPr>
          <w:ind w:left="720" w:hanging="360"/>
        </w:pPr>
      </w:lvl>
    </w:lvlOverride>
    <w:lvlOverride w:ilvl="2">
      <w:lvl w:ilvl="2">
        <w:start w:val="1"/>
        <w:numFmt w:val="lowerRoman"/>
        <w:lvlText w:val="%3."/>
        <w:legacy w:legacy="1" w:legacySpace="120" w:legacyIndent="180"/>
        <w:lvlJc w:val="left"/>
        <w:pPr>
          <w:ind w:left="900" w:hanging="180"/>
        </w:pPr>
      </w:lvl>
    </w:lvlOverride>
    <w:lvlOverride w:ilvl="3">
      <w:lvl w:ilvl="3">
        <w:start w:val="1"/>
        <w:numFmt w:val="decimal"/>
        <w:lvlText w:val="%4."/>
        <w:legacy w:legacy="1" w:legacySpace="120" w:legacyIndent="360"/>
        <w:lvlJc w:val="left"/>
        <w:pPr>
          <w:ind w:left="1260" w:hanging="360"/>
        </w:pPr>
      </w:lvl>
    </w:lvlOverride>
    <w:lvlOverride w:ilvl="4">
      <w:lvl w:ilvl="4">
        <w:start w:val="1"/>
        <w:numFmt w:val="lowerLetter"/>
        <w:lvlText w:val="%5."/>
        <w:legacy w:legacy="1" w:legacySpace="120" w:legacyIndent="360"/>
        <w:lvlJc w:val="left"/>
        <w:pPr>
          <w:ind w:left="1620" w:hanging="360"/>
        </w:pPr>
      </w:lvl>
    </w:lvlOverride>
    <w:lvlOverride w:ilvl="5">
      <w:lvl w:ilvl="5">
        <w:start w:val="1"/>
        <w:numFmt w:val="lowerRoman"/>
        <w:lvlText w:val="%6."/>
        <w:legacy w:legacy="1" w:legacySpace="120" w:legacyIndent="180"/>
        <w:lvlJc w:val="left"/>
        <w:pPr>
          <w:ind w:left="1800" w:hanging="180"/>
        </w:pPr>
      </w:lvl>
    </w:lvlOverride>
    <w:lvlOverride w:ilvl="6">
      <w:lvl w:ilvl="6">
        <w:start w:val="1"/>
        <w:numFmt w:val="decimal"/>
        <w:lvlText w:val="%7."/>
        <w:legacy w:legacy="1" w:legacySpace="120" w:legacyIndent="360"/>
        <w:lvlJc w:val="left"/>
        <w:pPr>
          <w:ind w:left="2160" w:hanging="360"/>
        </w:pPr>
      </w:lvl>
    </w:lvlOverride>
    <w:lvlOverride w:ilvl="7">
      <w:lvl w:ilvl="7">
        <w:start w:val="1"/>
        <w:numFmt w:val="lowerLetter"/>
        <w:lvlText w:val="%8."/>
        <w:legacy w:legacy="1" w:legacySpace="120" w:legacyIndent="360"/>
        <w:lvlJc w:val="left"/>
        <w:pPr>
          <w:ind w:left="2520" w:hanging="360"/>
        </w:pPr>
      </w:lvl>
    </w:lvlOverride>
    <w:lvlOverride w:ilvl="8">
      <w:lvl w:ilvl="8">
        <w:start w:val="1"/>
        <w:numFmt w:val="lowerRoman"/>
        <w:lvlText w:val="%9."/>
        <w:legacy w:legacy="1" w:legacySpace="120" w:legacyIndent="180"/>
        <w:lvlJc w:val="left"/>
        <w:pPr>
          <w:ind w:left="2700" w:hanging="180"/>
        </w:pPr>
      </w:lvl>
    </w:lvlOverride>
  </w:num>
  <w:num w:numId="17" w16cid:durableId="1550799851">
    <w:abstractNumId w:val="2"/>
    <w:lvlOverride w:ilvl="0">
      <w:lvl w:ilvl="0">
        <w:start w:val="1"/>
        <w:numFmt w:val="decimal"/>
        <w:lvlText w:val="%1."/>
        <w:lvlJc w:val="left"/>
        <w:pPr>
          <w:ind w:left="1260" w:hanging="360"/>
        </w:pPr>
      </w:lvl>
    </w:lvlOverride>
    <w:lvlOverride w:ilvl="1">
      <w:lvl w:ilvl="1" w:tentative="1">
        <w:start w:val="1"/>
        <w:numFmt w:val="lowerLetter"/>
        <w:lvlText w:val="%2."/>
        <w:lvlJc w:val="left"/>
        <w:pPr>
          <w:ind w:left="1980" w:hanging="360"/>
        </w:pPr>
      </w:lvl>
    </w:lvlOverride>
    <w:lvlOverride w:ilvl="2">
      <w:lvl w:ilvl="2" w:tentative="1">
        <w:start w:val="1"/>
        <w:numFmt w:val="lowerRoman"/>
        <w:lvlText w:val="%3."/>
        <w:lvlJc w:val="right"/>
        <w:pPr>
          <w:ind w:left="2700" w:hanging="180"/>
        </w:pPr>
      </w:lvl>
    </w:lvlOverride>
    <w:lvlOverride w:ilvl="3">
      <w:lvl w:ilvl="3">
        <w:start w:val="1"/>
        <w:numFmt w:val="decimal"/>
        <w:lvlText w:val="%4."/>
        <w:lvlJc w:val="left"/>
        <w:pPr>
          <w:ind w:left="3420" w:hanging="360"/>
        </w:pPr>
      </w:lvl>
    </w:lvlOverride>
    <w:lvlOverride w:ilvl="4">
      <w:lvl w:ilvl="4" w:tentative="1">
        <w:start w:val="1"/>
        <w:numFmt w:val="lowerLetter"/>
        <w:lvlText w:val="%5."/>
        <w:lvlJc w:val="left"/>
        <w:pPr>
          <w:ind w:left="4140" w:hanging="360"/>
        </w:pPr>
      </w:lvl>
    </w:lvlOverride>
    <w:lvlOverride w:ilvl="5">
      <w:lvl w:ilvl="5" w:tentative="1">
        <w:start w:val="1"/>
        <w:numFmt w:val="lowerRoman"/>
        <w:lvlText w:val="%6."/>
        <w:lvlJc w:val="right"/>
        <w:pPr>
          <w:ind w:left="4860" w:hanging="180"/>
        </w:pPr>
      </w:lvl>
    </w:lvlOverride>
    <w:lvlOverride w:ilvl="6">
      <w:lvl w:ilvl="6" w:tentative="1">
        <w:start w:val="1"/>
        <w:numFmt w:val="decimal"/>
        <w:lvlText w:val="%7."/>
        <w:lvlJc w:val="left"/>
        <w:pPr>
          <w:ind w:left="5580" w:hanging="360"/>
        </w:pPr>
      </w:lvl>
    </w:lvlOverride>
    <w:lvlOverride w:ilvl="7">
      <w:lvl w:ilvl="7" w:tentative="1">
        <w:start w:val="1"/>
        <w:numFmt w:val="lowerLetter"/>
        <w:lvlText w:val="%8."/>
        <w:lvlJc w:val="left"/>
        <w:pPr>
          <w:ind w:left="6300" w:hanging="360"/>
        </w:pPr>
      </w:lvl>
    </w:lvlOverride>
    <w:lvlOverride w:ilvl="8">
      <w:lvl w:ilvl="8" w:tentative="1">
        <w:start w:val="1"/>
        <w:numFmt w:val="lowerRoman"/>
        <w:lvlText w:val="%9."/>
        <w:lvlJc w:val="right"/>
        <w:pPr>
          <w:ind w:left="7020" w:hanging="180"/>
        </w:pPr>
      </w:lvl>
    </w:lvlOverride>
  </w:num>
  <w:num w:numId="18" w16cid:durableId="1722244494">
    <w:abstractNumId w:val="4"/>
  </w:num>
  <w:num w:numId="19" w16cid:durableId="1027222554">
    <w:abstractNumId w:val="29"/>
  </w:num>
  <w:num w:numId="20" w16cid:durableId="333384431">
    <w:abstractNumId w:val="17"/>
  </w:num>
  <w:num w:numId="21" w16cid:durableId="163054345">
    <w:abstractNumId w:val="5"/>
  </w:num>
  <w:num w:numId="22" w16cid:durableId="2034649826">
    <w:abstractNumId w:val="22"/>
  </w:num>
  <w:num w:numId="23" w16cid:durableId="533036670">
    <w:abstractNumId w:val="15"/>
  </w:num>
  <w:num w:numId="24" w16cid:durableId="1338727337">
    <w:abstractNumId w:val="9"/>
  </w:num>
  <w:num w:numId="25" w16cid:durableId="119887785">
    <w:abstractNumId w:val="16"/>
  </w:num>
  <w:num w:numId="26" w16cid:durableId="1555117349">
    <w:abstractNumId w:val="0"/>
  </w:num>
  <w:num w:numId="27" w16cid:durableId="1826894317">
    <w:abstractNumId w:val="11"/>
  </w:num>
  <w:num w:numId="28" w16cid:durableId="2053574834">
    <w:abstractNumId w:val="12"/>
  </w:num>
  <w:num w:numId="29" w16cid:durableId="1550414820">
    <w:abstractNumId w:val="8"/>
  </w:num>
  <w:num w:numId="30" w16cid:durableId="936326">
    <w:abstractNumId w:val="26"/>
  </w:num>
  <w:num w:numId="31" w16cid:durableId="1201087682">
    <w:abstractNumId w:val="18"/>
  </w:num>
  <w:num w:numId="32" w16cid:durableId="870653561">
    <w:abstractNumId w:val="20"/>
  </w:num>
  <w:num w:numId="33" w16cid:durableId="1234968906">
    <w:abstractNumId w:val="10"/>
  </w:num>
  <w:num w:numId="34" w16cid:durableId="450710686">
    <w:abstractNumId w:val="13"/>
  </w:num>
  <w:num w:numId="35" w16cid:durableId="2096394102">
    <w:abstractNumId w:val="24"/>
  </w:num>
  <w:num w:numId="36" w16cid:durableId="1050345617">
    <w:abstractNumId w:val="21"/>
  </w:num>
  <w:num w:numId="37" w16cid:durableId="1426340158">
    <w:abstractNumId w:val="27"/>
  </w:num>
  <w:num w:numId="38" w16cid:durableId="1240335689">
    <w:abstractNumId w:val="14"/>
  </w:num>
  <w:num w:numId="39" w16cid:durableId="261190574">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Formatting/>
  <w:defaultTabStop w:val="708"/>
  <w:autoHyphenation/>
  <w:hyphenationZone w:val="284"/>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1144B"/>
    <w:rsid w:val="00000F74"/>
    <w:rsid w:val="000013B7"/>
    <w:rsid w:val="000043DF"/>
    <w:rsid w:val="00006A25"/>
    <w:rsid w:val="00007A87"/>
    <w:rsid w:val="00013F89"/>
    <w:rsid w:val="000142A4"/>
    <w:rsid w:val="000158E1"/>
    <w:rsid w:val="00022643"/>
    <w:rsid w:val="000250B5"/>
    <w:rsid w:val="00026780"/>
    <w:rsid w:val="0003501B"/>
    <w:rsid w:val="00050AF5"/>
    <w:rsid w:val="00053933"/>
    <w:rsid w:val="0005467B"/>
    <w:rsid w:val="00065B9F"/>
    <w:rsid w:val="00074614"/>
    <w:rsid w:val="000775A5"/>
    <w:rsid w:val="00077E72"/>
    <w:rsid w:val="0008110F"/>
    <w:rsid w:val="000822BD"/>
    <w:rsid w:val="000868F3"/>
    <w:rsid w:val="00091CC7"/>
    <w:rsid w:val="0009254B"/>
    <w:rsid w:val="0009297C"/>
    <w:rsid w:val="000A3237"/>
    <w:rsid w:val="000A4B0C"/>
    <w:rsid w:val="000C4A5B"/>
    <w:rsid w:val="000D5303"/>
    <w:rsid w:val="000D5D84"/>
    <w:rsid w:val="000E0C25"/>
    <w:rsid w:val="000E116A"/>
    <w:rsid w:val="000E2FB9"/>
    <w:rsid w:val="000E7C90"/>
    <w:rsid w:val="000F0593"/>
    <w:rsid w:val="000F116A"/>
    <w:rsid w:val="00101771"/>
    <w:rsid w:val="00116749"/>
    <w:rsid w:val="00134D4B"/>
    <w:rsid w:val="001350AF"/>
    <w:rsid w:val="001365D7"/>
    <w:rsid w:val="001373C4"/>
    <w:rsid w:val="0013780E"/>
    <w:rsid w:val="00137F3F"/>
    <w:rsid w:val="0015231A"/>
    <w:rsid w:val="00155FF4"/>
    <w:rsid w:val="001607D9"/>
    <w:rsid w:val="00165305"/>
    <w:rsid w:val="00174A53"/>
    <w:rsid w:val="001760A0"/>
    <w:rsid w:val="00184433"/>
    <w:rsid w:val="00185354"/>
    <w:rsid w:val="001931BA"/>
    <w:rsid w:val="001937D1"/>
    <w:rsid w:val="00194DFD"/>
    <w:rsid w:val="00197AEE"/>
    <w:rsid w:val="001A61EA"/>
    <w:rsid w:val="001A627F"/>
    <w:rsid w:val="001A77FD"/>
    <w:rsid w:val="001B284B"/>
    <w:rsid w:val="001B3218"/>
    <w:rsid w:val="001B3D1E"/>
    <w:rsid w:val="001C2BB0"/>
    <w:rsid w:val="001C56DA"/>
    <w:rsid w:val="001C6BAC"/>
    <w:rsid w:val="001C77B3"/>
    <w:rsid w:val="001D5B07"/>
    <w:rsid w:val="001D5F9F"/>
    <w:rsid w:val="001E2CD3"/>
    <w:rsid w:val="001E5517"/>
    <w:rsid w:val="001F2E16"/>
    <w:rsid w:val="001F5EAD"/>
    <w:rsid w:val="001F6E17"/>
    <w:rsid w:val="00206B9E"/>
    <w:rsid w:val="0021157F"/>
    <w:rsid w:val="0021214C"/>
    <w:rsid w:val="00220A7D"/>
    <w:rsid w:val="00223612"/>
    <w:rsid w:val="002344CD"/>
    <w:rsid w:val="002370E4"/>
    <w:rsid w:val="00247D64"/>
    <w:rsid w:val="00254625"/>
    <w:rsid w:val="00255651"/>
    <w:rsid w:val="00255D5C"/>
    <w:rsid w:val="00256585"/>
    <w:rsid w:val="00263446"/>
    <w:rsid w:val="00277923"/>
    <w:rsid w:val="002801BE"/>
    <w:rsid w:val="00282967"/>
    <w:rsid w:val="00287D1C"/>
    <w:rsid w:val="002A34BA"/>
    <w:rsid w:val="002B6C77"/>
    <w:rsid w:val="002C3671"/>
    <w:rsid w:val="002C5B97"/>
    <w:rsid w:val="002C62B6"/>
    <w:rsid w:val="002F1C4B"/>
    <w:rsid w:val="002F206D"/>
    <w:rsid w:val="002F3663"/>
    <w:rsid w:val="003019CE"/>
    <w:rsid w:val="00303CF9"/>
    <w:rsid w:val="0030440B"/>
    <w:rsid w:val="003105EA"/>
    <w:rsid w:val="003309D1"/>
    <w:rsid w:val="00331D21"/>
    <w:rsid w:val="00340629"/>
    <w:rsid w:val="003409A1"/>
    <w:rsid w:val="00341549"/>
    <w:rsid w:val="003522BC"/>
    <w:rsid w:val="00356BF6"/>
    <w:rsid w:val="003607FC"/>
    <w:rsid w:val="00362530"/>
    <w:rsid w:val="00366C36"/>
    <w:rsid w:val="00367A78"/>
    <w:rsid w:val="00370FBB"/>
    <w:rsid w:val="003716A9"/>
    <w:rsid w:val="00381C70"/>
    <w:rsid w:val="00391898"/>
    <w:rsid w:val="003931B3"/>
    <w:rsid w:val="003965F2"/>
    <w:rsid w:val="003A1FE2"/>
    <w:rsid w:val="003A362C"/>
    <w:rsid w:val="003C0996"/>
    <w:rsid w:val="003C0A24"/>
    <w:rsid w:val="003C0C36"/>
    <w:rsid w:val="003C790B"/>
    <w:rsid w:val="003E0D94"/>
    <w:rsid w:val="003E275C"/>
    <w:rsid w:val="003E3260"/>
    <w:rsid w:val="003F6088"/>
    <w:rsid w:val="00400457"/>
    <w:rsid w:val="00403451"/>
    <w:rsid w:val="00403FFD"/>
    <w:rsid w:val="004050FE"/>
    <w:rsid w:val="00410F17"/>
    <w:rsid w:val="0041144B"/>
    <w:rsid w:val="00431D60"/>
    <w:rsid w:val="004464E2"/>
    <w:rsid w:val="004466F3"/>
    <w:rsid w:val="00450F85"/>
    <w:rsid w:val="004524D6"/>
    <w:rsid w:val="00453FA7"/>
    <w:rsid w:val="00465FD1"/>
    <w:rsid w:val="0047055F"/>
    <w:rsid w:val="004C46CE"/>
    <w:rsid w:val="004C5CB7"/>
    <w:rsid w:val="004D1844"/>
    <w:rsid w:val="004E13BA"/>
    <w:rsid w:val="004E1A31"/>
    <w:rsid w:val="004E3A5C"/>
    <w:rsid w:val="004F51AF"/>
    <w:rsid w:val="004F58EE"/>
    <w:rsid w:val="00511A0D"/>
    <w:rsid w:val="00512636"/>
    <w:rsid w:val="005253A8"/>
    <w:rsid w:val="0052746F"/>
    <w:rsid w:val="005274D1"/>
    <w:rsid w:val="005427C0"/>
    <w:rsid w:val="00545D53"/>
    <w:rsid w:val="00547718"/>
    <w:rsid w:val="005514F7"/>
    <w:rsid w:val="005515B1"/>
    <w:rsid w:val="0056044C"/>
    <w:rsid w:val="0057171F"/>
    <w:rsid w:val="005734BF"/>
    <w:rsid w:val="00575BE1"/>
    <w:rsid w:val="00577B2D"/>
    <w:rsid w:val="00580042"/>
    <w:rsid w:val="005816CF"/>
    <w:rsid w:val="005821CC"/>
    <w:rsid w:val="00582A76"/>
    <w:rsid w:val="005A3FE2"/>
    <w:rsid w:val="005A6F2E"/>
    <w:rsid w:val="005B2D37"/>
    <w:rsid w:val="005C2A98"/>
    <w:rsid w:val="005C492E"/>
    <w:rsid w:val="005C5B5B"/>
    <w:rsid w:val="005D2E8C"/>
    <w:rsid w:val="005D4F4B"/>
    <w:rsid w:val="005E5858"/>
    <w:rsid w:val="005F4E3E"/>
    <w:rsid w:val="005F65C4"/>
    <w:rsid w:val="0060287E"/>
    <w:rsid w:val="00607F7B"/>
    <w:rsid w:val="00623544"/>
    <w:rsid w:val="0062423C"/>
    <w:rsid w:val="00624B2F"/>
    <w:rsid w:val="0062557B"/>
    <w:rsid w:val="00630272"/>
    <w:rsid w:val="00633A24"/>
    <w:rsid w:val="0063466F"/>
    <w:rsid w:val="00634C58"/>
    <w:rsid w:val="00635168"/>
    <w:rsid w:val="00636AA7"/>
    <w:rsid w:val="00644FF4"/>
    <w:rsid w:val="00645F35"/>
    <w:rsid w:val="00663034"/>
    <w:rsid w:val="00672404"/>
    <w:rsid w:val="00676C9A"/>
    <w:rsid w:val="00677AC6"/>
    <w:rsid w:val="006818B9"/>
    <w:rsid w:val="0068285A"/>
    <w:rsid w:val="006A312D"/>
    <w:rsid w:val="006A35F0"/>
    <w:rsid w:val="006C567D"/>
    <w:rsid w:val="006C6BD5"/>
    <w:rsid w:val="006E6580"/>
    <w:rsid w:val="006F4A2F"/>
    <w:rsid w:val="007135AE"/>
    <w:rsid w:val="00713DF9"/>
    <w:rsid w:val="007159AF"/>
    <w:rsid w:val="007162A5"/>
    <w:rsid w:val="007270E8"/>
    <w:rsid w:val="007366B0"/>
    <w:rsid w:val="0074304D"/>
    <w:rsid w:val="007657DE"/>
    <w:rsid w:val="0077180F"/>
    <w:rsid w:val="00773DB1"/>
    <w:rsid w:val="00781223"/>
    <w:rsid w:val="00792008"/>
    <w:rsid w:val="00794FC6"/>
    <w:rsid w:val="007A05F5"/>
    <w:rsid w:val="007A11E7"/>
    <w:rsid w:val="007A36D3"/>
    <w:rsid w:val="007C170C"/>
    <w:rsid w:val="007C6943"/>
    <w:rsid w:val="007D44ED"/>
    <w:rsid w:val="007D4F2D"/>
    <w:rsid w:val="007D76EB"/>
    <w:rsid w:val="007E6AD4"/>
    <w:rsid w:val="007F0CE5"/>
    <w:rsid w:val="008012D8"/>
    <w:rsid w:val="00803B65"/>
    <w:rsid w:val="008145D9"/>
    <w:rsid w:val="00827AEF"/>
    <w:rsid w:val="00832D26"/>
    <w:rsid w:val="00837235"/>
    <w:rsid w:val="00837C55"/>
    <w:rsid w:val="00847BB5"/>
    <w:rsid w:val="00856F60"/>
    <w:rsid w:val="00864BB4"/>
    <w:rsid w:val="00875584"/>
    <w:rsid w:val="008762D6"/>
    <w:rsid w:val="008B5228"/>
    <w:rsid w:val="008D17D1"/>
    <w:rsid w:val="008D3ABD"/>
    <w:rsid w:val="008D5201"/>
    <w:rsid w:val="008E7A62"/>
    <w:rsid w:val="008E7B55"/>
    <w:rsid w:val="008F1E28"/>
    <w:rsid w:val="008F4B07"/>
    <w:rsid w:val="009044DE"/>
    <w:rsid w:val="00904CF7"/>
    <w:rsid w:val="00916998"/>
    <w:rsid w:val="00932B54"/>
    <w:rsid w:val="00936B43"/>
    <w:rsid w:val="0094679B"/>
    <w:rsid w:val="00951ECD"/>
    <w:rsid w:val="00955869"/>
    <w:rsid w:val="00955C84"/>
    <w:rsid w:val="009611FE"/>
    <w:rsid w:val="00961576"/>
    <w:rsid w:val="00963565"/>
    <w:rsid w:val="00976E3B"/>
    <w:rsid w:val="00983A2D"/>
    <w:rsid w:val="009910A6"/>
    <w:rsid w:val="009914BC"/>
    <w:rsid w:val="009915DA"/>
    <w:rsid w:val="009A15FE"/>
    <w:rsid w:val="009A31A9"/>
    <w:rsid w:val="009B6A51"/>
    <w:rsid w:val="009C25D6"/>
    <w:rsid w:val="009C79B8"/>
    <w:rsid w:val="009C7ECC"/>
    <w:rsid w:val="009D12B1"/>
    <w:rsid w:val="009E432E"/>
    <w:rsid w:val="009E7CB2"/>
    <w:rsid w:val="009F1DD4"/>
    <w:rsid w:val="009F3782"/>
    <w:rsid w:val="009F443D"/>
    <w:rsid w:val="00A02090"/>
    <w:rsid w:val="00A02585"/>
    <w:rsid w:val="00A03855"/>
    <w:rsid w:val="00A066BD"/>
    <w:rsid w:val="00A1271F"/>
    <w:rsid w:val="00A13905"/>
    <w:rsid w:val="00A15CEB"/>
    <w:rsid w:val="00A17C60"/>
    <w:rsid w:val="00A25121"/>
    <w:rsid w:val="00A26A3E"/>
    <w:rsid w:val="00A307A9"/>
    <w:rsid w:val="00A316CE"/>
    <w:rsid w:val="00A36BB8"/>
    <w:rsid w:val="00A44F84"/>
    <w:rsid w:val="00A45986"/>
    <w:rsid w:val="00A52168"/>
    <w:rsid w:val="00A7237B"/>
    <w:rsid w:val="00A95339"/>
    <w:rsid w:val="00A96117"/>
    <w:rsid w:val="00A973AC"/>
    <w:rsid w:val="00AA0EDD"/>
    <w:rsid w:val="00AA2AD7"/>
    <w:rsid w:val="00AB01E3"/>
    <w:rsid w:val="00AB1899"/>
    <w:rsid w:val="00AC2DA0"/>
    <w:rsid w:val="00AC6668"/>
    <w:rsid w:val="00AD455C"/>
    <w:rsid w:val="00AD599D"/>
    <w:rsid w:val="00AD7837"/>
    <w:rsid w:val="00AE18A7"/>
    <w:rsid w:val="00AE3CD1"/>
    <w:rsid w:val="00AF4C73"/>
    <w:rsid w:val="00B04EE1"/>
    <w:rsid w:val="00B06702"/>
    <w:rsid w:val="00B07643"/>
    <w:rsid w:val="00B10506"/>
    <w:rsid w:val="00B14BF0"/>
    <w:rsid w:val="00B177BF"/>
    <w:rsid w:val="00B22A00"/>
    <w:rsid w:val="00B24991"/>
    <w:rsid w:val="00B34839"/>
    <w:rsid w:val="00B36286"/>
    <w:rsid w:val="00B456E5"/>
    <w:rsid w:val="00B479E6"/>
    <w:rsid w:val="00B566D9"/>
    <w:rsid w:val="00B578ED"/>
    <w:rsid w:val="00B57D23"/>
    <w:rsid w:val="00B6174D"/>
    <w:rsid w:val="00B64645"/>
    <w:rsid w:val="00B7111C"/>
    <w:rsid w:val="00B7690A"/>
    <w:rsid w:val="00B80713"/>
    <w:rsid w:val="00B90DF8"/>
    <w:rsid w:val="00B9523D"/>
    <w:rsid w:val="00BB6DFB"/>
    <w:rsid w:val="00BC0683"/>
    <w:rsid w:val="00BC0908"/>
    <w:rsid w:val="00BC7487"/>
    <w:rsid w:val="00BD3202"/>
    <w:rsid w:val="00BF2229"/>
    <w:rsid w:val="00C00A2D"/>
    <w:rsid w:val="00C00ADC"/>
    <w:rsid w:val="00C4323B"/>
    <w:rsid w:val="00C4359C"/>
    <w:rsid w:val="00C4573C"/>
    <w:rsid w:val="00C47F86"/>
    <w:rsid w:val="00C50FF5"/>
    <w:rsid w:val="00C56335"/>
    <w:rsid w:val="00C67B06"/>
    <w:rsid w:val="00C7057C"/>
    <w:rsid w:val="00C71D71"/>
    <w:rsid w:val="00C91968"/>
    <w:rsid w:val="00C9540D"/>
    <w:rsid w:val="00CA0927"/>
    <w:rsid w:val="00CA7598"/>
    <w:rsid w:val="00CB4CF2"/>
    <w:rsid w:val="00CB7DC3"/>
    <w:rsid w:val="00CD58FE"/>
    <w:rsid w:val="00CE368B"/>
    <w:rsid w:val="00CE3909"/>
    <w:rsid w:val="00CF2CD3"/>
    <w:rsid w:val="00D057A1"/>
    <w:rsid w:val="00D06051"/>
    <w:rsid w:val="00D11C05"/>
    <w:rsid w:val="00D13F38"/>
    <w:rsid w:val="00D22888"/>
    <w:rsid w:val="00D23E4D"/>
    <w:rsid w:val="00D278B7"/>
    <w:rsid w:val="00D33746"/>
    <w:rsid w:val="00D47433"/>
    <w:rsid w:val="00D50FD6"/>
    <w:rsid w:val="00D51471"/>
    <w:rsid w:val="00D52BDA"/>
    <w:rsid w:val="00D52C27"/>
    <w:rsid w:val="00D5336A"/>
    <w:rsid w:val="00D577B9"/>
    <w:rsid w:val="00D67C4D"/>
    <w:rsid w:val="00D74007"/>
    <w:rsid w:val="00D8094A"/>
    <w:rsid w:val="00D85235"/>
    <w:rsid w:val="00D8736A"/>
    <w:rsid w:val="00DA03DA"/>
    <w:rsid w:val="00DA1508"/>
    <w:rsid w:val="00DB46EC"/>
    <w:rsid w:val="00DB7B3A"/>
    <w:rsid w:val="00DC0378"/>
    <w:rsid w:val="00DC7736"/>
    <w:rsid w:val="00DE1C66"/>
    <w:rsid w:val="00DE4B10"/>
    <w:rsid w:val="00DF560D"/>
    <w:rsid w:val="00DF7214"/>
    <w:rsid w:val="00E010CF"/>
    <w:rsid w:val="00E32EF7"/>
    <w:rsid w:val="00E34696"/>
    <w:rsid w:val="00E430D2"/>
    <w:rsid w:val="00E471E7"/>
    <w:rsid w:val="00E51B4D"/>
    <w:rsid w:val="00E51BF3"/>
    <w:rsid w:val="00E61776"/>
    <w:rsid w:val="00E66E7F"/>
    <w:rsid w:val="00E67A70"/>
    <w:rsid w:val="00E706D1"/>
    <w:rsid w:val="00E7664B"/>
    <w:rsid w:val="00E8668D"/>
    <w:rsid w:val="00E925D4"/>
    <w:rsid w:val="00E94267"/>
    <w:rsid w:val="00EA0ACF"/>
    <w:rsid w:val="00EA4448"/>
    <w:rsid w:val="00EB06AD"/>
    <w:rsid w:val="00EB7119"/>
    <w:rsid w:val="00EB75FF"/>
    <w:rsid w:val="00EC018D"/>
    <w:rsid w:val="00EC402F"/>
    <w:rsid w:val="00ED1906"/>
    <w:rsid w:val="00ED6527"/>
    <w:rsid w:val="00EE0042"/>
    <w:rsid w:val="00EE17B6"/>
    <w:rsid w:val="00EE554D"/>
    <w:rsid w:val="00EE7BE3"/>
    <w:rsid w:val="00EF03F4"/>
    <w:rsid w:val="00EF2D9A"/>
    <w:rsid w:val="00EF5B47"/>
    <w:rsid w:val="00EF605B"/>
    <w:rsid w:val="00F001ED"/>
    <w:rsid w:val="00F02F1C"/>
    <w:rsid w:val="00F13A36"/>
    <w:rsid w:val="00F15A81"/>
    <w:rsid w:val="00F260B3"/>
    <w:rsid w:val="00F273A9"/>
    <w:rsid w:val="00F31AD5"/>
    <w:rsid w:val="00F47977"/>
    <w:rsid w:val="00F506CB"/>
    <w:rsid w:val="00F50A7E"/>
    <w:rsid w:val="00F553E0"/>
    <w:rsid w:val="00F64C7F"/>
    <w:rsid w:val="00F65BD1"/>
    <w:rsid w:val="00F7665E"/>
    <w:rsid w:val="00F83DB0"/>
    <w:rsid w:val="00F90026"/>
    <w:rsid w:val="00F91C30"/>
    <w:rsid w:val="00F921E8"/>
    <w:rsid w:val="00FB3D2B"/>
    <w:rsid w:val="00FB414F"/>
    <w:rsid w:val="00FC3B98"/>
    <w:rsid w:val="00FC48F2"/>
    <w:rsid w:val="00FC4C1B"/>
    <w:rsid w:val="00FC62D1"/>
    <w:rsid w:val="00FD1691"/>
    <w:rsid w:val="00FE08AA"/>
    <w:rsid w:val="00FF084A"/>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E0A4C5A"/>
  <w15:docId w15:val="{BF773B0E-52FA-4F05-AC32-865CE5E26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1F2E16"/>
    <w:rPr>
      <w:sz w:val="24"/>
    </w:rPr>
  </w:style>
  <w:style w:type="paragraph" w:styleId="Titolo1">
    <w:name w:val="heading 1"/>
    <w:basedOn w:val="Normale"/>
    <w:next w:val="Normale"/>
    <w:qFormat/>
    <w:rsid w:val="001F2E16"/>
    <w:pPr>
      <w:keepNext/>
      <w:ind w:left="284"/>
      <w:jc w:val="both"/>
      <w:outlineLvl w:val="0"/>
    </w:pPr>
    <w:rPr>
      <w:rFonts w:ascii="Arial" w:hAnsi="Arial"/>
      <w:b/>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Corpodeltesto21">
    <w:name w:val="Corpo del testo 21"/>
    <w:basedOn w:val="Normale"/>
    <w:rsid w:val="001F2E16"/>
    <w:pPr>
      <w:ind w:firstLine="284"/>
      <w:jc w:val="both"/>
    </w:pPr>
    <w:rPr>
      <w:rFonts w:ascii="Arial" w:hAnsi="Arial"/>
    </w:rPr>
  </w:style>
  <w:style w:type="paragraph" w:styleId="Titolo">
    <w:name w:val="Title"/>
    <w:basedOn w:val="Normale"/>
    <w:qFormat/>
    <w:rsid w:val="001F2E16"/>
    <w:pPr>
      <w:ind w:firstLine="284"/>
      <w:jc w:val="center"/>
    </w:pPr>
    <w:rPr>
      <w:rFonts w:ascii="Arial" w:hAnsi="Arial"/>
      <w:b/>
    </w:rPr>
  </w:style>
  <w:style w:type="paragraph" w:styleId="Intestazione">
    <w:name w:val="header"/>
    <w:basedOn w:val="Normale"/>
    <w:rsid w:val="001F2E16"/>
    <w:pPr>
      <w:tabs>
        <w:tab w:val="center" w:pos="4819"/>
        <w:tab w:val="right" w:pos="9638"/>
      </w:tabs>
    </w:pPr>
  </w:style>
  <w:style w:type="paragraph" w:styleId="Pidipagina">
    <w:name w:val="footer"/>
    <w:basedOn w:val="Normale"/>
    <w:rsid w:val="001F2E16"/>
    <w:pPr>
      <w:tabs>
        <w:tab w:val="center" w:pos="4819"/>
        <w:tab w:val="right" w:pos="9638"/>
      </w:tabs>
    </w:pPr>
  </w:style>
  <w:style w:type="character" w:styleId="Numeropagina">
    <w:name w:val="page number"/>
    <w:basedOn w:val="Carpredefinitoparagrafo"/>
    <w:rsid w:val="001F2E16"/>
  </w:style>
  <w:style w:type="paragraph" w:customStyle="1" w:styleId="Rientrocorpodeltesto21">
    <w:name w:val="Rientro corpo del testo 21"/>
    <w:basedOn w:val="Normale"/>
    <w:rsid w:val="001F2E16"/>
    <w:pPr>
      <w:ind w:firstLine="284"/>
      <w:jc w:val="both"/>
    </w:pPr>
    <w:rPr>
      <w:rFonts w:ascii="Arial" w:hAnsi="Arial"/>
      <w:sz w:val="20"/>
    </w:rPr>
  </w:style>
  <w:style w:type="character" w:styleId="Rimandocommento">
    <w:name w:val="annotation reference"/>
    <w:semiHidden/>
    <w:rsid w:val="001F2E16"/>
    <w:rPr>
      <w:sz w:val="16"/>
      <w:szCs w:val="16"/>
    </w:rPr>
  </w:style>
  <w:style w:type="paragraph" w:styleId="Testocommento">
    <w:name w:val="annotation text"/>
    <w:basedOn w:val="Normale"/>
    <w:semiHidden/>
    <w:rsid w:val="001F2E16"/>
    <w:rPr>
      <w:sz w:val="20"/>
    </w:rPr>
  </w:style>
  <w:style w:type="paragraph" w:styleId="Soggettocommento">
    <w:name w:val="annotation subject"/>
    <w:basedOn w:val="Testocommento"/>
    <w:next w:val="Testocommento"/>
    <w:semiHidden/>
    <w:rsid w:val="001F2E16"/>
    <w:rPr>
      <w:b/>
      <w:bCs/>
    </w:rPr>
  </w:style>
  <w:style w:type="paragraph" w:styleId="Testofumetto">
    <w:name w:val="Balloon Text"/>
    <w:basedOn w:val="Normale"/>
    <w:semiHidden/>
    <w:rsid w:val="001F2E16"/>
    <w:rPr>
      <w:rFonts w:ascii="Tahoma" w:hAnsi="Tahoma" w:cs="Tahoma"/>
      <w:sz w:val="16"/>
      <w:szCs w:val="16"/>
    </w:rPr>
  </w:style>
  <w:style w:type="paragraph" w:styleId="Testonotaapidipagina">
    <w:name w:val="footnote text"/>
    <w:basedOn w:val="Normale"/>
    <w:semiHidden/>
    <w:rsid w:val="001F2E16"/>
    <w:rPr>
      <w:sz w:val="20"/>
    </w:rPr>
  </w:style>
  <w:style w:type="character" w:styleId="Rimandonotaapidipagina">
    <w:name w:val="footnote reference"/>
    <w:semiHidden/>
    <w:rsid w:val="001F2E16"/>
    <w:rPr>
      <w:vertAlign w:val="superscript"/>
    </w:rPr>
  </w:style>
  <w:style w:type="table" w:styleId="Grigliatabella">
    <w:name w:val="Table Grid"/>
    <w:basedOn w:val="Tabellanormale"/>
    <w:rsid w:val="00E67A7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llegamentoipertestuale">
    <w:name w:val="Hyperlink"/>
    <w:uiPriority w:val="99"/>
    <w:semiHidden/>
    <w:unhideWhenUsed/>
    <w:rsid w:val="001350AF"/>
    <w:rPr>
      <w:color w:val="0000FF"/>
      <w:u w:val="single"/>
    </w:rPr>
  </w:style>
  <w:style w:type="paragraph" w:styleId="NormaleWeb">
    <w:name w:val="Normal (Web)"/>
    <w:basedOn w:val="Normale"/>
    <w:uiPriority w:val="99"/>
    <w:semiHidden/>
    <w:unhideWhenUsed/>
    <w:rsid w:val="009A15FE"/>
    <w:pPr>
      <w:spacing w:before="100" w:beforeAutospacing="1" w:after="100" w:afterAutospacing="1"/>
    </w:pPr>
    <w:rPr>
      <w:szCs w:val="24"/>
    </w:rPr>
  </w:style>
  <w:style w:type="character" w:styleId="Enfasicorsivo">
    <w:name w:val="Emphasis"/>
    <w:uiPriority w:val="20"/>
    <w:qFormat/>
    <w:rsid w:val="00677AC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366832181">
      <w:bodyDiv w:val="1"/>
      <w:marLeft w:val="0"/>
      <w:marRight w:val="0"/>
      <w:marTop w:val="0"/>
      <w:marBottom w:val="0"/>
      <w:divBdr>
        <w:top w:val="none" w:sz="0" w:space="0" w:color="auto"/>
        <w:left w:val="none" w:sz="0" w:space="0" w:color="auto"/>
        <w:bottom w:val="none" w:sz="0" w:space="0" w:color="auto"/>
        <w:right w:val="none" w:sz="0" w:space="0" w:color="auto"/>
      </w:divBdr>
      <w:divsChild>
        <w:div w:id="599796266">
          <w:marLeft w:val="0"/>
          <w:marRight w:val="0"/>
          <w:marTop w:val="0"/>
          <w:marBottom w:val="0"/>
          <w:divBdr>
            <w:top w:val="none" w:sz="0" w:space="0" w:color="auto"/>
            <w:left w:val="none" w:sz="0" w:space="0" w:color="auto"/>
            <w:bottom w:val="none" w:sz="0" w:space="0" w:color="auto"/>
            <w:right w:val="none" w:sz="0" w:space="0" w:color="auto"/>
          </w:divBdr>
          <w:divsChild>
            <w:div w:id="1069956575">
              <w:marLeft w:val="0"/>
              <w:marRight w:val="0"/>
              <w:marTop w:val="0"/>
              <w:marBottom w:val="0"/>
              <w:divBdr>
                <w:top w:val="none" w:sz="0" w:space="0" w:color="auto"/>
                <w:left w:val="none" w:sz="0" w:space="0" w:color="auto"/>
                <w:bottom w:val="none" w:sz="0" w:space="0" w:color="auto"/>
                <w:right w:val="none" w:sz="0" w:space="0" w:color="auto"/>
              </w:divBdr>
            </w:div>
          </w:divsChild>
        </w:div>
        <w:div w:id="1946959398">
          <w:marLeft w:val="0"/>
          <w:marRight w:val="300"/>
          <w:marTop w:val="0"/>
          <w:marBottom w:val="0"/>
          <w:divBdr>
            <w:top w:val="none" w:sz="0" w:space="0" w:color="auto"/>
            <w:left w:val="none" w:sz="0" w:space="0" w:color="auto"/>
            <w:bottom w:val="none" w:sz="0" w:space="0" w:color="auto"/>
            <w:right w:val="none" w:sz="0" w:space="0" w:color="auto"/>
          </w:divBdr>
          <w:divsChild>
            <w:div w:id="17325403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17618213">
      <w:bodyDiv w:val="1"/>
      <w:marLeft w:val="0"/>
      <w:marRight w:val="0"/>
      <w:marTop w:val="0"/>
      <w:marBottom w:val="0"/>
      <w:divBdr>
        <w:top w:val="none" w:sz="0" w:space="0" w:color="auto"/>
        <w:left w:val="none" w:sz="0" w:space="0" w:color="auto"/>
        <w:bottom w:val="none" w:sz="0" w:space="0" w:color="auto"/>
        <w:right w:val="none" w:sz="0" w:space="0" w:color="auto"/>
      </w:divBdr>
    </w:div>
    <w:div w:id="5496829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customXml" Target="../customXml/item3.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customXml" Target="../customXml/item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ustomXml" Target="../customXml/item1.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 Id="rId14" Type="http://schemas.openxmlformats.org/officeDocument/2006/relationships/customXml" Target="../customXml/item4.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o" ma:contentTypeID="0x010100D2A1AA592935044DBFFBCDF29204723B" ma:contentTypeVersion="15" ma:contentTypeDescription="Creare un nuovo documento." ma:contentTypeScope="" ma:versionID="5e9ca5da6d23c28bd38e5e8ff37e2751">
  <xsd:schema xmlns:xsd="http://www.w3.org/2001/XMLSchema" xmlns:xs="http://www.w3.org/2001/XMLSchema" xmlns:p="http://schemas.microsoft.com/office/2006/metadata/properties" xmlns:ns2="bed55682-9fcc-42ad-8f8d-6cc7e9c30c77" xmlns:ns3="974db7ee-f76a-4d08-b323-68db899d1bd9" targetNamespace="http://schemas.microsoft.com/office/2006/metadata/properties" ma:root="true" ma:fieldsID="cd067ce0c4e3e492b48a0bff2db1a12f" ns2:_="" ns3:_="">
    <xsd:import namespace="bed55682-9fcc-42ad-8f8d-6cc7e9c30c77"/>
    <xsd:import namespace="974db7ee-f76a-4d08-b323-68db899d1bd9"/>
    <xsd:element name="properties">
      <xsd:complexType>
        <xsd:sequence>
          <xsd:element name="documentManagement">
            <xsd:complexType>
              <xsd:all>
                <xsd:element ref="ns2:_dlc_DocId" minOccurs="0"/>
                <xsd:element ref="ns2:_dlc_DocIdUrl" minOccurs="0"/>
                <xsd:element ref="ns2:_dlc_DocIdPersistId" minOccurs="0"/>
                <xsd:element ref="ns3:lcf76f155ced4ddcb4097134ff3c332f" minOccurs="0"/>
                <xsd:element ref="ns2:TaxCatchAll" minOccurs="0"/>
                <xsd:element ref="ns3:MediaServiceMetadata" minOccurs="0"/>
                <xsd:element ref="ns3:MediaServiceFastMetadata" minOccurs="0"/>
                <xsd:element ref="ns3:MediaServiceOCR" minOccurs="0"/>
                <xsd:element ref="ns3:MediaServiceGenerationTime" minOccurs="0"/>
                <xsd:element ref="ns3:MediaServiceEventHashCode" minOccurs="0"/>
                <xsd:element ref="ns3:MediaServiceDateTaken" minOccurs="0"/>
                <xsd:element ref="ns3:MediaLengthInSeconds" minOccurs="0"/>
                <xsd:element ref="ns3:MediaServiceLocation" minOccurs="0"/>
                <xsd:element ref="ns2:SharedWithUsers" minOccurs="0"/>
                <xsd:element ref="ns2:SharedWithDetails"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ed55682-9fcc-42ad-8f8d-6cc7e9c30c77" elementFormDefault="qualified">
    <xsd:import namespace="http://schemas.microsoft.com/office/2006/documentManagement/types"/>
    <xsd:import namespace="http://schemas.microsoft.com/office/infopath/2007/PartnerControls"/>
    <xsd:element name="_dlc_DocId" ma:index="8" nillable="true" ma:displayName="Valore ID documento" ma:description="Valore dell'ID documento assegnato all'elemento." ma:indexed="true" ma:internalName="_dlc_DocId" ma:readOnly="true">
      <xsd:simpleType>
        <xsd:restriction base="dms:Text"/>
      </xsd:simpleType>
    </xsd:element>
    <xsd:element name="_dlc_DocIdUrl" ma:index="9" nillable="true" ma:displayName="ID documento" ma:description="Collegamento permanente al documento."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0" nillable="true" ma:displayName="Persist ID" ma:description="Keep ID on add." ma:hidden="true" ma:internalName="_dlc_DocIdPersistId" ma:readOnly="true">
      <xsd:simpleType>
        <xsd:restriction base="dms:Boolean"/>
      </xsd:simpleType>
    </xsd:element>
    <xsd:element name="TaxCatchAll" ma:index="13" nillable="true" ma:displayName="Taxonomy Catch All Column" ma:hidden="true" ma:list="{d32bb09d-eca7-41a6-aca4-256b43a4a070}" ma:internalName="TaxCatchAll" ma:showField="CatchAllData" ma:web="bed55682-9fcc-42ad-8f8d-6cc7e9c30c7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Condiviso c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Condiviso con dettagli"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974db7ee-f76a-4d08-b323-68db899d1bd9" elementFormDefault="qualified">
    <xsd:import namespace="http://schemas.microsoft.com/office/2006/documentManagement/types"/>
    <xsd:import namespace="http://schemas.microsoft.com/office/infopath/2007/PartnerControls"/>
    <xsd:element name="lcf76f155ced4ddcb4097134ff3c332f" ma:index="12" nillable="true" ma:taxonomy="true" ma:internalName="lcf76f155ced4ddcb4097134ff3c332f" ma:taxonomyFieldName="MediaServiceImageTags" ma:displayName="Tag immagine" ma:readOnly="false" ma:fieldId="{5cf76f15-5ced-4ddc-b409-7134ff3c332f}" ma:taxonomyMulti="true" ma:sspId="4dfa0259-3bda-471e-8f16-9b8a3c2af77c" ma:termSetId="09814cd3-568e-fe90-9814-8d621ff8fb84" ma:anchorId="fba54fb3-c3e1-fe81-a776-ca4b69148c4d" ma:open="true" ma:isKeyword="false">
      <xsd:complexType>
        <xsd:sequence>
          <xsd:element ref="pc:Terms" minOccurs="0" maxOccurs="1"/>
        </xsd:sequence>
      </xsd:complexType>
    </xsd:element>
    <xsd:element name="MediaServiceMetadata" ma:index="14" nillable="true" ma:displayName="MediaServiceMetadata" ma:hidden="true" ma:internalName="MediaServiceMetadata" ma:readOnly="true">
      <xsd:simpleType>
        <xsd:restriction base="dms:Note"/>
      </xsd:simpleType>
    </xsd:element>
    <xsd:element name="MediaServiceFastMetadata" ma:index="15" nillable="true" ma:displayName="MediaServiceFastMetadata" ma:hidden="true" ma:internalName="MediaServiceFastMetadata" ma:readOnly="true">
      <xsd:simpleType>
        <xsd:restriction base="dms:Note"/>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Location" ma:index="21" nillable="true" ma:displayName="Location" ma:internalName="MediaServiceLocation" ma:readOnly="true">
      <xsd:simpleType>
        <xsd:restriction base="dms:Text"/>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i contenuto"/>
        <xsd:element ref="dc:title" minOccurs="0" maxOccurs="1" ma:index="4" ma:displayName="Tito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TaxCatchAll xmlns="bed55682-9fcc-42ad-8f8d-6cc7e9c30c77" xsi:nil="true"/>
    <lcf76f155ced4ddcb4097134ff3c332f xmlns="974db7ee-f76a-4d08-b323-68db899d1bd9">
      <Terms xmlns="http://schemas.microsoft.com/office/infopath/2007/PartnerControls"/>
    </lcf76f155ced4ddcb4097134ff3c332f>
    <_dlc_DocId xmlns="bed55682-9fcc-42ad-8f8d-6cc7e9c30c77">YC2PH2DMQDHE-150738564-34994</_dlc_DocId>
    <_dlc_DocIdUrl xmlns="bed55682-9fcc-42ad-8f8d-6cc7e9c30c77">
      <Url>https://fibofficial.sharepoint.com/sites/SIT-Tesseramento-NuovoWSM/_layouts/15/DocIdRedir.aspx?ID=YC2PH2DMQDHE-150738564-34994</Url>
      <Description>YC2PH2DMQDHE-150738564-34994</Description>
    </_dlc_DocIdUrl>
  </documentManagement>
</p:properties>
</file>

<file path=customXml/itemProps1.xml><?xml version="1.0" encoding="utf-8"?>
<ds:datastoreItem xmlns:ds="http://schemas.openxmlformats.org/officeDocument/2006/customXml" ds:itemID="{17B7D5C2-E8A6-444D-A74C-95BEE477F392}"/>
</file>

<file path=customXml/itemProps2.xml><?xml version="1.0" encoding="utf-8"?>
<ds:datastoreItem xmlns:ds="http://schemas.openxmlformats.org/officeDocument/2006/customXml" ds:itemID="{5AA4E0ED-5CF3-480D-AA78-E4F1FFA8FF33}"/>
</file>

<file path=customXml/itemProps3.xml><?xml version="1.0" encoding="utf-8"?>
<ds:datastoreItem xmlns:ds="http://schemas.openxmlformats.org/officeDocument/2006/customXml" ds:itemID="{29A2E5CE-80AA-4DEF-B320-EBBB0C3FAEE5}"/>
</file>

<file path=customXml/itemProps4.xml><?xml version="1.0" encoding="utf-8"?>
<ds:datastoreItem xmlns:ds="http://schemas.openxmlformats.org/officeDocument/2006/customXml" ds:itemID="{C034F9EB-99D9-4A8F-A852-4E4354F5806E}"/>
</file>

<file path=docProps/app.xml><?xml version="1.0" encoding="utf-8"?>
<Properties xmlns="http://schemas.openxmlformats.org/officeDocument/2006/extended-properties" xmlns:vt="http://schemas.openxmlformats.org/officeDocument/2006/docPropsVTypes">
  <Template>Normal.dotm</Template>
  <TotalTime>8</TotalTime>
  <Pages>12</Pages>
  <Words>3726</Words>
  <Characters>21243</Characters>
  <Application>Microsoft Office Word</Application>
  <DocSecurity>0</DocSecurity>
  <Lines>177</Lines>
  <Paragraphs>49</Paragraphs>
  <ScaleCrop>false</ScaleCrop>
  <HeadingPairs>
    <vt:vector size="2" baseType="variant">
      <vt:variant>
        <vt:lpstr>Titolo</vt:lpstr>
      </vt:variant>
      <vt:variant>
        <vt:i4>1</vt:i4>
      </vt:variant>
    </vt:vector>
  </HeadingPairs>
  <TitlesOfParts>
    <vt:vector size="1" baseType="lpstr">
      <vt:lpstr>Atto costitutivo</vt:lpstr>
    </vt:vector>
  </TitlesOfParts>
  <Company/>
  <LinksUpToDate>false</LinksUpToDate>
  <CharactersWithSpaces>24920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Atto costitutivo</dc:title>
  <dc:creator>Maurizio Annitto</dc:creator>
  <cp:lastModifiedBy>Donato Di Cicco</cp:lastModifiedBy>
  <cp:revision>3</cp:revision>
  <cp:lastPrinted>2018-04-04T16:07:00Z</cp:lastPrinted>
  <dcterms:created xsi:type="dcterms:W3CDTF">2025-09-10T07:44:00Z</dcterms:created>
  <dcterms:modified xsi:type="dcterms:W3CDTF">2025-09-10T07:47:00Z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0x010100D2A1AA592935044DBFFBCDF29204723B</vt:lpwstr>
  </property>
  <property fmtid="{D5CDD505-2E9C-101B-9397-08002B2CF9AE}" pid="3" name="_dlc_DocIdItemGuid">
    <vt:lpwstr>d3b3be9e-4762-485c-a8c7-45568e6b733b</vt:lpwstr>
  </property>
  <property fmtid="{D5CDD505-2E9C-101B-9397-08002B2CF9AE}" pid="4" name="MediaServiceImageTags">
    <vt:lpwstr/>
  </property>
</Properties>
</file>