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60" w:rsidRDefault="001B6560" w:rsidP="001B6560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3B3E6C">
        <w:rPr>
          <w:rFonts w:ascii="Times New Roman" w:hAnsi="Times New Roman" w:cs="Times New Roman"/>
          <w:b/>
          <w:sz w:val="28"/>
          <w:szCs w:val="28"/>
        </w:rPr>
        <w:t>ALLEGATO D</w:t>
      </w:r>
      <w:r w:rsidRPr="003B3E6C">
        <w:rPr>
          <w:rFonts w:ascii="Times New Roman" w:hAnsi="Times New Roman" w:cs="Times New Roman"/>
          <w:b/>
          <w:sz w:val="28"/>
          <w:szCs w:val="28"/>
        </w:rPr>
        <w:tab/>
      </w:r>
    </w:p>
    <w:p w:rsidR="001B6560" w:rsidRPr="003B3E6C" w:rsidRDefault="001B6560" w:rsidP="001B656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3E6C">
        <w:rPr>
          <w:rFonts w:ascii="Times New Roman" w:hAnsi="Times New Roman" w:cs="Times New Roman"/>
          <w:sz w:val="36"/>
          <w:szCs w:val="36"/>
        </w:rPr>
        <w:t>CAMPIONATO ITALIANO BOCCE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D.I.R.</w:t>
      </w:r>
      <w:proofErr w:type="spellEnd"/>
    </w:p>
    <w:p w:rsidR="001B6560" w:rsidRDefault="001B6560" w:rsidP="001B65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 w:rsidRPr="003B3E6C">
        <w:rPr>
          <w:rFonts w:ascii="Times New Roman" w:hAnsi="Times New Roman" w:cs="Times New Roman"/>
          <w:sz w:val="32"/>
          <w:szCs w:val="32"/>
        </w:rPr>
        <w:t>LOANO, (SV) 4-7 APRILE 2019</w:t>
      </w:r>
    </w:p>
    <w:p w:rsidR="001B6560" w:rsidRDefault="001B6560" w:rsidP="001B6560">
      <w:pPr>
        <w:rPr>
          <w:rFonts w:ascii="Times New Roman" w:hAnsi="Times New Roman" w:cs="Times New Roman"/>
          <w:b/>
          <w:color w:val="FF0000"/>
        </w:rPr>
      </w:pPr>
      <w:r w:rsidRPr="003B3E6C">
        <w:rPr>
          <w:rFonts w:ascii="Times New Roman" w:hAnsi="Times New Roman" w:cs="Times New Roman"/>
          <w:b/>
          <w:color w:val="FF0000"/>
        </w:rPr>
        <w:t>PER TUTTE LE SOCIETA' PARTECIPANTI - DA</w:t>
      </w:r>
      <w:r>
        <w:rPr>
          <w:rFonts w:ascii="Times New Roman" w:hAnsi="Times New Roman" w:cs="Times New Roman"/>
          <w:b/>
          <w:color w:val="FF0000"/>
        </w:rPr>
        <w:t xml:space="preserve"> INVIARE ENTRO E NON OLTRE IL 15</w:t>
      </w:r>
      <w:r w:rsidRPr="003B3E6C">
        <w:rPr>
          <w:rFonts w:ascii="Times New Roman" w:hAnsi="Times New Roman" w:cs="Times New Roman"/>
          <w:b/>
          <w:color w:val="FF0000"/>
        </w:rPr>
        <w:t xml:space="preserve"> MARZO 2019  </w:t>
      </w:r>
      <w:r>
        <w:rPr>
          <w:rFonts w:ascii="Times New Roman" w:hAnsi="Times New Roman" w:cs="Times New Roman"/>
          <w:b/>
          <w:color w:val="FF0000"/>
        </w:rPr>
        <w:t>ALL’INDIRIZZO</w:t>
      </w:r>
      <w:r w:rsidRPr="003B3E6C">
        <w:rPr>
          <w:rFonts w:ascii="Times New Roman" w:hAnsi="Times New Roman" w:cs="Times New Roman"/>
          <w:b/>
          <w:color w:val="FF0000"/>
        </w:rPr>
        <w:t xml:space="preserve"> EMAIL: </w:t>
      </w:r>
      <w:hyperlink r:id="rId6" w:history="1">
        <w:r w:rsidRPr="0094788D">
          <w:rPr>
            <w:rStyle w:val="Collegamentoipertestuale"/>
            <w:rFonts w:ascii="Times New Roman" w:hAnsi="Times New Roman" w:cs="Times New Roman"/>
            <w:b/>
          </w:rPr>
          <w:t>tecnico@federbocce.it</w:t>
        </w:r>
      </w:hyperlink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1B6560" w:rsidRDefault="001B6560" w:rsidP="001B6560">
      <w:pPr>
        <w:rPr>
          <w:rFonts w:ascii="Times New Roman" w:hAnsi="Times New Roman" w:cs="Times New Roman"/>
          <w:b/>
          <w:color w:val="FF0000"/>
        </w:rPr>
      </w:pPr>
    </w:p>
    <w:p w:rsidR="001B6560" w:rsidRDefault="001B6560" w:rsidP="001B6560">
      <w:pPr>
        <w:rPr>
          <w:rFonts w:ascii="Times New Roman" w:hAnsi="Times New Roman" w:cs="Times New Roman"/>
          <w:b/>
          <w:color w:val="FF0000"/>
        </w:rPr>
      </w:pPr>
    </w:p>
    <w:p w:rsidR="001B6560" w:rsidRDefault="001B6560" w:rsidP="001B6560">
      <w:pPr>
        <w:rPr>
          <w:rFonts w:ascii="Times New Roman" w:hAnsi="Times New Roman" w:cs="Times New Roman"/>
          <w:b/>
          <w:sz w:val="36"/>
          <w:szCs w:val="36"/>
        </w:rPr>
      </w:pPr>
      <w:r w:rsidRPr="00E6034A">
        <w:rPr>
          <w:rFonts w:ascii="Times New Roman" w:hAnsi="Times New Roman" w:cs="Times New Roman"/>
          <w:b/>
          <w:sz w:val="36"/>
          <w:szCs w:val="36"/>
        </w:rPr>
        <w:t xml:space="preserve">La Società </w:t>
      </w:r>
      <w:proofErr w:type="spellStart"/>
      <w:r w:rsidRPr="00E6034A">
        <w:rPr>
          <w:rFonts w:ascii="Times New Roman" w:hAnsi="Times New Roman" w:cs="Times New Roman"/>
          <w:b/>
          <w:sz w:val="36"/>
          <w:szCs w:val="36"/>
        </w:rPr>
        <w:t>……………………………………………</w:t>
      </w:r>
      <w:proofErr w:type="spellEnd"/>
      <w:r w:rsidRPr="00E6034A">
        <w:rPr>
          <w:rFonts w:ascii="Times New Roman" w:hAnsi="Times New Roman" w:cs="Times New Roman"/>
          <w:b/>
          <w:sz w:val="36"/>
          <w:szCs w:val="36"/>
        </w:rPr>
        <w:t xml:space="preserve">. iscrive al Campionato Italiano FIB – FISDIR gli atleti: </w:t>
      </w:r>
    </w:p>
    <w:p w:rsidR="00BB3406" w:rsidRDefault="00BB3406" w:rsidP="001B6560">
      <w:pPr>
        <w:rPr>
          <w:rFonts w:ascii="Times New Roman" w:hAnsi="Times New Roman" w:cs="Times New Roman"/>
          <w:b/>
          <w:sz w:val="36"/>
          <w:szCs w:val="36"/>
        </w:rPr>
      </w:pPr>
    </w:p>
    <w:p w:rsidR="00BB3406" w:rsidRPr="00BB3406" w:rsidRDefault="00BB3406" w:rsidP="001B65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NB: Barrare con una X la casella corrispondente alla categoria in cui si vuole/vogliono iscrivere l’atleta/gli atleti.</w:t>
      </w:r>
    </w:p>
    <w:p w:rsidR="001B6560" w:rsidRPr="00E6034A" w:rsidRDefault="001B6560" w:rsidP="001B6560">
      <w:pPr>
        <w:rPr>
          <w:rFonts w:ascii="Times New Roman" w:hAnsi="Times New Roman" w:cs="Times New Roman"/>
          <w:b/>
          <w:sz w:val="36"/>
          <w:szCs w:val="36"/>
        </w:rPr>
      </w:pPr>
    </w:p>
    <w:p w:rsidR="001B6560" w:rsidRDefault="001B656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SINGOLO</w:t>
      </w:r>
    </w:p>
    <w:p w:rsidR="001B6560" w:rsidRDefault="001B6560"/>
    <w:tbl>
      <w:tblPr>
        <w:tblStyle w:val="Grigliatabella"/>
        <w:tblW w:w="11539" w:type="dxa"/>
        <w:tblInd w:w="-814" w:type="dxa"/>
        <w:tblLook w:val="04A0"/>
      </w:tblPr>
      <w:tblGrid>
        <w:gridCol w:w="1350"/>
        <w:gridCol w:w="1490"/>
        <w:gridCol w:w="1693"/>
        <w:gridCol w:w="2295"/>
        <w:gridCol w:w="1819"/>
        <w:gridCol w:w="1453"/>
        <w:gridCol w:w="1439"/>
      </w:tblGrid>
      <w:tr w:rsidR="005E440D" w:rsidTr="005E440D">
        <w:trPr>
          <w:trHeight w:val="526"/>
        </w:trPr>
        <w:tc>
          <w:tcPr>
            <w:tcW w:w="1350" w:type="dxa"/>
          </w:tcPr>
          <w:p w:rsidR="005E440D" w:rsidRDefault="005E440D"/>
        </w:tc>
        <w:tc>
          <w:tcPr>
            <w:tcW w:w="1490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93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295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PROMOZIONALE</w:t>
            </w:r>
          </w:p>
        </w:tc>
        <w:tc>
          <w:tcPr>
            <w:tcW w:w="1819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AGONISTICO</w:t>
            </w:r>
          </w:p>
        </w:tc>
        <w:tc>
          <w:tcPr>
            <w:tcW w:w="1453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ELITE</w:t>
            </w:r>
          </w:p>
        </w:tc>
        <w:tc>
          <w:tcPr>
            <w:tcW w:w="1439" w:type="dxa"/>
          </w:tcPr>
          <w:p w:rsidR="005E440D" w:rsidRPr="005E440D" w:rsidRDefault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C21</w:t>
            </w:r>
          </w:p>
        </w:tc>
      </w:tr>
      <w:tr w:rsidR="005E440D" w:rsidTr="005E440D">
        <w:trPr>
          <w:trHeight w:val="526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26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2.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3.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4.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5.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26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6.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7.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8.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9.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10.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11.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12.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13.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14.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  <w:tr w:rsidR="005E440D" w:rsidTr="005E440D">
        <w:trPr>
          <w:trHeight w:val="557"/>
        </w:trPr>
        <w:tc>
          <w:tcPr>
            <w:tcW w:w="1350" w:type="dxa"/>
          </w:tcPr>
          <w:p w:rsidR="005E440D" w:rsidRPr="005E440D" w:rsidRDefault="005E440D">
            <w:pPr>
              <w:rPr>
                <w:b/>
              </w:rPr>
            </w:pPr>
            <w:r w:rsidRPr="005E440D">
              <w:rPr>
                <w:b/>
              </w:rPr>
              <w:t>15.</w:t>
            </w:r>
          </w:p>
        </w:tc>
        <w:tc>
          <w:tcPr>
            <w:tcW w:w="1490" w:type="dxa"/>
          </w:tcPr>
          <w:p w:rsidR="005E440D" w:rsidRDefault="005E440D"/>
        </w:tc>
        <w:tc>
          <w:tcPr>
            <w:tcW w:w="1693" w:type="dxa"/>
          </w:tcPr>
          <w:p w:rsidR="005E440D" w:rsidRDefault="005E440D"/>
        </w:tc>
        <w:tc>
          <w:tcPr>
            <w:tcW w:w="2295" w:type="dxa"/>
          </w:tcPr>
          <w:p w:rsidR="005E440D" w:rsidRDefault="005E440D"/>
        </w:tc>
        <w:tc>
          <w:tcPr>
            <w:tcW w:w="1819" w:type="dxa"/>
          </w:tcPr>
          <w:p w:rsidR="005E440D" w:rsidRDefault="005E440D"/>
        </w:tc>
        <w:tc>
          <w:tcPr>
            <w:tcW w:w="1453" w:type="dxa"/>
          </w:tcPr>
          <w:p w:rsidR="005E440D" w:rsidRDefault="005E440D"/>
        </w:tc>
        <w:tc>
          <w:tcPr>
            <w:tcW w:w="1439" w:type="dxa"/>
          </w:tcPr>
          <w:p w:rsidR="005E440D" w:rsidRDefault="005E440D"/>
        </w:tc>
      </w:tr>
    </w:tbl>
    <w:p w:rsidR="005E440D" w:rsidRDefault="005E440D" w:rsidP="001B6560"/>
    <w:p w:rsidR="005E440D" w:rsidRDefault="005E440D" w:rsidP="001B6560"/>
    <w:p w:rsidR="005E440D" w:rsidRDefault="005E440D" w:rsidP="001B6560"/>
    <w:p w:rsidR="001B6560" w:rsidRPr="005E440D" w:rsidRDefault="001B6560" w:rsidP="001B6560">
      <w:r w:rsidRPr="001B6560">
        <w:rPr>
          <w:sz w:val="40"/>
          <w:szCs w:val="40"/>
          <w:u w:val="single"/>
        </w:rPr>
        <w:t>COPPIA</w:t>
      </w:r>
    </w:p>
    <w:tbl>
      <w:tblPr>
        <w:tblStyle w:val="Grigliatabella"/>
        <w:tblpPr w:leftFromText="141" w:rightFromText="141" w:vertAnchor="page" w:horzAnchor="margin" w:tblpXSpec="center" w:tblpY="2296"/>
        <w:tblW w:w="11508" w:type="dxa"/>
        <w:tblLook w:val="04A0"/>
      </w:tblPr>
      <w:tblGrid>
        <w:gridCol w:w="1420"/>
        <w:gridCol w:w="1486"/>
        <w:gridCol w:w="1691"/>
        <w:gridCol w:w="2290"/>
        <w:gridCol w:w="1816"/>
        <w:gridCol w:w="1450"/>
        <w:gridCol w:w="1355"/>
      </w:tblGrid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691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2290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PROMOZIONALE</w:t>
            </w:r>
          </w:p>
        </w:tc>
        <w:tc>
          <w:tcPr>
            <w:tcW w:w="1816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AGONISTICO</w:t>
            </w:r>
          </w:p>
        </w:tc>
        <w:tc>
          <w:tcPr>
            <w:tcW w:w="1450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ELITE</w:t>
            </w:r>
          </w:p>
        </w:tc>
        <w:tc>
          <w:tcPr>
            <w:tcW w:w="1355" w:type="dxa"/>
          </w:tcPr>
          <w:p w:rsidR="005E440D" w:rsidRPr="005E440D" w:rsidRDefault="005E440D" w:rsidP="005E440D">
            <w:pPr>
              <w:rPr>
                <w:b/>
                <w:sz w:val="24"/>
                <w:szCs w:val="24"/>
              </w:rPr>
            </w:pPr>
            <w:r w:rsidRPr="005E440D">
              <w:rPr>
                <w:b/>
                <w:sz w:val="24"/>
                <w:szCs w:val="24"/>
              </w:rPr>
              <w:t>C21</w:t>
            </w:r>
          </w:p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2.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3.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4.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5.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6.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7.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8.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9.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10.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11.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12.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13.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14.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295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Pr="005E440D" w:rsidRDefault="005E440D" w:rsidP="005E440D">
            <w:pPr>
              <w:rPr>
                <w:b/>
              </w:rPr>
            </w:pPr>
            <w:r w:rsidRPr="005E440D">
              <w:rPr>
                <w:b/>
              </w:rPr>
              <w:t>15.</w:t>
            </w:r>
          </w:p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  <w:tr w:rsidR="005E440D" w:rsidTr="005E440D">
        <w:trPr>
          <w:trHeight w:val="313"/>
        </w:trPr>
        <w:tc>
          <w:tcPr>
            <w:tcW w:w="1420" w:type="dxa"/>
          </w:tcPr>
          <w:p w:rsidR="005E440D" w:rsidRDefault="005E440D" w:rsidP="005E440D"/>
        </w:tc>
        <w:tc>
          <w:tcPr>
            <w:tcW w:w="1486" w:type="dxa"/>
          </w:tcPr>
          <w:p w:rsidR="005E440D" w:rsidRDefault="005E440D" w:rsidP="005E440D"/>
        </w:tc>
        <w:tc>
          <w:tcPr>
            <w:tcW w:w="1691" w:type="dxa"/>
          </w:tcPr>
          <w:p w:rsidR="005E440D" w:rsidRDefault="005E440D" w:rsidP="005E440D"/>
        </w:tc>
        <w:tc>
          <w:tcPr>
            <w:tcW w:w="2290" w:type="dxa"/>
          </w:tcPr>
          <w:p w:rsidR="005E440D" w:rsidRDefault="005E440D" w:rsidP="005E440D"/>
        </w:tc>
        <w:tc>
          <w:tcPr>
            <w:tcW w:w="1816" w:type="dxa"/>
          </w:tcPr>
          <w:p w:rsidR="005E440D" w:rsidRDefault="005E440D" w:rsidP="005E440D"/>
        </w:tc>
        <w:tc>
          <w:tcPr>
            <w:tcW w:w="1450" w:type="dxa"/>
          </w:tcPr>
          <w:p w:rsidR="005E440D" w:rsidRDefault="005E440D" w:rsidP="005E440D"/>
        </w:tc>
        <w:tc>
          <w:tcPr>
            <w:tcW w:w="1355" w:type="dxa"/>
          </w:tcPr>
          <w:p w:rsidR="005E440D" w:rsidRDefault="005E440D" w:rsidP="005E440D"/>
        </w:tc>
      </w:tr>
    </w:tbl>
    <w:p w:rsidR="001B6560" w:rsidRDefault="001B6560">
      <w:r>
        <w:br w:type="page"/>
      </w:r>
    </w:p>
    <w:p w:rsidR="001B6560" w:rsidRDefault="001B6560"/>
    <w:p w:rsidR="001B6560" w:rsidRPr="001B6560" w:rsidRDefault="001B6560">
      <w:pPr>
        <w:rPr>
          <w:sz w:val="40"/>
          <w:szCs w:val="40"/>
          <w:u w:val="single"/>
        </w:rPr>
      </w:pPr>
    </w:p>
    <w:sectPr w:rsidR="001B6560" w:rsidRPr="001B6560" w:rsidSect="00F23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60" w:rsidRDefault="001B6560" w:rsidP="001B6560">
      <w:r>
        <w:separator/>
      </w:r>
    </w:p>
  </w:endnote>
  <w:endnote w:type="continuationSeparator" w:id="1">
    <w:p w:rsidR="001B6560" w:rsidRDefault="001B6560" w:rsidP="001B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60" w:rsidRDefault="001B6560" w:rsidP="001B6560">
      <w:r>
        <w:separator/>
      </w:r>
    </w:p>
  </w:footnote>
  <w:footnote w:type="continuationSeparator" w:id="1">
    <w:p w:rsidR="001B6560" w:rsidRDefault="001B6560" w:rsidP="001B6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60"/>
    <w:rsid w:val="0013220D"/>
    <w:rsid w:val="001453D9"/>
    <w:rsid w:val="001B6560"/>
    <w:rsid w:val="005E440D"/>
    <w:rsid w:val="0078005B"/>
    <w:rsid w:val="00BB3406"/>
    <w:rsid w:val="00D27454"/>
    <w:rsid w:val="00F2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3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5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B65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6560"/>
  </w:style>
  <w:style w:type="paragraph" w:styleId="Pidipagina">
    <w:name w:val="footer"/>
    <w:basedOn w:val="Normale"/>
    <w:link w:val="PidipaginaCarattere"/>
    <w:uiPriority w:val="99"/>
    <w:semiHidden/>
    <w:unhideWhenUsed/>
    <w:rsid w:val="001B65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B6560"/>
  </w:style>
  <w:style w:type="character" w:styleId="Collegamentoipertestuale">
    <w:name w:val="Hyperlink"/>
    <w:basedOn w:val="Carpredefinitoparagrafo"/>
    <w:uiPriority w:val="99"/>
    <w:unhideWhenUsed/>
    <w:rsid w:val="001B65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nico@federbocc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tecn12</dc:creator>
  <cp:lastModifiedBy>tecn12</cp:lastModifiedBy>
  <cp:revision>2</cp:revision>
  <dcterms:created xsi:type="dcterms:W3CDTF">2019-02-19T11:03:00Z</dcterms:created>
  <dcterms:modified xsi:type="dcterms:W3CDTF">2019-02-19T11:22:00Z</dcterms:modified>
</cp:coreProperties>
</file>