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</w:t>
      </w:r>
      <w:permStart w:id="1766138814" w:edGrp="everyone"/>
      <w:permEnd w:id="1766138814"/>
      <w:r>
        <w:rPr>
          <w:sz w:val="36"/>
          <w:szCs w:val="12"/>
        </w:rPr>
        <w:t>ulo Iscrizione</w:t>
      </w:r>
      <w:r w:rsidR="00B90C80">
        <w:rPr>
          <w:sz w:val="36"/>
          <w:szCs w:val="12"/>
        </w:rPr>
        <w:t xml:space="preserve"> </w:t>
      </w:r>
    </w:p>
    <w:p w:rsidR="00B90C80" w:rsidRDefault="00B90C80" w:rsidP="0031615A">
      <w:pPr>
        <w:spacing w:after="120" w:line="240" w:lineRule="auto"/>
        <w:jc w:val="center"/>
        <w:rPr>
          <w:sz w:val="36"/>
          <w:szCs w:val="12"/>
        </w:rPr>
      </w:pPr>
    </w:p>
    <w:p w:rsidR="0031615A" w:rsidRPr="0031615A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B82AB2">
        <w:rPr>
          <w:i/>
          <w:sz w:val="24"/>
          <w:szCs w:val="12"/>
        </w:rPr>
        <w:t xml:space="preserve">via email a </w:t>
      </w:r>
      <w:hyperlink r:id="rId6" w:history="1">
        <w:r w:rsidR="00B82AB2" w:rsidRPr="00E2695C">
          <w:rPr>
            <w:rStyle w:val="Collegamentoipertestuale"/>
            <w:i/>
            <w:sz w:val="24"/>
            <w:szCs w:val="12"/>
          </w:rPr>
          <w:t>formazione@federbocce.it</w:t>
        </w:r>
      </w:hyperlink>
      <w:r w:rsidR="00AD052B">
        <w:rPr>
          <w:i/>
          <w:sz w:val="24"/>
          <w:szCs w:val="12"/>
        </w:rPr>
        <w:t xml:space="preserve">; </w:t>
      </w:r>
      <w:hyperlink r:id="rId7" w:history="1">
        <w:r w:rsidR="00AD052B" w:rsidRPr="00D87D39">
          <w:rPr>
            <w:rStyle w:val="Collegamentoipertestuale"/>
            <w:i/>
            <w:sz w:val="24"/>
            <w:szCs w:val="12"/>
          </w:rPr>
          <w:t>aiab.targa@federbocce.it</w:t>
        </w:r>
      </w:hyperlink>
      <w:r w:rsidR="00AD052B">
        <w:rPr>
          <w:i/>
          <w:sz w:val="24"/>
          <w:szCs w:val="12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bookmarkStart w:id="0" w:name="_GoBack"/>
                <w:bookmarkEnd w:id="0"/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6E540E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Pr="006E540E" w:rsidRDefault="0031615A" w:rsidP="00E16C7B">
      <w:pPr>
        <w:spacing w:before="240" w:after="120" w:line="240" w:lineRule="auto"/>
        <w:jc w:val="center"/>
        <w:rPr>
          <w:rFonts w:ascii="Calibri" w:hAnsi="Calibri" w:cs="Calibri"/>
          <w:color w:val="212121"/>
          <w:sz w:val="24"/>
        </w:rPr>
      </w:pPr>
      <w:r w:rsidRPr="006E540E">
        <w:rPr>
          <w:rFonts w:ascii="Calibri" w:hAnsi="Calibri" w:cs="Calibri"/>
          <w:color w:val="212121"/>
          <w:sz w:val="24"/>
        </w:rPr>
        <w:t>DICHIARO DI AVER PRESO VISIONE E DI ACCETTARE L’INFORMATIVA GDPR ALLEGATA</w:t>
      </w:r>
    </w:p>
    <w:p w:rsidR="00ED07CA" w:rsidRDefault="00ED07CA">
      <w:pPr>
        <w:rPr>
          <w:sz w:val="18"/>
          <w:szCs w:val="18"/>
        </w:rPr>
      </w:pPr>
    </w:p>
    <w:p w:rsidR="00B90C80" w:rsidRDefault="00B90C80">
      <w:pPr>
        <w:rPr>
          <w:sz w:val="18"/>
          <w:szCs w:val="18"/>
        </w:rPr>
      </w:pPr>
    </w:p>
    <w:p w:rsidR="00B90C80" w:rsidRDefault="00B90C80">
      <w:pPr>
        <w:rPr>
          <w:sz w:val="18"/>
          <w:szCs w:val="18"/>
        </w:rPr>
      </w:pPr>
    </w:p>
    <w:p w:rsidR="00ED07CA" w:rsidRDefault="00ED07CA">
      <w:pPr>
        <w:rPr>
          <w:sz w:val="18"/>
          <w:szCs w:val="18"/>
        </w:rPr>
      </w:pPr>
    </w:p>
    <w:p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72" w:rsidRDefault="00EA5672" w:rsidP="0031615A">
      <w:pPr>
        <w:spacing w:after="0" w:line="240" w:lineRule="auto"/>
      </w:pPr>
      <w:r>
        <w:separator/>
      </w:r>
    </w:p>
  </w:endnote>
  <w:end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72" w:rsidRDefault="00EA5672" w:rsidP="0031615A">
      <w:pPr>
        <w:spacing w:after="0" w:line="240" w:lineRule="auto"/>
      </w:pPr>
      <w:r>
        <w:separator/>
      </w:r>
    </w:p>
  </w:footnote>
  <w:footnote w:type="continuationSeparator" w:id="0">
    <w:p w:rsidR="00EA5672" w:rsidRDefault="00EA5672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732186" w:rsidP="00732186">
    <w:pPr>
      <w:spacing w:after="120" w:line="240" w:lineRule="auto"/>
      <w:jc w:val="center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-215265</wp:posOffset>
          </wp:positionH>
          <wp:positionV relativeFrom="paragraph">
            <wp:posOffset>-125730</wp:posOffset>
          </wp:positionV>
          <wp:extent cx="1423633" cy="793115"/>
          <wp:effectExtent l="0" t="0" r="5715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33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48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27F4E4" wp14:editId="13EA969D">
          <wp:simplePos x="0" y="0"/>
          <wp:positionH relativeFrom="column">
            <wp:posOffset>5072711</wp:posOffset>
          </wp:positionH>
          <wp:positionV relativeFrom="paragraph">
            <wp:posOffset>-182880</wp:posOffset>
          </wp:positionV>
          <wp:extent cx="728931" cy="946177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31" cy="94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ED07CA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AD052B">
      <w:rPr>
        <w:sz w:val="36"/>
        <w:szCs w:val="12"/>
      </w:rPr>
      <w:t>ARBITRO BOCCIA</w:t>
    </w:r>
  </w:p>
  <w:p w:rsidR="007D2499" w:rsidRPr="0031615A" w:rsidRDefault="00B90C80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Telematico dal 27 ottobre </w:t>
    </w:r>
    <w:r w:rsidR="006E540E">
      <w:rPr>
        <w:sz w:val="36"/>
        <w:szCs w:val="12"/>
      </w:rPr>
      <w:t xml:space="preserve">– 5 novembre </w:t>
    </w:r>
    <w:r>
      <w:rPr>
        <w:sz w:val="36"/>
        <w:szCs w:val="12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135898"/>
    <w:rsid w:val="003151C3"/>
    <w:rsid w:val="0031615A"/>
    <w:rsid w:val="005F19F7"/>
    <w:rsid w:val="006E540E"/>
    <w:rsid w:val="00732186"/>
    <w:rsid w:val="007D2499"/>
    <w:rsid w:val="008133E1"/>
    <w:rsid w:val="008961F1"/>
    <w:rsid w:val="00901314"/>
    <w:rsid w:val="009A69A6"/>
    <w:rsid w:val="00A05234"/>
    <w:rsid w:val="00A55228"/>
    <w:rsid w:val="00AD052B"/>
    <w:rsid w:val="00B82AB2"/>
    <w:rsid w:val="00B90C80"/>
    <w:rsid w:val="00E16C7B"/>
    <w:rsid w:val="00EA5672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ab.targa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39413F"/>
    <w:rsid w:val="00721F7A"/>
    <w:rsid w:val="0093315A"/>
    <w:rsid w:val="00A72BBA"/>
    <w:rsid w:val="00B24E7D"/>
    <w:rsid w:val="00CA27D8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3</cp:revision>
  <dcterms:created xsi:type="dcterms:W3CDTF">2020-09-17T15:56:00Z</dcterms:created>
  <dcterms:modified xsi:type="dcterms:W3CDTF">2020-09-17T15:57:00Z</dcterms:modified>
</cp:coreProperties>
</file>