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r w:rsidR="00867705" w:rsidRPr="00867705">
            <w:rPr>
              <w:b/>
              <w:sz w:val="24"/>
            </w:rPr>
            <w:t>ALLENATORE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>3^ livello SNaQ</w:t>
          </w:r>
        </w:p>
        <w:p w:rsidR="00A20E87" w:rsidRDefault="0083798D" w:rsidP="00DF630D">
          <w:pPr>
            <w:spacing w:after="120" w:line="240" w:lineRule="auto"/>
            <w:jc w:val="center"/>
          </w:pPr>
          <w:r>
            <w:t xml:space="preserve">Padova, 27, 28 e 29 </w:t>
          </w:r>
          <w:r w:rsidR="00867705">
            <w:t xml:space="preserve">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già in possesso di qualifica di 2^ livello Istruttore Tecnico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>Modulo di Iscrizione d</w:t>
          </w:r>
          <w:r w:rsidR="00566E89" w:rsidRPr="00867705">
            <w:t xml:space="preserve">a riconsegnare </w:t>
          </w:r>
          <w:r w:rsidR="005367FC">
            <w:t xml:space="preserve">entro il 10 </w:t>
          </w:r>
          <w:proofErr w:type="gramStart"/>
          <w:r w:rsidR="005367FC">
            <w:t xml:space="preserve">agosto </w:t>
          </w:r>
          <w:bookmarkStart w:id="0" w:name="_GoBack"/>
          <w:bookmarkEnd w:id="0"/>
          <w:r w:rsidRPr="00867705">
            <w:t xml:space="preserve"> 2019</w:t>
          </w:r>
          <w:proofErr w:type="gramEnd"/>
          <w:r>
            <w:t xml:space="preserve"> a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5367FC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867705">
            <w:rPr>
              <w:rFonts w:ascii="Calibri" w:hAnsi="Calibri" w:cs="Calibri"/>
              <w:b/>
              <w:color w:val="212121"/>
            </w:rPr>
            <w:t>2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NAZ_ALL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9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F437C"/>
    <w:rsid w:val="005367F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3798D"/>
    <w:rsid w:val="00867705"/>
    <w:rsid w:val="00885261"/>
    <w:rsid w:val="008D66CA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D749-E7B5-4F93-8466-8CAE930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4</cp:revision>
  <cp:lastPrinted>2017-11-30T14:30:00Z</cp:lastPrinted>
  <dcterms:created xsi:type="dcterms:W3CDTF">2019-07-02T13:47:00Z</dcterms:created>
  <dcterms:modified xsi:type="dcterms:W3CDTF">2019-07-02T13:49:00Z</dcterms:modified>
</cp:coreProperties>
</file>