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:rsidR="0057136D" w:rsidRPr="00F14A51" w:rsidRDefault="007A3F1C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  <w:r w:rsidRPr="000C5B29">
        <w:rPr>
          <w:rFonts w:ascii="Arial Narrow" w:hAnsi="Arial Narrow"/>
          <w:b/>
          <w:sz w:val="32"/>
          <w:szCs w:val="32"/>
        </w:rPr>
        <w:t xml:space="preserve">MODULO GIOCATORI A DISPOSIZIONE – </w:t>
      </w:r>
      <w:r w:rsidR="00CE3981">
        <w:rPr>
          <w:rFonts w:ascii="Arial Narrow" w:hAnsi="Arial Narrow"/>
          <w:b/>
          <w:sz w:val="32"/>
          <w:szCs w:val="32"/>
        </w:rPr>
        <w:t>3</w:t>
      </w:r>
      <w:r w:rsidR="00EA0EF8">
        <w:rPr>
          <w:rFonts w:ascii="Arial Narrow" w:hAnsi="Arial Narrow"/>
          <w:b/>
          <w:sz w:val="32"/>
          <w:szCs w:val="32"/>
        </w:rPr>
        <w:t xml:space="preserve">^ </w:t>
      </w:r>
      <w:proofErr w:type="spellStart"/>
      <w:r w:rsidR="00EA0EF8">
        <w:rPr>
          <w:rFonts w:ascii="Arial Narrow" w:hAnsi="Arial Narrow"/>
          <w:b/>
          <w:sz w:val="32"/>
          <w:szCs w:val="32"/>
        </w:rPr>
        <w:t>Categoria</w:t>
      </w:r>
      <w:proofErr w:type="spellEnd"/>
    </w:p>
    <w:p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7A3F1C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7A3F1C" w:rsidRDefault="007A3F1C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3F1C"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  <w:t>VENETO/</w:t>
            </w:r>
            <w:proofErr w:type="spellStart"/>
            <w:r w:rsidRPr="007A3F1C"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  <w:t>Venezia</w:t>
            </w:r>
            <w:proofErr w:type="spellEnd"/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SERIE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567"/>
        <w:gridCol w:w="567"/>
        <w:gridCol w:w="1134"/>
        <w:gridCol w:w="567"/>
        <w:gridCol w:w="2552"/>
        <w:gridCol w:w="567"/>
        <w:gridCol w:w="567"/>
        <w:gridCol w:w="1134"/>
      </w:tblGrid>
      <w:tr w:rsidR="009F074E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9F074E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A3F1C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A3F1C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3F1C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3875C8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7A3F1C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6237"/>
      </w:tblGrid>
      <w:tr w:rsidR="000C5B29" w:rsidRPr="000C5B29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1134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237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PRIMA COPPIA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 TERNA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QUART</w:t>
            </w:r>
            <w:r w:rsidRPr="000C5B29">
              <w:rPr>
                <w:rFonts w:ascii="Arial Narrow" w:hAnsi="Arial Narrow"/>
                <w:b/>
                <w:sz w:val="24"/>
                <w:szCs w:val="24"/>
              </w:rPr>
              <w:t>A COPPIA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EA0EF8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TERN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43"/>
        <w:gridCol w:w="1322"/>
        <w:gridCol w:w="1842"/>
        <w:gridCol w:w="3144"/>
        <w:gridCol w:w="1322"/>
      </w:tblGrid>
      <w:tr w:rsidR="00974837" w:rsidRPr="000C5B29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974837">
        <w:trPr>
          <w:trHeight w:val="555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5F"/>
    <w:rsid w:val="00007DAE"/>
    <w:rsid w:val="000C5B29"/>
    <w:rsid w:val="0017129B"/>
    <w:rsid w:val="00173614"/>
    <w:rsid w:val="001A405B"/>
    <w:rsid w:val="003875C8"/>
    <w:rsid w:val="0041355F"/>
    <w:rsid w:val="0057136D"/>
    <w:rsid w:val="007A3F1C"/>
    <w:rsid w:val="00974837"/>
    <w:rsid w:val="009A0D61"/>
    <w:rsid w:val="009A7FAF"/>
    <w:rsid w:val="009F074E"/>
    <w:rsid w:val="00BB07B4"/>
    <w:rsid w:val="00C40C9E"/>
    <w:rsid w:val="00C46011"/>
    <w:rsid w:val="00C77EAD"/>
    <w:rsid w:val="00CE3981"/>
    <w:rsid w:val="00D13B39"/>
    <w:rsid w:val="00D27999"/>
    <w:rsid w:val="00D552BC"/>
    <w:rsid w:val="00EA0EF8"/>
    <w:rsid w:val="00F03D58"/>
    <w:rsid w:val="00F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8F430-2798-4195-9429-971F02B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54BC33C9-FC22-446A-9F49-685CA49A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Stefano Milan</cp:lastModifiedBy>
  <cp:revision>4</cp:revision>
  <dcterms:created xsi:type="dcterms:W3CDTF">2022-07-06T08:03:00Z</dcterms:created>
  <dcterms:modified xsi:type="dcterms:W3CDTF">2023-04-15T08:52:00Z</dcterms:modified>
</cp:coreProperties>
</file>